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4AE62" w14:textId="0570CBFC" w:rsidR="00E92775" w:rsidRPr="00C94654" w:rsidRDefault="00D47449" w:rsidP="00C94654">
      <w:pPr>
        <w:ind w:right="-270"/>
        <w:rPr>
          <w:rFonts w:ascii="Arial" w:hAnsi="Arial" w:cs="Arial"/>
          <w:i/>
          <w:iCs/>
          <w:noProof/>
          <w:color w:val="000000" w:themeColor="text1"/>
          <w:sz w:val="20"/>
          <w:szCs w:val="20"/>
        </w:rPr>
      </w:pPr>
      <w:r w:rsidRPr="00385A05">
        <w:rPr>
          <w:rFonts w:ascii="Arial" w:hAnsi="Arial" w:cs="Arial"/>
          <w:b/>
          <w:bCs/>
          <w:i/>
          <w:iCs/>
          <w:noProof/>
          <w:color w:val="0070C0"/>
        </w:rPr>
        <w:drawing>
          <wp:anchor distT="0" distB="0" distL="114300" distR="114300" simplePos="0" relativeHeight="251659264" behindDoc="0" locked="0" layoutInCell="1" allowOverlap="1" wp14:anchorId="50E62655" wp14:editId="1B45F9B8">
            <wp:simplePos x="0" y="0"/>
            <wp:positionH relativeFrom="column">
              <wp:posOffset>18415</wp:posOffset>
            </wp:positionH>
            <wp:positionV relativeFrom="paragraph">
              <wp:posOffset>0</wp:posOffset>
            </wp:positionV>
            <wp:extent cx="2557780" cy="1437640"/>
            <wp:effectExtent l="0" t="0" r="0" b="0"/>
            <wp:wrapSquare wrapText="bothSides"/>
            <wp:docPr id="1974390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90995"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2557780" cy="1437640"/>
                    </a:xfrm>
                    <a:prstGeom prst="rect">
                      <a:avLst/>
                    </a:prstGeom>
                  </pic:spPr>
                </pic:pic>
              </a:graphicData>
            </a:graphic>
            <wp14:sizeRelH relativeFrom="margin">
              <wp14:pctWidth>0</wp14:pctWidth>
            </wp14:sizeRelH>
            <wp14:sizeRelV relativeFrom="margin">
              <wp14:pctHeight>0</wp14:pctHeight>
            </wp14:sizeRelV>
          </wp:anchor>
        </w:drawing>
      </w:r>
    </w:p>
    <w:p w14:paraId="01331464" w14:textId="77777777" w:rsidR="00E92775" w:rsidRDefault="00E92775" w:rsidP="00E437B6">
      <w:pPr>
        <w:ind w:right="-180"/>
        <w:rPr>
          <w:rFonts w:ascii="Arial Narrow" w:eastAsia="Times New Roman" w:hAnsi="Arial Narrow" w:cs="Arial"/>
          <w:i/>
          <w:iCs/>
          <w:color w:val="000000" w:themeColor="text1"/>
          <w:sz w:val="40"/>
          <w:szCs w:val="40"/>
        </w:rPr>
      </w:pPr>
    </w:p>
    <w:p w14:paraId="45515B34" w14:textId="77777777" w:rsidR="009E6EAB" w:rsidRPr="009E6EAB" w:rsidRDefault="009E6EAB" w:rsidP="00E437B6">
      <w:pPr>
        <w:ind w:right="-180"/>
        <w:rPr>
          <w:rFonts w:ascii="Arial Narrow" w:eastAsia="Times New Roman" w:hAnsi="Arial Narrow" w:cs="Arial"/>
          <w:i/>
          <w:iCs/>
          <w:color w:val="000000" w:themeColor="text1"/>
          <w:sz w:val="24"/>
          <w:szCs w:val="24"/>
        </w:rPr>
      </w:pPr>
    </w:p>
    <w:p w14:paraId="0D7E112E" w14:textId="77777777" w:rsidR="00C94654" w:rsidRDefault="00C94654" w:rsidP="00E92775">
      <w:pPr>
        <w:ind w:right="-180"/>
        <w:jc w:val="both"/>
        <w:rPr>
          <w:rFonts w:ascii="Arial Narrow" w:hAnsi="Arial Narrow" w:cs="Arial"/>
          <w:i/>
          <w:iCs/>
          <w:color w:val="0070C0"/>
          <w:sz w:val="32"/>
          <w:szCs w:val="32"/>
        </w:rPr>
      </w:pPr>
    </w:p>
    <w:p w14:paraId="338CB123" w14:textId="77777777" w:rsidR="00C94654" w:rsidRDefault="00C94654" w:rsidP="00E92775">
      <w:pPr>
        <w:ind w:right="-180"/>
        <w:jc w:val="both"/>
        <w:rPr>
          <w:rFonts w:ascii="Arial Narrow" w:hAnsi="Arial Narrow" w:cs="Arial"/>
          <w:i/>
          <w:iCs/>
          <w:color w:val="0070C0"/>
          <w:sz w:val="32"/>
          <w:szCs w:val="32"/>
        </w:rPr>
      </w:pPr>
    </w:p>
    <w:p w14:paraId="04A2CA35" w14:textId="77777777" w:rsidR="00C94654" w:rsidRDefault="00C94654" w:rsidP="00E92775">
      <w:pPr>
        <w:ind w:right="-180"/>
        <w:jc w:val="both"/>
        <w:rPr>
          <w:rFonts w:ascii="Arial Narrow" w:hAnsi="Arial Narrow" w:cs="Arial"/>
          <w:i/>
          <w:iCs/>
          <w:color w:val="0070C0"/>
          <w:sz w:val="32"/>
          <w:szCs w:val="32"/>
        </w:rPr>
      </w:pPr>
    </w:p>
    <w:p w14:paraId="0832C54B" w14:textId="77777777" w:rsidR="00C94654" w:rsidRPr="00C94654" w:rsidRDefault="00C94654" w:rsidP="00E92775">
      <w:pPr>
        <w:ind w:right="-180"/>
        <w:jc w:val="both"/>
        <w:rPr>
          <w:rFonts w:ascii="Arial Narrow" w:hAnsi="Arial Narrow" w:cs="Arial"/>
          <w:i/>
          <w:iCs/>
          <w:color w:val="0070C0"/>
          <w:sz w:val="16"/>
          <w:szCs w:val="16"/>
        </w:rPr>
      </w:pPr>
    </w:p>
    <w:p w14:paraId="4E009DA8" w14:textId="77777777" w:rsidR="00C94654" w:rsidRPr="00C94654" w:rsidRDefault="00C94654" w:rsidP="00E92775">
      <w:pPr>
        <w:ind w:right="-180"/>
        <w:jc w:val="both"/>
        <w:rPr>
          <w:rFonts w:ascii="Arial Narrow" w:hAnsi="Arial Narrow" w:cs="Arial"/>
          <w:i/>
          <w:iCs/>
          <w:color w:val="0070C0"/>
          <w:sz w:val="16"/>
          <w:szCs w:val="16"/>
        </w:rPr>
      </w:pPr>
    </w:p>
    <w:p w14:paraId="6386D2AC" w14:textId="125C3E9C" w:rsidR="00E554C8" w:rsidRDefault="005C40E2" w:rsidP="00E92775">
      <w:pPr>
        <w:ind w:right="-180"/>
        <w:jc w:val="both"/>
        <w:rPr>
          <w:rFonts w:ascii="Arial Narrow" w:hAnsi="Arial Narrow" w:cs="Arial"/>
          <w:i/>
          <w:iCs/>
          <w:color w:val="0070C0"/>
          <w:sz w:val="32"/>
          <w:szCs w:val="32"/>
        </w:rPr>
      </w:pPr>
      <w:r>
        <w:rPr>
          <w:rFonts w:ascii="Arial Narrow" w:hAnsi="Arial Narrow" w:cs="Arial"/>
          <w:i/>
          <w:iCs/>
          <w:color w:val="0070C0"/>
          <w:sz w:val="32"/>
          <w:szCs w:val="32"/>
        </w:rPr>
        <w:t>*</w:t>
      </w:r>
      <w:r w:rsidR="00AD2785">
        <w:rPr>
          <w:rFonts w:ascii="Arial Narrow" w:hAnsi="Arial Narrow" w:cs="Arial"/>
          <w:i/>
          <w:iCs/>
          <w:color w:val="0070C0"/>
          <w:sz w:val="32"/>
          <w:szCs w:val="32"/>
        </w:rPr>
        <w:t>Our Earthly Vessel, House</w:t>
      </w:r>
      <w:r w:rsidR="009412F9">
        <w:rPr>
          <w:rFonts w:ascii="Arial Narrow" w:hAnsi="Arial Narrow" w:cs="Arial"/>
          <w:i/>
          <w:iCs/>
          <w:color w:val="0070C0"/>
          <w:sz w:val="32"/>
          <w:szCs w:val="32"/>
        </w:rPr>
        <w:t>,</w:t>
      </w:r>
      <w:r w:rsidR="00AD2785">
        <w:rPr>
          <w:rFonts w:ascii="Arial Narrow" w:hAnsi="Arial Narrow" w:cs="Arial"/>
          <w:i/>
          <w:iCs/>
          <w:color w:val="0070C0"/>
          <w:sz w:val="32"/>
          <w:szCs w:val="32"/>
        </w:rPr>
        <w:t xml:space="preserve"> or Tent is dying, but God has a plan.</w:t>
      </w:r>
    </w:p>
    <w:p w14:paraId="0A11890A" w14:textId="77777777" w:rsidR="009E6EAB" w:rsidRPr="0099732B" w:rsidRDefault="009E6EAB" w:rsidP="00E92775">
      <w:pPr>
        <w:ind w:right="-180"/>
        <w:jc w:val="both"/>
        <w:rPr>
          <w:rFonts w:ascii="Arial Narrow" w:hAnsi="Arial Narrow" w:cs="Arial"/>
          <w:i/>
          <w:iCs/>
          <w:color w:val="C00000"/>
          <w:sz w:val="10"/>
          <w:szCs w:val="10"/>
        </w:rPr>
      </w:pPr>
    </w:p>
    <w:p w14:paraId="39718EEC" w14:textId="25B5E80F" w:rsidR="00C94654" w:rsidRPr="00C94654" w:rsidRDefault="001436BB" w:rsidP="00C94654">
      <w:pPr>
        <w:shd w:val="clear" w:color="auto" w:fill="F2F2F2" w:themeFill="background1" w:themeFillShade="F2"/>
        <w:ind w:right="-360"/>
        <w:rPr>
          <w:rFonts w:ascii="Arial Narrow" w:hAnsi="Arial Narrow" w:cs="Arial"/>
          <w:i/>
          <w:iCs/>
          <w:color w:val="000000" w:themeColor="text1"/>
          <w:sz w:val="20"/>
          <w:szCs w:val="20"/>
        </w:rPr>
      </w:pPr>
      <w:r w:rsidRPr="00054A2D">
        <w:rPr>
          <w:rFonts w:ascii="Arial Narrow" w:hAnsi="Arial Narrow" w:cs="Arial"/>
          <w:i/>
          <w:iCs/>
          <w:color w:val="C00000"/>
          <w:sz w:val="20"/>
          <w:szCs w:val="20"/>
        </w:rPr>
        <w:t>*</w:t>
      </w:r>
      <w:r w:rsidR="009830E0">
        <w:rPr>
          <w:rFonts w:ascii="Arial Narrow" w:hAnsi="Arial Narrow" w:cs="Arial"/>
          <w:i/>
          <w:iCs/>
          <w:color w:val="C00000"/>
          <w:sz w:val="20"/>
          <w:szCs w:val="20"/>
        </w:rPr>
        <w:t xml:space="preserve">2 </w:t>
      </w:r>
      <w:r w:rsidR="00F6741B">
        <w:rPr>
          <w:rFonts w:ascii="Arial Narrow" w:hAnsi="Arial Narrow" w:cs="Arial"/>
          <w:i/>
          <w:iCs/>
          <w:color w:val="C00000"/>
          <w:sz w:val="20"/>
          <w:szCs w:val="20"/>
        </w:rPr>
        <w:t xml:space="preserve">Corinthians </w:t>
      </w:r>
      <w:r w:rsidR="00C94654">
        <w:rPr>
          <w:rFonts w:ascii="Arial Narrow" w:hAnsi="Arial Narrow" w:cs="Arial"/>
          <w:i/>
          <w:iCs/>
          <w:color w:val="C00000"/>
          <w:sz w:val="20"/>
          <w:szCs w:val="20"/>
        </w:rPr>
        <w:t>5</w:t>
      </w:r>
      <w:r w:rsidR="00F6741B">
        <w:rPr>
          <w:rFonts w:ascii="Arial Narrow" w:hAnsi="Arial Narrow" w:cs="Arial"/>
          <w:i/>
          <w:iCs/>
          <w:color w:val="C00000"/>
          <w:sz w:val="20"/>
          <w:szCs w:val="20"/>
        </w:rPr>
        <w:t xml:space="preserve">:1 </w:t>
      </w:r>
      <w:r w:rsidR="00C94654" w:rsidRPr="00C94654">
        <w:rPr>
          <w:rFonts w:ascii="Arial Narrow" w:hAnsi="Arial Narrow" w:cs="Arial"/>
          <w:i/>
          <w:iCs/>
          <w:color w:val="000000" w:themeColor="text1"/>
          <w:sz w:val="20"/>
          <w:szCs w:val="20"/>
        </w:rPr>
        <w:t xml:space="preserve"> For we know that if our earthly house, this tent, is destroyed, we have a building from God, a house not made with hands, eternal in the heavens. </w:t>
      </w:r>
      <w:r w:rsidR="00C94654" w:rsidRPr="00C94654">
        <w:rPr>
          <w:rFonts w:ascii="Arial Narrow" w:hAnsi="Arial Narrow" w:cs="Arial"/>
          <w:i/>
          <w:iCs/>
          <w:color w:val="C00000"/>
          <w:sz w:val="20"/>
          <w:szCs w:val="20"/>
        </w:rPr>
        <w:t>2</w:t>
      </w:r>
      <w:r w:rsidR="00C94654" w:rsidRPr="00C94654">
        <w:rPr>
          <w:rFonts w:ascii="Arial Narrow" w:hAnsi="Arial Narrow" w:cs="Arial"/>
          <w:i/>
          <w:iCs/>
          <w:color w:val="000000" w:themeColor="text1"/>
          <w:sz w:val="20"/>
          <w:szCs w:val="20"/>
        </w:rPr>
        <w:t xml:space="preserve"> For in this we groan, earnestly desiring to be clothed with our habitation which is from heaven, </w:t>
      </w:r>
      <w:r w:rsidR="00C94654" w:rsidRPr="00C94654">
        <w:rPr>
          <w:rFonts w:ascii="Arial Narrow" w:hAnsi="Arial Narrow" w:cs="Arial"/>
          <w:i/>
          <w:iCs/>
          <w:color w:val="C00000"/>
          <w:sz w:val="20"/>
          <w:szCs w:val="20"/>
        </w:rPr>
        <w:t>3</w:t>
      </w:r>
      <w:r w:rsidR="00C94654" w:rsidRPr="00C94654">
        <w:rPr>
          <w:rFonts w:ascii="Arial Narrow" w:hAnsi="Arial Narrow" w:cs="Arial"/>
          <w:i/>
          <w:iCs/>
          <w:color w:val="000000" w:themeColor="text1"/>
          <w:sz w:val="20"/>
          <w:szCs w:val="20"/>
        </w:rPr>
        <w:t xml:space="preserve"> if indeed, having been clothed, we shall not be found naked. </w:t>
      </w:r>
      <w:r w:rsidR="00C94654" w:rsidRPr="00C94654">
        <w:rPr>
          <w:rFonts w:ascii="Arial Narrow" w:hAnsi="Arial Narrow" w:cs="Arial"/>
          <w:i/>
          <w:iCs/>
          <w:color w:val="C00000"/>
          <w:sz w:val="20"/>
          <w:szCs w:val="20"/>
        </w:rPr>
        <w:t>4</w:t>
      </w:r>
      <w:r w:rsidR="00C94654" w:rsidRPr="00C94654">
        <w:rPr>
          <w:rFonts w:ascii="Arial Narrow" w:hAnsi="Arial Narrow" w:cs="Arial"/>
          <w:i/>
          <w:iCs/>
          <w:color w:val="000000" w:themeColor="text1"/>
          <w:sz w:val="20"/>
          <w:szCs w:val="20"/>
        </w:rPr>
        <w:t xml:space="preserve"> For we who are in this tent groan, being burdened, not because we want to be unclothed, but further clothed, that mortality may be swallowed up by life. </w:t>
      </w:r>
      <w:r w:rsidR="00C94654" w:rsidRPr="00C94654">
        <w:rPr>
          <w:rFonts w:ascii="Arial Narrow" w:hAnsi="Arial Narrow" w:cs="Arial"/>
          <w:i/>
          <w:iCs/>
          <w:color w:val="C00000"/>
          <w:sz w:val="20"/>
          <w:szCs w:val="20"/>
        </w:rPr>
        <w:t>5</w:t>
      </w:r>
      <w:r w:rsidR="00C94654" w:rsidRPr="00C94654">
        <w:rPr>
          <w:rFonts w:ascii="Arial Narrow" w:hAnsi="Arial Narrow" w:cs="Arial"/>
          <w:i/>
          <w:iCs/>
          <w:color w:val="000000" w:themeColor="text1"/>
          <w:sz w:val="20"/>
          <w:szCs w:val="20"/>
        </w:rPr>
        <w:t xml:space="preserve"> Now He who has prepared us for this very thing is God, who also has given us the Spirit as a guarantee.</w:t>
      </w:r>
    </w:p>
    <w:p w14:paraId="194A0403" w14:textId="5484C242" w:rsidR="00EA654E" w:rsidRDefault="00C94654" w:rsidP="00C94654">
      <w:pPr>
        <w:shd w:val="clear" w:color="auto" w:fill="F2F2F2" w:themeFill="background1" w:themeFillShade="F2"/>
        <w:ind w:right="-360"/>
        <w:rPr>
          <w:rFonts w:ascii="Arial Narrow" w:hAnsi="Arial Narrow" w:cs="Arial"/>
          <w:i/>
          <w:iCs/>
          <w:color w:val="000000" w:themeColor="text1"/>
          <w:sz w:val="20"/>
          <w:szCs w:val="20"/>
        </w:rPr>
      </w:pPr>
      <w:r w:rsidRPr="00C94654">
        <w:rPr>
          <w:rFonts w:ascii="Arial Narrow" w:hAnsi="Arial Narrow" w:cs="Arial"/>
          <w:i/>
          <w:iCs/>
          <w:color w:val="C00000"/>
          <w:sz w:val="20"/>
          <w:szCs w:val="20"/>
        </w:rPr>
        <w:t>6</w:t>
      </w:r>
      <w:r w:rsidRPr="00C94654">
        <w:rPr>
          <w:rFonts w:ascii="Arial Narrow" w:hAnsi="Arial Narrow" w:cs="Arial"/>
          <w:i/>
          <w:iCs/>
          <w:color w:val="000000" w:themeColor="text1"/>
          <w:sz w:val="20"/>
          <w:szCs w:val="20"/>
        </w:rPr>
        <w:t xml:space="preserve"> So we are always confident, knowing that while we are at home in the body we are absent from the Lord. </w:t>
      </w:r>
      <w:r w:rsidRPr="00C94654">
        <w:rPr>
          <w:rFonts w:ascii="Arial Narrow" w:hAnsi="Arial Narrow" w:cs="Arial"/>
          <w:i/>
          <w:iCs/>
          <w:color w:val="C00000"/>
          <w:sz w:val="20"/>
          <w:szCs w:val="20"/>
        </w:rPr>
        <w:t>7</w:t>
      </w:r>
      <w:r w:rsidRPr="00C94654">
        <w:rPr>
          <w:rFonts w:ascii="Arial Narrow" w:hAnsi="Arial Narrow" w:cs="Arial"/>
          <w:i/>
          <w:iCs/>
          <w:color w:val="000000" w:themeColor="text1"/>
          <w:sz w:val="20"/>
          <w:szCs w:val="20"/>
        </w:rPr>
        <w:t xml:space="preserve"> For we walk by faith, not by sight. </w:t>
      </w:r>
      <w:r w:rsidRPr="00C94654">
        <w:rPr>
          <w:rFonts w:ascii="Arial Narrow" w:hAnsi="Arial Narrow" w:cs="Arial"/>
          <w:i/>
          <w:iCs/>
          <w:color w:val="C00000"/>
          <w:sz w:val="20"/>
          <w:szCs w:val="20"/>
        </w:rPr>
        <w:t>8</w:t>
      </w:r>
      <w:r w:rsidRPr="00C94654">
        <w:rPr>
          <w:rFonts w:ascii="Arial Narrow" w:hAnsi="Arial Narrow" w:cs="Arial"/>
          <w:i/>
          <w:iCs/>
          <w:color w:val="000000" w:themeColor="text1"/>
          <w:sz w:val="20"/>
          <w:szCs w:val="20"/>
        </w:rPr>
        <w:t xml:space="preserve"> We are confident, yes, well pleased rather to be absent from the body and to be present with the Lord.</w:t>
      </w:r>
    </w:p>
    <w:p w14:paraId="26B9DFC6" w14:textId="77777777" w:rsidR="00C70A13" w:rsidRDefault="00C70A13" w:rsidP="004D0322">
      <w:pPr>
        <w:ind w:right="-270"/>
        <w:rPr>
          <w:rFonts w:ascii="Arial Narrow" w:hAnsi="Arial Narrow" w:cs="Arial"/>
          <w:color w:val="000000" w:themeColor="text1"/>
          <w:sz w:val="10"/>
          <w:szCs w:val="10"/>
        </w:rPr>
      </w:pPr>
    </w:p>
    <w:p w14:paraId="56B5D5A9" w14:textId="2FCEDAE4" w:rsidR="00785AF8" w:rsidRDefault="00582454" w:rsidP="00E05B88">
      <w:pPr>
        <w:ind w:right="-180"/>
        <w:rPr>
          <w:rFonts w:ascii="Arial Narrow" w:hAnsi="Arial Narrow" w:cs="Arial"/>
          <w:b/>
          <w:bCs/>
          <w:color w:val="000000" w:themeColor="text1"/>
          <w:sz w:val="24"/>
          <w:szCs w:val="24"/>
        </w:rPr>
      </w:pPr>
      <w:r w:rsidRPr="00605788">
        <w:rPr>
          <w:rFonts w:ascii="Arial Narrow" w:hAnsi="Arial Narrow" w:cs="Arial"/>
          <w:color w:val="C00000"/>
          <w:sz w:val="24"/>
          <w:szCs w:val="24"/>
        </w:rPr>
        <w:t>V:</w:t>
      </w:r>
      <w:r w:rsidR="00CC1F79" w:rsidRPr="00605788">
        <w:rPr>
          <w:rFonts w:ascii="Arial Narrow" w:hAnsi="Arial Narrow" w:cs="Arial"/>
          <w:color w:val="C00000"/>
          <w:sz w:val="24"/>
          <w:szCs w:val="24"/>
        </w:rPr>
        <w:t>1</w:t>
      </w:r>
      <w:r w:rsidR="00CC44B4">
        <w:rPr>
          <w:rFonts w:ascii="Arial Narrow" w:hAnsi="Arial Narrow" w:cs="Arial"/>
          <w:color w:val="C00000"/>
          <w:sz w:val="24"/>
          <w:szCs w:val="24"/>
        </w:rPr>
        <w:t>-</w:t>
      </w:r>
      <w:r w:rsidR="001C76C9">
        <w:rPr>
          <w:rFonts w:ascii="Arial Narrow" w:hAnsi="Arial Narrow" w:cs="Arial"/>
          <w:color w:val="C00000"/>
          <w:sz w:val="24"/>
          <w:szCs w:val="24"/>
        </w:rPr>
        <w:t>2</w:t>
      </w:r>
      <w:r w:rsidR="00CC44B4">
        <w:rPr>
          <w:rFonts w:ascii="Arial Narrow" w:hAnsi="Arial Narrow" w:cs="Arial"/>
          <w:color w:val="C00000"/>
          <w:sz w:val="24"/>
          <w:szCs w:val="24"/>
        </w:rPr>
        <w:t xml:space="preserve"> </w:t>
      </w:r>
      <w:r w:rsidR="00AD2785">
        <w:rPr>
          <w:rFonts w:ascii="Arial Narrow" w:hAnsi="Arial Narrow" w:cs="Arial"/>
          <w:b/>
          <w:bCs/>
          <w:color w:val="000000" w:themeColor="text1"/>
          <w:sz w:val="24"/>
          <w:szCs w:val="24"/>
        </w:rPr>
        <w:t xml:space="preserve">This body </w:t>
      </w:r>
      <w:r w:rsidR="009821DC">
        <w:rPr>
          <w:rFonts w:ascii="Arial Narrow" w:hAnsi="Arial Narrow" w:cs="Arial"/>
          <w:b/>
          <w:bCs/>
          <w:color w:val="000000" w:themeColor="text1"/>
          <w:sz w:val="24"/>
          <w:szCs w:val="24"/>
        </w:rPr>
        <w:t>shouldn't</w:t>
      </w:r>
      <w:r w:rsidR="00AD2785">
        <w:rPr>
          <w:rFonts w:ascii="Arial Narrow" w:hAnsi="Arial Narrow" w:cs="Arial"/>
          <w:b/>
          <w:bCs/>
          <w:color w:val="000000" w:themeColor="text1"/>
          <w:sz w:val="24"/>
          <w:szCs w:val="24"/>
        </w:rPr>
        <w:t xml:space="preserve"> rule us!</w:t>
      </w:r>
      <w:r w:rsidR="000A6A27">
        <w:rPr>
          <w:rFonts w:ascii="Arial Narrow" w:hAnsi="Arial Narrow" w:cs="Arial"/>
          <w:b/>
          <w:bCs/>
          <w:color w:val="000000" w:themeColor="text1"/>
          <w:sz w:val="24"/>
          <w:szCs w:val="24"/>
        </w:rPr>
        <w:t xml:space="preserve"> </w:t>
      </w:r>
    </w:p>
    <w:p w14:paraId="2F5EDEE1" w14:textId="10613E04" w:rsidR="00E05B88" w:rsidRDefault="000A6A27" w:rsidP="00E05B88">
      <w:pPr>
        <w:ind w:right="-180"/>
        <w:rPr>
          <w:rFonts w:ascii="Arial Narrow" w:hAnsi="Arial Narrow" w:cs="Arial"/>
          <w:color w:val="000000" w:themeColor="text1"/>
          <w:sz w:val="24"/>
          <w:szCs w:val="24"/>
        </w:rPr>
      </w:pPr>
      <w:r>
        <w:rPr>
          <w:rFonts w:ascii="Arial Narrow" w:hAnsi="Arial Narrow" w:cs="Arial"/>
          <w:color w:val="000000" w:themeColor="text1"/>
          <w:sz w:val="24"/>
          <w:szCs w:val="24"/>
        </w:rPr>
        <w:t xml:space="preserve">We are the software </w:t>
      </w:r>
      <w:r w:rsidR="00785AF8">
        <w:rPr>
          <w:rFonts w:ascii="Arial Narrow" w:hAnsi="Arial Narrow" w:cs="Arial"/>
          <w:color w:val="000000" w:themeColor="text1"/>
          <w:sz w:val="24"/>
          <w:szCs w:val="24"/>
        </w:rPr>
        <w:t xml:space="preserve">temporarily held in the hardware of this physical body. You and I are headed for a </w:t>
      </w:r>
      <w:r w:rsidR="00D2324D">
        <w:rPr>
          <w:rFonts w:ascii="Arial Narrow" w:hAnsi="Arial Narrow" w:cs="Arial"/>
          <w:color w:val="000000" w:themeColor="text1"/>
          <w:sz w:val="24"/>
          <w:szCs w:val="24"/>
        </w:rPr>
        <w:t xml:space="preserve">major </w:t>
      </w:r>
      <w:r w:rsidR="00785AF8">
        <w:rPr>
          <w:rFonts w:ascii="Arial Narrow" w:hAnsi="Arial Narrow" w:cs="Arial"/>
          <w:color w:val="000000" w:themeColor="text1"/>
          <w:sz w:val="24"/>
          <w:szCs w:val="24"/>
        </w:rPr>
        <w:t>upgrade in both software and hardware ~Chuck Missler.</w:t>
      </w:r>
    </w:p>
    <w:p w14:paraId="57BF47D0" w14:textId="77777777" w:rsidR="00785AF8" w:rsidRPr="00785AF8" w:rsidRDefault="00785AF8" w:rsidP="00E05B88">
      <w:pPr>
        <w:ind w:right="-180"/>
        <w:rPr>
          <w:rFonts w:ascii="Arial Narrow" w:hAnsi="Arial Narrow" w:cs="Arial"/>
          <w:color w:val="000000" w:themeColor="text1"/>
          <w:sz w:val="10"/>
          <w:szCs w:val="10"/>
        </w:rPr>
      </w:pPr>
    </w:p>
    <w:p w14:paraId="59F43F15" w14:textId="41216783" w:rsidR="00785AF8" w:rsidRPr="00785AF8" w:rsidRDefault="00785AF8" w:rsidP="00E05B88">
      <w:pPr>
        <w:ind w:right="-180"/>
        <w:rPr>
          <w:rFonts w:ascii="Arial Narrow" w:hAnsi="Arial Narrow" w:cs="Arial"/>
          <w:color w:val="0070C0"/>
          <w:sz w:val="24"/>
          <w:szCs w:val="24"/>
        </w:rPr>
      </w:pPr>
      <w:r w:rsidRPr="00785AF8">
        <w:rPr>
          <w:rFonts w:ascii="Arial Narrow" w:hAnsi="Arial Narrow" w:cs="Arial"/>
          <w:b/>
          <w:bCs/>
          <w:color w:val="0070C0"/>
          <w:sz w:val="24"/>
          <w:szCs w:val="24"/>
        </w:rPr>
        <w:t>Our software</w:t>
      </w:r>
      <w:r w:rsidRPr="00785AF8">
        <w:rPr>
          <w:rFonts w:ascii="Arial Narrow" w:hAnsi="Arial Narrow" w:cs="Arial"/>
          <w:color w:val="0070C0"/>
          <w:sz w:val="24"/>
          <w:szCs w:val="24"/>
        </w:rPr>
        <w:t xml:space="preserve"> often gets a virus that keeps us from operating to our full spiritual potential.</w:t>
      </w:r>
    </w:p>
    <w:p w14:paraId="69E1EF48" w14:textId="0930602C" w:rsidR="001B7B3D" w:rsidRDefault="001B7B3D" w:rsidP="00E05B88">
      <w:pPr>
        <w:ind w:right="-180"/>
        <w:rPr>
          <w:rFonts w:ascii="Arial Narrow" w:hAnsi="Arial Narrow" w:cs="Arial"/>
          <w:b/>
          <w:bCs/>
          <w:color w:val="0070C0"/>
          <w:sz w:val="10"/>
          <w:szCs w:val="10"/>
        </w:rPr>
      </w:pPr>
    </w:p>
    <w:p w14:paraId="7247E932" w14:textId="767F192B" w:rsidR="00785AF8" w:rsidRDefault="00785AF8" w:rsidP="00E05B88">
      <w:pPr>
        <w:ind w:right="-180"/>
        <w:rPr>
          <w:rFonts w:ascii="Arial Narrow" w:hAnsi="Arial Narrow" w:cs="Arial"/>
          <w:color w:val="0070C0"/>
          <w:sz w:val="24"/>
          <w:szCs w:val="24"/>
        </w:rPr>
      </w:pPr>
      <w:r>
        <w:rPr>
          <w:rFonts w:ascii="Arial Narrow" w:hAnsi="Arial Narrow" w:cs="Arial"/>
          <w:b/>
          <w:bCs/>
          <w:color w:val="0070C0"/>
          <w:sz w:val="24"/>
          <w:szCs w:val="24"/>
        </w:rPr>
        <w:t xml:space="preserve">Last week </w:t>
      </w:r>
      <w:r>
        <w:rPr>
          <w:rFonts w:ascii="Arial Narrow" w:hAnsi="Arial Narrow" w:cs="Arial"/>
          <w:color w:val="0070C0"/>
          <w:sz w:val="24"/>
          <w:szCs w:val="24"/>
        </w:rPr>
        <w:t xml:space="preserve">we touched on the corrupted software of our conscience. </w:t>
      </w:r>
    </w:p>
    <w:p w14:paraId="579BBCEB" w14:textId="77777777" w:rsidR="00785AF8" w:rsidRDefault="00785AF8" w:rsidP="00E05B88">
      <w:pPr>
        <w:ind w:right="-180"/>
        <w:rPr>
          <w:rFonts w:ascii="Arial Narrow" w:hAnsi="Arial Narrow" w:cs="Arial"/>
          <w:color w:val="0070C0"/>
          <w:sz w:val="10"/>
          <w:szCs w:val="10"/>
        </w:rPr>
      </w:pPr>
    </w:p>
    <w:p w14:paraId="2093C252" w14:textId="5C450EC2" w:rsidR="00785AF8" w:rsidRDefault="00785AF8" w:rsidP="00E05B88">
      <w:pPr>
        <w:ind w:right="-180"/>
        <w:rPr>
          <w:rFonts w:ascii="Arial Narrow" w:hAnsi="Arial Narrow" w:cs="Arial"/>
          <w:color w:val="0070C0"/>
          <w:sz w:val="24"/>
          <w:szCs w:val="24"/>
        </w:rPr>
      </w:pPr>
      <w:r w:rsidRPr="00785AF8">
        <w:rPr>
          <w:rFonts w:ascii="Arial Narrow" w:hAnsi="Arial Narrow" w:cs="Arial"/>
          <w:b/>
          <w:bCs/>
          <w:color w:val="0070C0"/>
          <w:sz w:val="24"/>
          <w:szCs w:val="24"/>
        </w:rPr>
        <w:t xml:space="preserve">One of the </w:t>
      </w:r>
      <w:r w:rsidR="009821DC">
        <w:rPr>
          <w:rFonts w:ascii="Arial Narrow" w:hAnsi="Arial Narrow" w:cs="Arial"/>
          <w:b/>
          <w:bCs/>
          <w:color w:val="0070C0"/>
          <w:sz w:val="24"/>
          <w:szCs w:val="24"/>
        </w:rPr>
        <w:t>enemy's</w:t>
      </w:r>
      <w:r w:rsidR="00D2324D">
        <w:rPr>
          <w:rFonts w:ascii="Arial Narrow" w:hAnsi="Arial Narrow" w:cs="Arial"/>
          <w:b/>
          <w:bCs/>
          <w:color w:val="0070C0"/>
          <w:sz w:val="24"/>
          <w:szCs w:val="24"/>
        </w:rPr>
        <w:t xml:space="preserve"> schemes</w:t>
      </w:r>
      <w:r>
        <w:rPr>
          <w:rFonts w:ascii="Arial Narrow" w:hAnsi="Arial Narrow" w:cs="Arial"/>
          <w:color w:val="0070C0"/>
          <w:sz w:val="24"/>
          <w:szCs w:val="24"/>
        </w:rPr>
        <w:t xml:space="preserve"> is to get us distracted </w:t>
      </w:r>
      <w:r w:rsidR="00D2324D">
        <w:rPr>
          <w:rFonts w:ascii="Arial Narrow" w:hAnsi="Arial Narrow" w:cs="Arial"/>
          <w:color w:val="0070C0"/>
          <w:sz w:val="24"/>
          <w:szCs w:val="24"/>
        </w:rPr>
        <w:t>by</w:t>
      </w:r>
      <w:r>
        <w:rPr>
          <w:rFonts w:ascii="Arial Narrow" w:hAnsi="Arial Narrow" w:cs="Arial"/>
          <w:color w:val="0070C0"/>
          <w:sz w:val="24"/>
          <w:szCs w:val="24"/>
        </w:rPr>
        <w:t xml:space="preserve"> the emotional </w:t>
      </w:r>
      <w:r w:rsidR="00D2324D">
        <w:rPr>
          <w:rFonts w:ascii="Arial Narrow" w:hAnsi="Arial Narrow" w:cs="Arial"/>
          <w:color w:val="0070C0"/>
          <w:sz w:val="24"/>
          <w:szCs w:val="24"/>
        </w:rPr>
        <w:t>overloads</w:t>
      </w:r>
      <w:r>
        <w:rPr>
          <w:rFonts w:ascii="Arial Narrow" w:hAnsi="Arial Narrow" w:cs="Arial"/>
          <w:color w:val="0070C0"/>
          <w:sz w:val="24"/>
          <w:szCs w:val="24"/>
        </w:rPr>
        <w:t xml:space="preserve"> of life.</w:t>
      </w:r>
    </w:p>
    <w:p w14:paraId="56CED2C3" w14:textId="77777777" w:rsidR="00785AF8" w:rsidRDefault="00785AF8" w:rsidP="00E05B88">
      <w:pPr>
        <w:ind w:right="-180"/>
        <w:rPr>
          <w:rFonts w:ascii="Arial Narrow" w:hAnsi="Arial Narrow" w:cs="Arial"/>
          <w:color w:val="0070C0"/>
          <w:sz w:val="10"/>
          <w:szCs w:val="10"/>
        </w:rPr>
      </w:pPr>
    </w:p>
    <w:p w14:paraId="4708AB13" w14:textId="12A76691" w:rsidR="00CA5F15" w:rsidRDefault="00785AF8" w:rsidP="002B1CBE">
      <w:pPr>
        <w:ind w:right="-180"/>
        <w:rPr>
          <w:rFonts w:ascii="Arial Narrow" w:hAnsi="Arial Narrow" w:cs="Arial"/>
          <w:color w:val="0070C0"/>
          <w:sz w:val="24"/>
          <w:szCs w:val="24"/>
        </w:rPr>
      </w:pPr>
      <w:r w:rsidRPr="00C338A0">
        <w:rPr>
          <w:rFonts w:ascii="Arial Narrow" w:hAnsi="Arial Narrow" w:cs="Arial"/>
          <w:b/>
          <w:bCs/>
          <w:color w:val="0070C0"/>
          <w:sz w:val="24"/>
          <w:szCs w:val="24"/>
        </w:rPr>
        <w:t>V:</w:t>
      </w:r>
      <w:r w:rsidR="00C338A0" w:rsidRPr="00C338A0">
        <w:rPr>
          <w:rFonts w:ascii="Arial Narrow" w:hAnsi="Arial Narrow" w:cs="Arial"/>
          <w:b/>
          <w:bCs/>
          <w:color w:val="0070C0"/>
          <w:sz w:val="24"/>
          <w:szCs w:val="24"/>
        </w:rPr>
        <w:t>2</w:t>
      </w:r>
      <w:r w:rsidR="00C338A0">
        <w:rPr>
          <w:rFonts w:ascii="Arial Narrow" w:hAnsi="Arial Narrow" w:cs="Arial"/>
          <w:color w:val="0070C0"/>
          <w:sz w:val="24"/>
          <w:szCs w:val="24"/>
        </w:rPr>
        <w:t xml:space="preserve"> </w:t>
      </w:r>
      <w:r>
        <w:rPr>
          <w:rFonts w:ascii="Arial Narrow" w:hAnsi="Arial Narrow" w:cs="Arial"/>
          <w:color w:val="0070C0"/>
          <w:sz w:val="24"/>
          <w:szCs w:val="24"/>
        </w:rPr>
        <w:t xml:space="preserve">We groan because we desire the upgrade </w:t>
      </w:r>
      <w:r w:rsidR="009821DC">
        <w:rPr>
          <w:rFonts w:ascii="Arial Narrow" w:hAnsi="Arial Narrow" w:cs="Arial"/>
          <w:color w:val="0070C0"/>
          <w:sz w:val="24"/>
          <w:szCs w:val="24"/>
        </w:rPr>
        <w:t>that's</w:t>
      </w:r>
      <w:r>
        <w:rPr>
          <w:rFonts w:ascii="Arial Narrow" w:hAnsi="Arial Narrow" w:cs="Arial"/>
          <w:color w:val="0070C0"/>
          <w:sz w:val="24"/>
          <w:szCs w:val="24"/>
        </w:rPr>
        <w:t xml:space="preserve"> coming to both.</w:t>
      </w:r>
    </w:p>
    <w:p w14:paraId="7080BAFB" w14:textId="77777777" w:rsidR="00C338A0" w:rsidRPr="00C338A0" w:rsidRDefault="00C338A0" w:rsidP="002B1CBE">
      <w:pPr>
        <w:ind w:right="-180"/>
        <w:rPr>
          <w:rFonts w:ascii="Arial Narrow" w:hAnsi="Arial Narrow" w:cs="Arial"/>
          <w:color w:val="0070C0"/>
          <w:sz w:val="24"/>
          <w:szCs w:val="24"/>
        </w:rPr>
      </w:pPr>
    </w:p>
    <w:p w14:paraId="2BD5E26F" w14:textId="77777777" w:rsidR="005C72ED" w:rsidRDefault="005C72ED" w:rsidP="002B1CBE">
      <w:pPr>
        <w:ind w:right="-180"/>
        <w:rPr>
          <w:rFonts w:ascii="Arial Narrow" w:hAnsi="Arial Narrow" w:cs="Arial"/>
          <w:b/>
          <w:bCs/>
          <w:color w:val="0070C0"/>
        </w:rPr>
      </w:pPr>
    </w:p>
    <w:p w14:paraId="4B2B42A1" w14:textId="3E42552E" w:rsidR="00CA3DB4" w:rsidRPr="00AD2785" w:rsidRDefault="00605788" w:rsidP="002B1CBE">
      <w:pPr>
        <w:ind w:right="-180"/>
        <w:rPr>
          <w:rFonts w:ascii="Arial Narrow" w:hAnsi="Arial Narrow" w:cs="Arial"/>
          <w:color w:val="0070C0"/>
        </w:rPr>
      </w:pPr>
      <w:r w:rsidRPr="00C25895">
        <w:rPr>
          <w:rFonts w:ascii="Arial Narrow" w:hAnsi="Arial Narrow" w:cs="Arial"/>
          <w:color w:val="C00000"/>
          <w:sz w:val="24"/>
          <w:szCs w:val="24"/>
        </w:rPr>
        <w:t>V:</w:t>
      </w:r>
      <w:r w:rsidR="0009022C">
        <w:rPr>
          <w:rFonts w:ascii="Arial Narrow" w:hAnsi="Arial Narrow" w:cs="Arial"/>
          <w:color w:val="C00000"/>
          <w:sz w:val="24"/>
          <w:szCs w:val="24"/>
        </w:rPr>
        <w:t>3</w:t>
      </w:r>
      <w:r w:rsidR="00C857BA">
        <w:rPr>
          <w:rFonts w:ascii="Arial Narrow" w:hAnsi="Arial Narrow" w:cs="Arial"/>
          <w:color w:val="C00000"/>
          <w:sz w:val="24"/>
          <w:szCs w:val="24"/>
        </w:rPr>
        <w:t>-</w:t>
      </w:r>
      <w:r w:rsidR="00AD2785">
        <w:rPr>
          <w:rFonts w:ascii="Arial Narrow" w:hAnsi="Arial Narrow" w:cs="Arial"/>
          <w:color w:val="C00000"/>
          <w:sz w:val="24"/>
          <w:szCs w:val="24"/>
        </w:rPr>
        <w:t>4</w:t>
      </w:r>
      <w:r w:rsidR="00C857BA">
        <w:rPr>
          <w:rFonts w:ascii="Arial Narrow" w:hAnsi="Arial Narrow" w:cs="Arial"/>
          <w:color w:val="C00000"/>
          <w:sz w:val="24"/>
          <w:szCs w:val="24"/>
        </w:rPr>
        <w:t xml:space="preserve"> </w:t>
      </w:r>
      <w:r w:rsidR="00AD2785">
        <w:rPr>
          <w:rFonts w:ascii="Arial Narrow" w:hAnsi="Arial Narrow" w:cs="Arial"/>
          <w:b/>
          <w:bCs/>
          <w:color w:val="000000" w:themeColor="text1"/>
          <w:sz w:val="24"/>
          <w:szCs w:val="24"/>
        </w:rPr>
        <w:t xml:space="preserve">Mortality is swallowed up by life. </w:t>
      </w:r>
      <w:r w:rsidR="00AD2785">
        <w:rPr>
          <w:rFonts w:ascii="Arial Narrow" w:hAnsi="Arial Narrow" w:cs="Arial"/>
          <w:color w:val="000000" w:themeColor="text1"/>
          <w:sz w:val="24"/>
          <w:szCs w:val="24"/>
        </w:rPr>
        <w:t xml:space="preserve">What </w:t>
      </w:r>
      <w:r w:rsidR="00D2324D">
        <w:rPr>
          <w:rFonts w:ascii="Arial Narrow" w:hAnsi="Arial Narrow" w:cs="Arial"/>
          <w:color w:val="000000" w:themeColor="text1"/>
          <w:sz w:val="24"/>
          <w:szCs w:val="24"/>
        </w:rPr>
        <w:t>a</w:t>
      </w:r>
      <w:r w:rsidR="00AD2785">
        <w:rPr>
          <w:rFonts w:ascii="Arial Narrow" w:hAnsi="Arial Narrow" w:cs="Arial"/>
          <w:color w:val="000000" w:themeColor="text1"/>
          <w:sz w:val="24"/>
          <w:szCs w:val="24"/>
        </w:rPr>
        <w:t xml:space="preserve"> profoundly insightful spiritual truth.</w:t>
      </w:r>
    </w:p>
    <w:p w14:paraId="26243C5C" w14:textId="6F4089E1" w:rsidR="003A427F" w:rsidRDefault="003A427F" w:rsidP="002B1CBE">
      <w:pPr>
        <w:ind w:right="-180"/>
        <w:rPr>
          <w:rFonts w:ascii="Arial Narrow" w:hAnsi="Arial Narrow" w:cs="Arial"/>
          <w:color w:val="0070C0"/>
          <w:sz w:val="10"/>
          <w:szCs w:val="10"/>
        </w:rPr>
      </w:pPr>
    </w:p>
    <w:p w14:paraId="34AA0636" w14:textId="377845BB" w:rsidR="00FB2A6B" w:rsidRPr="004D7390" w:rsidRDefault="004D7390" w:rsidP="002B1CBE">
      <w:pPr>
        <w:ind w:right="-180"/>
        <w:rPr>
          <w:rFonts w:ascii="Arial Narrow" w:hAnsi="Arial Narrow" w:cs="Arial"/>
          <w:color w:val="0070C0"/>
          <w:sz w:val="24"/>
          <w:szCs w:val="24"/>
        </w:rPr>
      </w:pPr>
      <w:r>
        <w:rPr>
          <w:rFonts w:ascii="Arial Narrow" w:hAnsi="Arial Narrow" w:cs="Arial"/>
          <w:b/>
          <w:bCs/>
          <w:color w:val="0070C0"/>
          <w:sz w:val="24"/>
          <w:szCs w:val="24"/>
        </w:rPr>
        <w:t xml:space="preserve">Resurrection will happen </w:t>
      </w:r>
      <w:r>
        <w:rPr>
          <w:rFonts w:ascii="Arial Narrow" w:hAnsi="Arial Narrow" w:cs="Arial"/>
          <w:color w:val="0070C0"/>
          <w:sz w:val="24"/>
          <w:szCs w:val="24"/>
        </w:rPr>
        <w:t>eventually to all who die. Some will be resurrected unto life</w:t>
      </w:r>
      <w:r w:rsidR="009821DC">
        <w:rPr>
          <w:rFonts w:ascii="Arial Narrow" w:hAnsi="Arial Narrow" w:cs="Arial"/>
          <w:color w:val="0070C0"/>
          <w:sz w:val="24"/>
          <w:szCs w:val="24"/>
        </w:rPr>
        <w:t>,</w:t>
      </w:r>
      <w:r>
        <w:rPr>
          <w:rFonts w:ascii="Arial Narrow" w:hAnsi="Arial Narrow" w:cs="Arial"/>
          <w:color w:val="0070C0"/>
          <w:sz w:val="24"/>
          <w:szCs w:val="24"/>
        </w:rPr>
        <w:t xml:space="preserve"> others unto death.</w:t>
      </w:r>
    </w:p>
    <w:p w14:paraId="5BF7E8DE" w14:textId="77777777" w:rsidR="00A55F53" w:rsidRDefault="00A55F53" w:rsidP="002B1CBE">
      <w:pPr>
        <w:ind w:right="-180"/>
        <w:rPr>
          <w:rFonts w:ascii="Arial Narrow" w:hAnsi="Arial Narrow" w:cs="Arial"/>
          <w:b/>
          <w:bCs/>
          <w:color w:val="0070C0"/>
          <w:sz w:val="24"/>
          <w:szCs w:val="24"/>
        </w:rPr>
      </w:pPr>
    </w:p>
    <w:p w14:paraId="29F88626" w14:textId="77777777" w:rsidR="00A55F53" w:rsidRDefault="00A55F53" w:rsidP="002B1CBE">
      <w:pPr>
        <w:ind w:right="-180"/>
        <w:rPr>
          <w:rFonts w:ascii="Arial Narrow" w:hAnsi="Arial Narrow" w:cs="Arial"/>
          <w:color w:val="0070C0"/>
        </w:rPr>
      </w:pPr>
    </w:p>
    <w:p w14:paraId="5C5CFC99" w14:textId="77777777" w:rsidR="0009022C" w:rsidRDefault="0009022C" w:rsidP="002B1CBE">
      <w:pPr>
        <w:ind w:right="-180"/>
        <w:rPr>
          <w:rFonts w:ascii="Arial Narrow" w:hAnsi="Arial Narrow" w:cs="Arial"/>
          <w:color w:val="0070C0"/>
        </w:rPr>
      </w:pPr>
    </w:p>
    <w:p w14:paraId="4C910872" w14:textId="5A2CB3C0" w:rsidR="00FB2A6B" w:rsidRPr="00780044" w:rsidRDefault="0009022C" w:rsidP="00E53E08">
      <w:pPr>
        <w:ind w:right="-180"/>
        <w:rPr>
          <w:rFonts w:ascii="Arial Narrow" w:hAnsi="Arial Narrow" w:cs="Arial"/>
          <w:color w:val="000000" w:themeColor="text1"/>
          <w:sz w:val="24"/>
          <w:szCs w:val="24"/>
        </w:rPr>
      </w:pPr>
      <w:r>
        <w:rPr>
          <w:rFonts w:ascii="Arial Narrow" w:hAnsi="Arial Narrow" w:cs="Arial"/>
          <w:color w:val="C00000"/>
          <w:sz w:val="24"/>
          <w:szCs w:val="24"/>
        </w:rPr>
        <w:t>V:</w:t>
      </w:r>
      <w:r w:rsidR="00AD2785">
        <w:rPr>
          <w:rFonts w:ascii="Arial Narrow" w:hAnsi="Arial Narrow" w:cs="Arial"/>
          <w:color w:val="C00000"/>
          <w:sz w:val="24"/>
          <w:szCs w:val="24"/>
        </w:rPr>
        <w:t>5-8</w:t>
      </w:r>
      <w:r>
        <w:rPr>
          <w:rFonts w:ascii="Arial Narrow" w:hAnsi="Arial Narrow" w:cs="Arial"/>
          <w:color w:val="C00000"/>
          <w:sz w:val="24"/>
          <w:szCs w:val="24"/>
        </w:rPr>
        <w:t xml:space="preserve"> </w:t>
      </w:r>
      <w:r w:rsidR="00AD2785" w:rsidRPr="00AD2785">
        <w:rPr>
          <w:rFonts w:ascii="Arial Narrow" w:hAnsi="Arial Narrow" w:cs="Arial"/>
          <w:b/>
          <w:bCs/>
          <w:color w:val="000000" w:themeColor="text1"/>
          <w:sz w:val="24"/>
          <w:szCs w:val="24"/>
        </w:rPr>
        <w:t xml:space="preserve">The Spiritual guarantee is a legal claim </w:t>
      </w:r>
      <w:r w:rsidR="009821DC">
        <w:rPr>
          <w:rFonts w:ascii="Arial Narrow" w:hAnsi="Arial Narrow" w:cs="Arial"/>
          <w:color w:val="000000" w:themeColor="text1"/>
          <w:sz w:val="24"/>
          <w:szCs w:val="24"/>
        </w:rPr>
        <w:t>related</w:t>
      </w:r>
      <w:r w:rsidR="00AD2785" w:rsidRPr="00780044">
        <w:rPr>
          <w:rFonts w:ascii="Arial Narrow" w:hAnsi="Arial Narrow" w:cs="Arial"/>
          <w:color w:val="000000" w:themeColor="text1"/>
          <w:sz w:val="24"/>
          <w:szCs w:val="24"/>
        </w:rPr>
        <w:t xml:space="preserve"> to the Greek word for engagement.</w:t>
      </w:r>
    </w:p>
    <w:p w14:paraId="0568CCBE" w14:textId="77777777" w:rsidR="005C72ED" w:rsidRDefault="005C72ED" w:rsidP="00E53E08">
      <w:pPr>
        <w:ind w:right="-180"/>
        <w:rPr>
          <w:rFonts w:ascii="Arial Narrow" w:hAnsi="Arial Narrow" w:cs="Arial"/>
          <w:color w:val="0070C0"/>
          <w:sz w:val="10"/>
          <w:szCs w:val="10"/>
        </w:rPr>
      </w:pPr>
    </w:p>
    <w:p w14:paraId="750A9DEB" w14:textId="7658D8CA" w:rsidR="0009022C" w:rsidRDefault="004D7390" w:rsidP="00E53E08">
      <w:pPr>
        <w:ind w:right="-180"/>
        <w:rPr>
          <w:rFonts w:ascii="Arial Narrow" w:hAnsi="Arial Narrow" w:cs="Arial"/>
          <w:color w:val="0070C0"/>
          <w:sz w:val="24"/>
          <w:szCs w:val="24"/>
        </w:rPr>
      </w:pPr>
      <w:r>
        <w:rPr>
          <w:rFonts w:ascii="Arial Narrow" w:hAnsi="Arial Narrow" w:cs="Arial"/>
          <w:color w:val="0070C0"/>
          <w:sz w:val="24"/>
          <w:szCs w:val="24"/>
        </w:rPr>
        <w:t xml:space="preserve">The sealing is the Holy Spirit. I Cor. 1:22 </w:t>
      </w:r>
    </w:p>
    <w:p w14:paraId="12194C3E" w14:textId="68103C90" w:rsidR="004D7390" w:rsidRPr="004D7390" w:rsidRDefault="009821DC" w:rsidP="00E53E08">
      <w:pPr>
        <w:ind w:right="-180"/>
        <w:rPr>
          <w:rFonts w:ascii="Arial Narrow" w:hAnsi="Arial Narrow" w:cs="Arial"/>
          <w:color w:val="0070C0"/>
          <w:sz w:val="24"/>
          <w:szCs w:val="24"/>
        </w:rPr>
      </w:pPr>
      <w:r>
        <w:rPr>
          <w:rFonts w:ascii="Arial Narrow" w:hAnsi="Arial Narrow" w:cs="Arial"/>
          <w:color w:val="0070C0"/>
          <w:sz w:val="24"/>
          <w:szCs w:val="24"/>
        </w:rPr>
        <w:t>Abraham's</w:t>
      </w:r>
      <w:r w:rsidR="004D7390">
        <w:rPr>
          <w:rFonts w:ascii="Arial Narrow" w:hAnsi="Arial Narrow" w:cs="Arial"/>
          <w:color w:val="0070C0"/>
          <w:sz w:val="24"/>
          <w:szCs w:val="24"/>
        </w:rPr>
        <w:t xml:space="preserve"> servant took ten camels to seal the engagement of Rebekah to Jacob. </w:t>
      </w:r>
      <w:r>
        <w:rPr>
          <w:rFonts w:ascii="Arial Narrow" w:hAnsi="Arial Narrow" w:cs="Arial"/>
          <w:color w:val="0070C0"/>
          <w:sz w:val="24"/>
          <w:szCs w:val="24"/>
        </w:rPr>
        <w:t>Ten</w:t>
      </w:r>
      <w:r w:rsidR="004D7390">
        <w:rPr>
          <w:rFonts w:ascii="Arial Narrow" w:hAnsi="Arial Narrow" w:cs="Arial"/>
          <w:color w:val="0070C0"/>
          <w:sz w:val="24"/>
          <w:szCs w:val="24"/>
        </w:rPr>
        <w:t xml:space="preserve"> virgins.</w:t>
      </w:r>
    </w:p>
    <w:p w14:paraId="7102B116" w14:textId="77777777" w:rsidR="0040308C" w:rsidRDefault="0040308C" w:rsidP="00E437B6">
      <w:pPr>
        <w:ind w:right="-180"/>
        <w:rPr>
          <w:rFonts w:ascii="Arial Narrow" w:hAnsi="Arial Narrow" w:cs="Arial"/>
          <w:i/>
          <w:iCs/>
          <w:color w:val="0070C0"/>
          <w:sz w:val="20"/>
          <w:szCs w:val="20"/>
        </w:rPr>
      </w:pPr>
    </w:p>
    <w:p w14:paraId="49767CE9" w14:textId="77777777" w:rsidR="00AD40E5" w:rsidRPr="009857B6" w:rsidRDefault="00AD40E5" w:rsidP="00E437B6">
      <w:pPr>
        <w:ind w:right="-180"/>
        <w:rPr>
          <w:rFonts w:ascii="Arial Narrow" w:hAnsi="Arial Narrow" w:cs="Arial"/>
          <w:i/>
          <w:iCs/>
          <w:color w:val="0070C0"/>
          <w:sz w:val="20"/>
          <w:szCs w:val="20"/>
        </w:rPr>
      </w:pPr>
    </w:p>
    <w:p w14:paraId="667D7CD4" w14:textId="0B40D5D2" w:rsidR="00521D8B" w:rsidRDefault="001E4EB7" w:rsidP="00E437B6">
      <w:pPr>
        <w:ind w:right="-180"/>
        <w:rPr>
          <w:rFonts w:ascii="Arial Narrow" w:hAnsi="Arial Narrow" w:cs="Arial"/>
          <w:i/>
          <w:iCs/>
          <w:color w:val="0070C0"/>
          <w:sz w:val="32"/>
          <w:szCs w:val="32"/>
        </w:rPr>
      </w:pPr>
      <w:r>
        <w:rPr>
          <w:rFonts w:ascii="Arial Narrow" w:hAnsi="Arial Narrow" w:cs="Arial"/>
          <w:i/>
          <w:iCs/>
          <w:color w:val="0070C0"/>
          <w:sz w:val="32"/>
          <w:szCs w:val="32"/>
        </w:rPr>
        <w:t>*</w:t>
      </w:r>
      <w:r w:rsidR="009821DC">
        <w:rPr>
          <w:rFonts w:ascii="Arial Narrow" w:hAnsi="Arial Narrow" w:cs="Arial"/>
          <w:i/>
          <w:iCs/>
          <w:color w:val="0070C0"/>
          <w:sz w:val="32"/>
          <w:szCs w:val="32"/>
        </w:rPr>
        <w:t>What's</w:t>
      </w:r>
      <w:r w:rsidR="00DD2466">
        <w:rPr>
          <w:rFonts w:ascii="Arial Narrow" w:hAnsi="Arial Narrow" w:cs="Arial"/>
          <w:i/>
          <w:iCs/>
          <w:color w:val="0070C0"/>
          <w:sz w:val="32"/>
          <w:szCs w:val="32"/>
        </w:rPr>
        <w:t xml:space="preserve"> your</w:t>
      </w:r>
      <w:r w:rsidR="00780044">
        <w:rPr>
          <w:rFonts w:ascii="Arial Narrow" w:hAnsi="Arial Narrow" w:cs="Arial"/>
          <w:i/>
          <w:iCs/>
          <w:color w:val="0070C0"/>
          <w:sz w:val="32"/>
          <w:szCs w:val="32"/>
        </w:rPr>
        <w:t xml:space="preserve"> aim in light of our destiny</w:t>
      </w:r>
      <w:r w:rsidR="00DD2466">
        <w:rPr>
          <w:rFonts w:ascii="Arial Narrow" w:hAnsi="Arial Narrow" w:cs="Arial"/>
          <w:i/>
          <w:iCs/>
          <w:color w:val="0070C0"/>
          <w:sz w:val="32"/>
          <w:szCs w:val="32"/>
        </w:rPr>
        <w:t>?</w:t>
      </w:r>
    </w:p>
    <w:p w14:paraId="53DE6E05" w14:textId="77777777" w:rsidR="009E6EAB" w:rsidRPr="009E6EAB" w:rsidRDefault="009E6EAB" w:rsidP="00E437B6">
      <w:pPr>
        <w:ind w:right="-180"/>
        <w:rPr>
          <w:rFonts w:ascii="Arial Narrow" w:hAnsi="Arial Narrow" w:cs="Arial"/>
          <w:i/>
          <w:iCs/>
          <w:color w:val="0070C0"/>
          <w:sz w:val="10"/>
          <w:szCs w:val="10"/>
        </w:rPr>
      </w:pPr>
    </w:p>
    <w:p w14:paraId="2699E18B" w14:textId="512FD7FD" w:rsidR="009E6EAB" w:rsidRPr="00F3288B" w:rsidRDefault="00E437B6" w:rsidP="00F3288B">
      <w:pPr>
        <w:shd w:val="clear" w:color="auto" w:fill="F2F2F2" w:themeFill="background1" w:themeFillShade="F2"/>
        <w:rPr>
          <w:rFonts w:ascii="Arial Narrow" w:hAnsi="Arial Narrow" w:cs="Arial"/>
          <w:i/>
          <w:iCs/>
          <w:color w:val="000000" w:themeColor="text1"/>
          <w:sz w:val="20"/>
          <w:szCs w:val="20"/>
        </w:rPr>
      </w:pPr>
      <w:r w:rsidRPr="00E554C8">
        <w:rPr>
          <w:rFonts w:ascii="Arial Narrow" w:hAnsi="Arial Narrow" w:cs="Arial"/>
          <w:i/>
          <w:iCs/>
          <w:color w:val="C00000"/>
          <w:sz w:val="20"/>
          <w:szCs w:val="20"/>
        </w:rPr>
        <w:t>*</w:t>
      </w:r>
      <w:r w:rsidR="00FE7E3D">
        <w:rPr>
          <w:rFonts w:ascii="Arial Narrow" w:hAnsi="Arial Narrow" w:cs="Arial"/>
          <w:i/>
          <w:iCs/>
          <w:color w:val="C00000"/>
          <w:sz w:val="20"/>
          <w:szCs w:val="20"/>
        </w:rPr>
        <w:t xml:space="preserve">2 Corinthians </w:t>
      </w:r>
      <w:r w:rsidR="00C94654">
        <w:rPr>
          <w:rFonts w:ascii="Arial Narrow" w:hAnsi="Arial Narrow" w:cs="Arial"/>
          <w:i/>
          <w:iCs/>
          <w:color w:val="C00000"/>
          <w:sz w:val="20"/>
          <w:szCs w:val="20"/>
        </w:rPr>
        <w:t>5</w:t>
      </w:r>
      <w:r w:rsidR="0099732B">
        <w:rPr>
          <w:rFonts w:ascii="Arial Narrow" w:hAnsi="Arial Narrow" w:cs="Arial"/>
          <w:i/>
          <w:iCs/>
          <w:color w:val="C00000"/>
          <w:sz w:val="20"/>
          <w:szCs w:val="20"/>
        </w:rPr>
        <w:t>:</w:t>
      </w:r>
      <w:r w:rsidR="00C94654">
        <w:rPr>
          <w:rFonts w:ascii="Arial Narrow" w:hAnsi="Arial Narrow" w:cs="Arial"/>
          <w:i/>
          <w:iCs/>
          <w:color w:val="C00000"/>
          <w:sz w:val="20"/>
          <w:szCs w:val="20"/>
        </w:rPr>
        <w:t xml:space="preserve">9 </w:t>
      </w:r>
      <w:r w:rsidR="00EA654E" w:rsidRPr="00EA654E">
        <w:rPr>
          <w:rFonts w:ascii="Arial Narrow" w:hAnsi="Arial Narrow" w:cs="Arial"/>
          <w:i/>
          <w:iCs/>
          <w:color w:val="000000" w:themeColor="text1"/>
          <w:sz w:val="20"/>
          <w:szCs w:val="20"/>
        </w:rPr>
        <w:t xml:space="preserve"> </w:t>
      </w:r>
      <w:r w:rsidR="00C94654" w:rsidRPr="00C94654">
        <w:rPr>
          <w:rFonts w:ascii="Arial Narrow" w:hAnsi="Arial Narrow" w:cs="Arial"/>
          <w:i/>
          <w:iCs/>
          <w:color w:val="000000" w:themeColor="text1"/>
          <w:sz w:val="20"/>
          <w:szCs w:val="20"/>
        </w:rPr>
        <w:t xml:space="preserve">Therefore we make it our aim, whether present or absent, to be well pleasing to Him. </w:t>
      </w:r>
      <w:r w:rsidR="00C94654" w:rsidRPr="00C94654">
        <w:rPr>
          <w:rFonts w:ascii="Arial Narrow" w:hAnsi="Arial Narrow" w:cs="Arial"/>
          <w:i/>
          <w:iCs/>
          <w:color w:val="C00000"/>
          <w:sz w:val="20"/>
          <w:szCs w:val="20"/>
        </w:rPr>
        <w:t>10</w:t>
      </w:r>
      <w:r w:rsidR="00C94654" w:rsidRPr="00C94654">
        <w:rPr>
          <w:rFonts w:ascii="Arial Narrow" w:hAnsi="Arial Narrow" w:cs="Arial"/>
          <w:i/>
          <w:iCs/>
          <w:color w:val="000000" w:themeColor="text1"/>
          <w:sz w:val="20"/>
          <w:szCs w:val="20"/>
        </w:rPr>
        <w:t xml:space="preserve"> For we must all appear before the judgment seat of Christ, that each one may receive the things done in the body, according to what he has done, whether good or bad. </w:t>
      </w:r>
      <w:r w:rsidR="00C94654" w:rsidRPr="00C94654">
        <w:rPr>
          <w:rFonts w:ascii="Arial Narrow" w:hAnsi="Arial Narrow" w:cs="Arial"/>
          <w:i/>
          <w:iCs/>
          <w:color w:val="C00000"/>
          <w:sz w:val="20"/>
          <w:szCs w:val="20"/>
        </w:rPr>
        <w:t>11</w:t>
      </w:r>
      <w:r w:rsidR="00C94654" w:rsidRPr="00C94654">
        <w:rPr>
          <w:rFonts w:ascii="Arial Narrow" w:hAnsi="Arial Narrow" w:cs="Arial"/>
          <w:i/>
          <w:iCs/>
          <w:color w:val="000000" w:themeColor="text1"/>
          <w:sz w:val="20"/>
          <w:szCs w:val="20"/>
        </w:rPr>
        <w:t xml:space="preserve"> Knowing, therefore, the terror of the Lord, we persuade men; but we are well known to God, and I also trust are well known in your consciences.</w:t>
      </w:r>
    </w:p>
    <w:p w14:paraId="3DEDA15D" w14:textId="77777777" w:rsidR="009E6EAB" w:rsidRDefault="009E6EAB" w:rsidP="00521D8B">
      <w:pPr>
        <w:ind w:right="-450"/>
        <w:rPr>
          <w:rFonts w:ascii="Arial Narrow" w:hAnsi="Arial Narrow" w:cs="Arial"/>
          <w:color w:val="C00000"/>
          <w:sz w:val="24"/>
          <w:szCs w:val="24"/>
        </w:rPr>
      </w:pPr>
    </w:p>
    <w:p w14:paraId="6F39CD64" w14:textId="2915F1FA" w:rsidR="00313DF0" w:rsidRPr="00DD2466" w:rsidRDefault="00A63BC6" w:rsidP="00521D8B">
      <w:pPr>
        <w:ind w:right="-450"/>
        <w:rPr>
          <w:rFonts w:ascii="Arial Narrow" w:hAnsi="Arial Narrow" w:cs="Arial"/>
          <w:color w:val="000000" w:themeColor="text1"/>
          <w:sz w:val="24"/>
          <w:szCs w:val="24"/>
        </w:rPr>
      </w:pPr>
      <w:r>
        <w:rPr>
          <w:rFonts w:ascii="Arial Narrow" w:hAnsi="Arial Narrow" w:cs="Arial"/>
          <w:color w:val="C00000"/>
          <w:sz w:val="24"/>
          <w:szCs w:val="24"/>
        </w:rPr>
        <w:t>V:</w:t>
      </w:r>
      <w:r w:rsidR="00780044">
        <w:rPr>
          <w:rFonts w:ascii="Arial Narrow" w:hAnsi="Arial Narrow" w:cs="Arial"/>
          <w:color w:val="C00000"/>
          <w:sz w:val="24"/>
          <w:szCs w:val="24"/>
        </w:rPr>
        <w:t>9-10</w:t>
      </w:r>
      <w:r>
        <w:rPr>
          <w:rFonts w:ascii="Arial Narrow" w:hAnsi="Arial Narrow" w:cs="Arial"/>
          <w:color w:val="C00000"/>
          <w:sz w:val="24"/>
          <w:szCs w:val="24"/>
        </w:rPr>
        <w:t xml:space="preserve"> </w:t>
      </w:r>
      <w:r w:rsidR="00780044">
        <w:rPr>
          <w:rFonts w:ascii="Arial Narrow" w:hAnsi="Arial Narrow" w:cs="Arial"/>
          <w:b/>
          <w:bCs/>
          <w:color w:val="000000" w:themeColor="text1"/>
          <w:sz w:val="24"/>
          <w:szCs w:val="24"/>
        </w:rPr>
        <w:t>The judgment seat of Christ</w:t>
      </w:r>
      <w:r w:rsidR="00DD2466">
        <w:rPr>
          <w:rFonts w:ascii="Arial Narrow" w:hAnsi="Arial Narrow" w:cs="Arial"/>
          <w:b/>
          <w:bCs/>
          <w:color w:val="000000" w:themeColor="text1"/>
          <w:sz w:val="24"/>
          <w:szCs w:val="24"/>
        </w:rPr>
        <w:t xml:space="preserve">. </w:t>
      </w:r>
      <w:r w:rsidR="00DD2466">
        <w:rPr>
          <w:rFonts w:ascii="Arial Narrow" w:hAnsi="Arial Narrow" w:cs="Arial"/>
          <w:color w:val="000000" w:themeColor="text1"/>
          <w:sz w:val="24"/>
          <w:szCs w:val="24"/>
        </w:rPr>
        <w:t>Th</w:t>
      </w:r>
      <w:r w:rsidR="009821DC">
        <w:rPr>
          <w:rFonts w:ascii="Arial Narrow" w:hAnsi="Arial Narrow" w:cs="Arial"/>
          <w:color w:val="000000" w:themeColor="text1"/>
          <w:sz w:val="24"/>
          <w:szCs w:val="24"/>
        </w:rPr>
        <w:t>e</w:t>
      </w:r>
      <w:r w:rsidR="00DD2466">
        <w:rPr>
          <w:rFonts w:ascii="Arial Narrow" w:hAnsi="Arial Narrow" w:cs="Arial"/>
          <w:color w:val="000000" w:themeColor="text1"/>
          <w:sz w:val="24"/>
          <w:szCs w:val="24"/>
        </w:rPr>
        <w:t xml:space="preserve"> event</w:t>
      </w:r>
      <w:r w:rsidR="009821DC">
        <w:rPr>
          <w:rFonts w:ascii="Arial Narrow" w:hAnsi="Arial Narrow" w:cs="Arial"/>
          <w:color w:val="000000" w:themeColor="text1"/>
          <w:sz w:val="24"/>
          <w:szCs w:val="24"/>
        </w:rPr>
        <w:t xml:space="preserve"> is</w:t>
      </w:r>
      <w:r w:rsidR="00DD2466">
        <w:rPr>
          <w:rFonts w:ascii="Arial Narrow" w:hAnsi="Arial Narrow" w:cs="Arial"/>
          <w:color w:val="000000" w:themeColor="text1"/>
          <w:sz w:val="24"/>
          <w:szCs w:val="24"/>
        </w:rPr>
        <w:t xml:space="preserve"> after the rapture</w:t>
      </w:r>
      <w:r w:rsidR="009821DC">
        <w:rPr>
          <w:rFonts w:ascii="Arial Narrow" w:hAnsi="Arial Narrow" w:cs="Arial"/>
          <w:color w:val="000000" w:themeColor="text1"/>
          <w:sz w:val="24"/>
          <w:szCs w:val="24"/>
        </w:rPr>
        <w:t xml:space="preserve"> and</w:t>
      </w:r>
      <w:r w:rsidR="00DD2466">
        <w:rPr>
          <w:rFonts w:ascii="Arial Narrow" w:hAnsi="Arial Narrow" w:cs="Arial"/>
          <w:color w:val="000000" w:themeColor="text1"/>
          <w:sz w:val="24"/>
          <w:szCs w:val="24"/>
        </w:rPr>
        <w:t xml:space="preserve"> is only for believers. See</w:t>
      </w:r>
      <w:r w:rsidR="00937546">
        <w:rPr>
          <w:rFonts w:ascii="Arial Narrow" w:hAnsi="Arial Narrow" w:cs="Arial"/>
          <w:color w:val="000000" w:themeColor="text1"/>
          <w:sz w:val="24"/>
          <w:szCs w:val="24"/>
        </w:rPr>
        <w:t xml:space="preserve"> procedure in</w:t>
      </w:r>
      <w:r w:rsidR="00DD2466">
        <w:rPr>
          <w:rFonts w:ascii="Arial Narrow" w:hAnsi="Arial Narrow" w:cs="Arial"/>
          <w:color w:val="000000" w:themeColor="text1"/>
          <w:sz w:val="24"/>
          <w:szCs w:val="24"/>
        </w:rPr>
        <w:t xml:space="preserve"> </w:t>
      </w:r>
      <w:r w:rsidR="009821DC">
        <w:rPr>
          <w:rFonts w:ascii="Arial Narrow" w:hAnsi="Arial Narrow" w:cs="Arial"/>
          <w:color w:val="000000" w:themeColor="text1"/>
          <w:sz w:val="24"/>
          <w:szCs w:val="24"/>
        </w:rPr>
        <w:t xml:space="preserve"> </w:t>
      </w:r>
      <w:r w:rsidR="00DD2466">
        <w:rPr>
          <w:rFonts w:ascii="Arial Narrow" w:hAnsi="Arial Narrow" w:cs="Arial"/>
          <w:color w:val="000000" w:themeColor="text1"/>
          <w:sz w:val="24"/>
          <w:szCs w:val="24"/>
        </w:rPr>
        <w:t>1 Cor. 3:10 -15</w:t>
      </w:r>
      <w:r w:rsidR="009821DC">
        <w:rPr>
          <w:rFonts w:ascii="Arial Narrow" w:hAnsi="Arial Narrow" w:cs="Arial"/>
          <w:color w:val="000000" w:themeColor="text1"/>
          <w:sz w:val="24"/>
          <w:szCs w:val="24"/>
        </w:rPr>
        <w:t>.</w:t>
      </w:r>
      <w:r w:rsidR="00DD2466">
        <w:rPr>
          <w:rFonts w:ascii="Arial Narrow" w:hAnsi="Arial Narrow" w:cs="Arial"/>
          <w:color w:val="000000" w:themeColor="text1"/>
          <w:sz w:val="24"/>
          <w:szCs w:val="24"/>
        </w:rPr>
        <w:t xml:space="preserve"> We </w:t>
      </w:r>
      <w:r w:rsidR="009821DC">
        <w:rPr>
          <w:rFonts w:ascii="Arial Narrow" w:hAnsi="Arial Narrow" w:cs="Arial"/>
          <w:color w:val="000000" w:themeColor="text1"/>
          <w:sz w:val="24"/>
          <w:szCs w:val="24"/>
        </w:rPr>
        <w:t>are not judged</w:t>
      </w:r>
      <w:r w:rsidR="00DD2466">
        <w:rPr>
          <w:rFonts w:ascii="Arial Narrow" w:hAnsi="Arial Narrow" w:cs="Arial"/>
          <w:color w:val="000000" w:themeColor="text1"/>
          <w:sz w:val="24"/>
          <w:szCs w:val="24"/>
        </w:rPr>
        <w:t xml:space="preserve"> </w:t>
      </w:r>
      <w:r w:rsidR="009821DC">
        <w:rPr>
          <w:rFonts w:ascii="Arial Narrow" w:hAnsi="Arial Narrow" w:cs="Arial"/>
          <w:color w:val="000000" w:themeColor="text1"/>
          <w:sz w:val="24"/>
          <w:szCs w:val="24"/>
        </w:rPr>
        <w:t>about our</w:t>
      </w:r>
      <w:r w:rsidR="00DD2466">
        <w:rPr>
          <w:rFonts w:ascii="Arial Narrow" w:hAnsi="Arial Narrow" w:cs="Arial"/>
          <w:color w:val="000000" w:themeColor="text1"/>
          <w:sz w:val="24"/>
          <w:szCs w:val="24"/>
        </w:rPr>
        <w:t xml:space="preserve"> salvation but </w:t>
      </w:r>
      <w:r w:rsidR="009821DC">
        <w:rPr>
          <w:rFonts w:ascii="Arial Narrow" w:hAnsi="Arial Narrow" w:cs="Arial"/>
          <w:color w:val="000000" w:themeColor="text1"/>
          <w:sz w:val="24"/>
          <w:szCs w:val="24"/>
        </w:rPr>
        <w:t>by</w:t>
      </w:r>
      <w:r w:rsidR="00DD2466">
        <w:rPr>
          <w:rFonts w:ascii="Arial Narrow" w:hAnsi="Arial Narrow" w:cs="Arial"/>
          <w:color w:val="000000" w:themeColor="text1"/>
          <w:sz w:val="24"/>
          <w:szCs w:val="24"/>
        </w:rPr>
        <w:t xml:space="preserve"> </w:t>
      </w:r>
      <w:r w:rsidR="009821DC">
        <w:rPr>
          <w:rFonts w:ascii="Arial Narrow" w:hAnsi="Arial Narrow" w:cs="Arial"/>
          <w:color w:val="000000" w:themeColor="text1"/>
          <w:sz w:val="24"/>
          <w:szCs w:val="24"/>
        </w:rPr>
        <w:t>Christ's rewards given</w:t>
      </w:r>
      <w:r w:rsidR="00DD2466">
        <w:rPr>
          <w:rFonts w:ascii="Arial Narrow" w:hAnsi="Arial Narrow" w:cs="Arial"/>
          <w:color w:val="000000" w:themeColor="text1"/>
          <w:sz w:val="24"/>
          <w:szCs w:val="24"/>
        </w:rPr>
        <w:t xml:space="preserve"> for faithful</w:t>
      </w:r>
      <w:r w:rsidR="009821DC">
        <w:rPr>
          <w:rFonts w:ascii="Arial Narrow" w:hAnsi="Arial Narrow" w:cs="Arial"/>
          <w:color w:val="000000" w:themeColor="text1"/>
          <w:sz w:val="24"/>
          <w:szCs w:val="24"/>
        </w:rPr>
        <w:t>ness</w:t>
      </w:r>
      <w:r w:rsidR="00DD2466">
        <w:rPr>
          <w:rFonts w:ascii="Arial Narrow" w:hAnsi="Arial Narrow" w:cs="Arial"/>
          <w:color w:val="000000" w:themeColor="text1"/>
          <w:sz w:val="24"/>
          <w:szCs w:val="24"/>
        </w:rPr>
        <w:t>.</w:t>
      </w:r>
    </w:p>
    <w:p w14:paraId="34668FFF" w14:textId="77777777" w:rsidR="00BB2A55" w:rsidRDefault="00BB2A55" w:rsidP="00170ACC">
      <w:pPr>
        <w:ind w:right="-450"/>
        <w:rPr>
          <w:rFonts w:ascii="Arial Narrow" w:hAnsi="Arial Narrow" w:cs="Arial"/>
          <w:color w:val="0070C0"/>
          <w:sz w:val="10"/>
          <w:szCs w:val="10"/>
        </w:rPr>
      </w:pPr>
    </w:p>
    <w:p w14:paraId="1FCB677C" w14:textId="77777777" w:rsidR="00A55F53" w:rsidRPr="004D7390" w:rsidRDefault="00A55F53" w:rsidP="005C72ED">
      <w:pPr>
        <w:ind w:right="-450"/>
        <w:rPr>
          <w:rFonts w:ascii="Arial Narrow" w:hAnsi="Arial Narrow" w:cs="Arial"/>
          <w:b/>
          <w:bCs/>
          <w:color w:val="0070C0"/>
          <w:sz w:val="10"/>
          <w:szCs w:val="10"/>
        </w:rPr>
      </w:pPr>
    </w:p>
    <w:p w14:paraId="16D2B780" w14:textId="491B8488" w:rsidR="00A55F53" w:rsidRDefault="009821DC" w:rsidP="005C72ED">
      <w:pPr>
        <w:ind w:right="-450"/>
        <w:rPr>
          <w:rFonts w:ascii="Arial Narrow" w:hAnsi="Arial Narrow" w:cs="Arial"/>
          <w:color w:val="0070C0"/>
          <w:sz w:val="24"/>
          <w:szCs w:val="24"/>
        </w:rPr>
      </w:pPr>
      <w:r>
        <w:rPr>
          <w:rFonts w:ascii="Arial Narrow" w:hAnsi="Arial Narrow" w:cs="Arial"/>
          <w:b/>
          <w:bCs/>
          <w:color w:val="0070C0"/>
          <w:sz w:val="24"/>
          <w:szCs w:val="24"/>
        </w:rPr>
        <w:t>The gifts are built</w:t>
      </w:r>
      <w:r w:rsidR="004D7390">
        <w:rPr>
          <w:rFonts w:ascii="Arial Narrow" w:hAnsi="Arial Narrow" w:cs="Arial"/>
          <w:b/>
          <w:bCs/>
          <w:color w:val="0070C0"/>
          <w:sz w:val="24"/>
          <w:szCs w:val="24"/>
        </w:rPr>
        <w:t xml:space="preserve"> on the</w:t>
      </w:r>
      <w:r w:rsidR="004D7390">
        <w:rPr>
          <w:rFonts w:ascii="Arial Narrow" w:hAnsi="Arial Narrow" w:cs="Arial"/>
          <w:color w:val="0070C0"/>
          <w:sz w:val="24"/>
          <w:szCs w:val="24"/>
        </w:rPr>
        <w:t xml:space="preserve"> promise of engagement </w:t>
      </w:r>
      <w:r>
        <w:rPr>
          <w:rFonts w:ascii="Arial Narrow" w:hAnsi="Arial Narrow" w:cs="Arial"/>
          <w:color w:val="0070C0"/>
          <w:sz w:val="24"/>
          <w:szCs w:val="24"/>
        </w:rPr>
        <w:t>and are part of the wedding celebration during what is called</w:t>
      </w:r>
      <w:r w:rsidR="004D7390">
        <w:rPr>
          <w:rFonts w:ascii="Arial Narrow" w:hAnsi="Arial Narrow" w:cs="Arial"/>
          <w:color w:val="0070C0"/>
          <w:sz w:val="24"/>
          <w:szCs w:val="24"/>
        </w:rPr>
        <w:t xml:space="preserve"> </w:t>
      </w:r>
      <w:r>
        <w:rPr>
          <w:rFonts w:ascii="Arial Narrow" w:hAnsi="Arial Narrow" w:cs="Arial"/>
          <w:color w:val="0070C0"/>
          <w:sz w:val="24"/>
          <w:szCs w:val="24"/>
        </w:rPr>
        <w:t>"</w:t>
      </w:r>
      <w:r w:rsidR="004D7390">
        <w:rPr>
          <w:rFonts w:ascii="Arial Narrow" w:hAnsi="Arial Narrow" w:cs="Arial"/>
          <w:color w:val="0070C0"/>
          <w:sz w:val="24"/>
          <w:szCs w:val="24"/>
        </w:rPr>
        <w:t>the seat of Christ.</w:t>
      </w:r>
      <w:r>
        <w:rPr>
          <w:rFonts w:ascii="Arial Narrow" w:hAnsi="Arial Narrow" w:cs="Arial"/>
          <w:color w:val="0070C0"/>
          <w:sz w:val="24"/>
          <w:szCs w:val="24"/>
        </w:rPr>
        <w:t>"</w:t>
      </w:r>
    </w:p>
    <w:p w14:paraId="65E9BACD" w14:textId="77777777" w:rsidR="004D7390" w:rsidRDefault="004D7390" w:rsidP="005C72ED">
      <w:pPr>
        <w:ind w:right="-450"/>
        <w:rPr>
          <w:rFonts w:ascii="Arial Narrow" w:hAnsi="Arial Narrow" w:cs="Arial"/>
          <w:color w:val="0070C0"/>
          <w:sz w:val="24"/>
          <w:szCs w:val="24"/>
        </w:rPr>
      </w:pPr>
    </w:p>
    <w:p w14:paraId="4F366BA4" w14:textId="1C7EBC2A" w:rsidR="004D7390" w:rsidRPr="004D7390" w:rsidRDefault="004D7390" w:rsidP="005C72ED">
      <w:pPr>
        <w:ind w:right="-450"/>
        <w:rPr>
          <w:rFonts w:ascii="Arial Narrow" w:hAnsi="Arial Narrow" w:cs="Arial"/>
          <w:color w:val="0070C0"/>
          <w:sz w:val="24"/>
          <w:szCs w:val="24"/>
        </w:rPr>
      </w:pPr>
      <w:r w:rsidRPr="004D7390">
        <w:rPr>
          <w:rFonts w:ascii="Arial Narrow" w:hAnsi="Arial Narrow" w:cs="Arial"/>
          <w:b/>
          <w:bCs/>
          <w:color w:val="0070C0"/>
          <w:sz w:val="24"/>
          <w:szCs w:val="24"/>
        </w:rPr>
        <w:lastRenderedPageBreak/>
        <w:t>V:10 Aiming at believers</w:t>
      </w:r>
      <w:r>
        <w:rPr>
          <w:rFonts w:ascii="Arial Narrow" w:hAnsi="Arial Narrow" w:cs="Arial"/>
          <w:color w:val="0070C0"/>
          <w:sz w:val="24"/>
          <w:szCs w:val="24"/>
        </w:rPr>
        <w:t xml:space="preserve"> and </w:t>
      </w:r>
      <w:r w:rsidR="009821DC">
        <w:rPr>
          <w:rFonts w:ascii="Arial Narrow" w:hAnsi="Arial Narrow" w:cs="Arial"/>
          <w:color w:val="0070C0"/>
          <w:sz w:val="24"/>
          <w:szCs w:val="24"/>
        </w:rPr>
        <w:t>its</w:t>
      </w:r>
      <w:r>
        <w:rPr>
          <w:rFonts w:ascii="Arial Narrow" w:hAnsi="Arial Narrow" w:cs="Arial"/>
          <w:color w:val="0070C0"/>
          <w:sz w:val="24"/>
          <w:szCs w:val="24"/>
        </w:rPr>
        <w:t xml:space="preserve"> a judgment of works. We </w:t>
      </w:r>
      <w:r w:rsidR="009821DC">
        <w:rPr>
          <w:rFonts w:ascii="Arial Narrow" w:hAnsi="Arial Narrow" w:cs="Arial"/>
          <w:color w:val="0070C0"/>
          <w:sz w:val="24"/>
          <w:szCs w:val="24"/>
        </w:rPr>
        <w:t>don't</w:t>
      </w:r>
      <w:r>
        <w:rPr>
          <w:rFonts w:ascii="Arial Narrow" w:hAnsi="Arial Narrow" w:cs="Arial"/>
          <w:color w:val="0070C0"/>
          <w:sz w:val="24"/>
          <w:szCs w:val="24"/>
        </w:rPr>
        <w:t xml:space="preserve"> get to heaven by works</w:t>
      </w:r>
      <w:r w:rsidR="009821DC">
        <w:rPr>
          <w:rFonts w:ascii="Arial Narrow" w:hAnsi="Arial Narrow" w:cs="Arial"/>
          <w:color w:val="0070C0"/>
          <w:sz w:val="24"/>
          <w:szCs w:val="24"/>
        </w:rPr>
        <w:t>,</w:t>
      </w:r>
      <w:r>
        <w:rPr>
          <w:rFonts w:ascii="Arial Narrow" w:hAnsi="Arial Narrow" w:cs="Arial"/>
          <w:color w:val="0070C0"/>
          <w:sz w:val="24"/>
          <w:szCs w:val="24"/>
        </w:rPr>
        <w:t xml:space="preserve"> but our works have rewards.</w:t>
      </w:r>
    </w:p>
    <w:p w14:paraId="35C55F7C" w14:textId="77777777" w:rsidR="00A55F53" w:rsidRDefault="00A55F53" w:rsidP="005C72ED">
      <w:pPr>
        <w:ind w:right="-450"/>
        <w:rPr>
          <w:rFonts w:ascii="Arial Narrow" w:hAnsi="Arial Narrow" w:cs="Arial"/>
          <w:color w:val="0070C0"/>
          <w:sz w:val="24"/>
          <w:szCs w:val="24"/>
        </w:rPr>
      </w:pPr>
    </w:p>
    <w:p w14:paraId="364BC7EE" w14:textId="77777777" w:rsidR="000412F9" w:rsidRPr="000412F9" w:rsidRDefault="000412F9" w:rsidP="005C72ED">
      <w:pPr>
        <w:ind w:right="-450"/>
        <w:rPr>
          <w:rFonts w:ascii="Arial Narrow" w:hAnsi="Arial Narrow" w:cs="Arial"/>
          <w:color w:val="0070C0"/>
          <w:sz w:val="24"/>
          <w:szCs w:val="24"/>
        </w:rPr>
      </w:pPr>
    </w:p>
    <w:p w14:paraId="14020912" w14:textId="6CB77C4B" w:rsidR="006635C2" w:rsidRPr="00DD2466" w:rsidRDefault="006635C2" w:rsidP="005C72ED">
      <w:pPr>
        <w:ind w:right="-450"/>
        <w:rPr>
          <w:rFonts w:ascii="Arial Narrow" w:hAnsi="Arial Narrow" w:cs="Arial"/>
          <w:color w:val="000000" w:themeColor="text1"/>
          <w:sz w:val="24"/>
          <w:szCs w:val="24"/>
        </w:rPr>
      </w:pPr>
      <w:r>
        <w:rPr>
          <w:rFonts w:ascii="Arial Narrow" w:hAnsi="Arial Narrow" w:cs="Arial"/>
          <w:color w:val="C00000"/>
          <w:sz w:val="24"/>
          <w:szCs w:val="24"/>
        </w:rPr>
        <w:t>V:</w:t>
      </w:r>
      <w:r w:rsidR="000412F9">
        <w:rPr>
          <w:rFonts w:ascii="Arial Narrow" w:hAnsi="Arial Narrow" w:cs="Arial"/>
          <w:color w:val="C00000"/>
          <w:sz w:val="24"/>
          <w:szCs w:val="24"/>
        </w:rPr>
        <w:t>1</w:t>
      </w:r>
      <w:r w:rsidR="00780044">
        <w:rPr>
          <w:rFonts w:ascii="Arial Narrow" w:hAnsi="Arial Narrow" w:cs="Arial"/>
          <w:color w:val="C00000"/>
          <w:sz w:val="24"/>
          <w:szCs w:val="24"/>
        </w:rPr>
        <w:t>1</w:t>
      </w:r>
      <w:r w:rsidR="000412F9">
        <w:rPr>
          <w:rFonts w:ascii="Arial Narrow" w:hAnsi="Arial Narrow" w:cs="Arial"/>
          <w:color w:val="C00000"/>
          <w:sz w:val="24"/>
          <w:szCs w:val="24"/>
        </w:rPr>
        <w:t xml:space="preserve"> </w:t>
      </w:r>
      <w:r w:rsidR="00780044">
        <w:rPr>
          <w:rFonts w:ascii="Arial Narrow" w:hAnsi="Arial Narrow" w:cs="Arial"/>
          <w:b/>
          <w:bCs/>
          <w:color w:val="000000" w:themeColor="text1"/>
          <w:sz w:val="24"/>
          <w:szCs w:val="24"/>
        </w:rPr>
        <w:t>The terror of the Lord is what?</w:t>
      </w:r>
      <w:r w:rsidR="00DD2466">
        <w:rPr>
          <w:rFonts w:ascii="Arial Narrow" w:hAnsi="Arial Narrow" w:cs="Arial"/>
          <w:b/>
          <w:bCs/>
          <w:color w:val="000000" w:themeColor="text1"/>
          <w:sz w:val="24"/>
          <w:szCs w:val="24"/>
        </w:rPr>
        <w:t xml:space="preserve"> </w:t>
      </w:r>
      <w:r w:rsidR="00DD2466">
        <w:rPr>
          <w:rFonts w:ascii="Arial Narrow" w:hAnsi="Arial Narrow" w:cs="Arial"/>
          <w:color w:val="000000" w:themeColor="text1"/>
          <w:sz w:val="24"/>
          <w:szCs w:val="24"/>
        </w:rPr>
        <w:t>Terror can be associated with proper fear</w:t>
      </w:r>
      <w:r w:rsidR="009821DC">
        <w:rPr>
          <w:rFonts w:ascii="Arial Narrow" w:hAnsi="Arial Narrow" w:cs="Arial"/>
          <w:color w:val="000000" w:themeColor="text1"/>
          <w:sz w:val="24"/>
          <w:szCs w:val="24"/>
        </w:rPr>
        <w:t>, like</w:t>
      </w:r>
      <w:r w:rsidR="00DD2466">
        <w:rPr>
          <w:rFonts w:ascii="Arial Narrow" w:hAnsi="Arial Narrow" w:cs="Arial"/>
          <w:color w:val="000000" w:themeColor="text1"/>
          <w:sz w:val="24"/>
          <w:szCs w:val="24"/>
        </w:rPr>
        <w:t xml:space="preserve"> </w:t>
      </w:r>
      <w:r w:rsidR="009821DC">
        <w:rPr>
          <w:rFonts w:ascii="Arial Narrow" w:hAnsi="Arial Narrow" w:cs="Arial"/>
          <w:color w:val="000000" w:themeColor="text1"/>
          <w:sz w:val="24"/>
          <w:szCs w:val="24"/>
        </w:rPr>
        <w:t>an appropriate</w:t>
      </w:r>
      <w:r w:rsidR="00DD2466">
        <w:rPr>
          <w:rFonts w:ascii="Arial Narrow" w:hAnsi="Arial Narrow" w:cs="Arial"/>
          <w:color w:val="000000" w:themeColor="text1"/>
          <w:sz w:val="24"/>
          <w:szCs w:val="24"/>
        </w:rPr>
        <w:t xml:space="preserve"> fear of fire. The fear of the Lord is the beginning of wisdom.</w:t>
      </w:r>
    </w:p>
    <w:p w14:paraId="044B274F" w14:textId="77777777" w:rsidR="00B21212" w:rsidRDefault="00B21212" w:rsidP="005C72ED">
      <w:pPr>
        <w:ind w:right="-450"/>
        <w:rPr>
          <w:rFonts w:ascii="Arial Narrow" w:hAnsi="Arial Narrow" w:cs="Arial"/>
          <w:b/>
          <w:bCs/>
          <w:color w:val="0070C0"/>
          <w:sz w:val="24"/>
          <w:szCs w:val="24"/>
        </w:rPr>
      </w:pPr>
    </w:p>
    <w:p w14:paraId="3D360D56" w14:textId="562843FA" w:rsidR="00A55F53" w:rsidRPr="004D7390" w:rsidRDefault="004D7390" w:rsidP="005C72ED">
      <w:pPr>
        <w:ind w:right="-450"/>
        <w:rPr>
          <w:rFonts w:ascii="Arial Narrow" w:hAnsi="Arial Narrow" w:cs="Arial"/>
          <w:color w:val="0070C0"/>
          <w:sz w:val="24"/>
          <w:szCs w:val="24"/>
        </w:rPr>
      </w:pPr>
      <w:r>
        <w:rPr>
          <w:rFonts w:ascii="Arial Narrow" w:hAnsi="Arial Narrow" w:cs="Arial"/>
          <w:b/>
          <w:bCs/>
          <w:color w:val="0070C0"/>
          <w:sz w:val="24"/>
          <w:szCs w:val="24"/>
        </w:rPr>
        <w:t xml:space="preserve">A warning </w:t>
      </w:r>
      <w:r>
        <w:rPr>
          <w:rFonts w:ascii="Arial Narrow" w:hAnsi="Arial Narrow" w:cs="Arial"/>
          <w:color w:val="0070C0"/>
          <w:sz w:val="24"/>
          <w:szCs w:val="24"/>
        </w:rPr>
        <w:t>not to let the software of your conscience become corrupted.</w:t>
      </w:r>
    </w:p>
    <w:p w14:paraId="7C194125" w14:textId="77777777" w:rsidR="00F3288B" w:rsidRDefault="00F3288B" w:rsidP="00521D8B">
      <w:pPr>
        <w:ind w:right="-450"/>
        <w:rPr>
          <w:rFonts w:ascii="Arial Narrow" w:hAnsi="Arial Narrow" w:cs="Arial"/>
          <w:color w:val="0070C0"/>
          <w:sz w:val="24"/>
          <w:szCs w:val="24"/>
        </w:rPr>
      </w:pPr>
    </w:p>
    <w:p w14:paraId="454C7400" w14:textId="77777777" w:rsidR="00F3288B" w:rsidRDefault="00F3288B" w:rsidP="00521D8B">
      <w:pPr>
        <w:ind w:right="-450"/>
        <w:rPr>
          <w:rFonts w:ascii="Arial Narrow" w:hAnsi="Arial Narrow" w:cs="Arial"/>
          <w:color w:val="0070C0"/>
          <w:sz w:val="24"/>
          <w:szCs w:val="24"/>
        </w:rPr>
      </w:pPr>
    </w:p>
    <w:p w14:paraId="6E6D7FA8" w14:textId="77777777" w:rsidR="00937546" w:rsidRDefault="00937546" w:rsidP="00521D8B">
      <w:pPr>
        <w:ind w:right="-450"/>
        <w:rPr>
          <w:rFonts w:ascii="Arial Narrow" w:hAnsi="Arial Narrow" w:cs="Arial"/>
          <w:color w:val="0070C0"/>
          <w:sz w:val="24"/>
          <w:szCs w:val="24"/>
        </w:rPr>
      </w:pPr>
    </w:p>
    <w:p w14:paraId="10E4A004" w14:textId="536EACE4" w:rsidR="001538C4" w:rsidRPr="003C41F5" w:rsidRDefault="003C41F5" w:rsidP="00521D8B">
      <w:pPr>
        <w:ind w:right="-450"/>
        <w:rPr>
          <w:rFonts w:ascii="Arial Narrow" w:hAnsi="Arial Narrow" w:cs="Arial"/>
          <w:color w:val="0070C0"/>
          <w:sz w:val="32"/>
          <w:szCs w:val="32"/>
        </w:rPr>
      </w:pPr>
      <w:r>
        <w:rPr>
          <w:rFonts w:ascii="Arial Narrow" w:hAnsi="Arial Narrow" w:cs="Arial"/>
          <w:color w:val="0070C0"/>
          <w:sz w:val="32"/>
          <w:szCs w:val="32"/>
        </w:rPr>
        <w:t>*</w:t>
      </w:r>
      <w:r w:rsidR="00780044">
        <w:rPr>
          <w:rFonts w:ascii="Arial Narrow" w:hAnsi="Arial Narrow" w:cs="Arial"/>
          <w:color w:val="0070C0"/>
          <w:sz w:val="32"/>
          <w:szCs w:val="32"/>
        </w:rPr>
        <w:t xml:space="preserve">The Difference between a </w:t>
      </w:r>
      <w:r w:rsidR="009821DC">
        <w:rPr>
          <w:rFonts w:ascii="Arial Narrow" w:hAnsi="Arial Narrow" w:cs="Arial"/>
          <w:color w:val="0070C0"/>
          <w:sz w:val="32"/>
          <w:szCs w:val="32"/>
        </w:rPr>
        <w:t>sound-minded</w:t>
      </w:r>
      <w:r w:rsidR="00780044">
        <w:rPr>
          <w:rFonts w:ascii="Arial Narrow" w:hAnsi="Arial Narrow" w:cs="Arial"/>
          <w:color w:val="0070C0"/>
          <w:sz w:val="32"/>
          <w:szCs w:val="32"/>
        </w:rPr>
        <w:t xml:space="preserve"> Christian and a crazy one.</w:t>
      </w:r>
    </w:p>
    <w:p w14:paraId="38AEFFBB" w14:textId="017A4493" w:rsidR="001538C4" w:rsidRPr="0068609C" w:rsidRDefault="001538C4" w:rsidP="00521D8B">
      <w:pPr>
        <w:ind w:right="-450"/>
        <w:rPr>
          <w:rFonts w:ascii="Arial Narrow" w:hAnsi="Arial Narrow" w:cs="Arial"/>
          <w:color w:val="0070C0"/>
          <w:sz w:val="10"/>
          <w:szCs w:val="10"/>
        </w:rPr>
      </w:pPr>
    </w:p>
    <w:p w14:paraId="0578A1AE" w14:textId="0A829942" w:rsidR="00C94654" w:rsidRPr="00C94654" w:rsidRDefault="00363752" w:rsidP="00C94654">
      <w:pPr>
        <w:shd w:val="clear" w:color="auto" w:fill="F2F2F2" w:themeFill="background1" w:themeFillShade="F2"/>
        <w:ind w:right="-360"/>
        <w:rPr>
          <w:rFonts w:ascii="Arial Narrow" w:hAnsi="Arial Narrow" w:cs="Arial"/>
          <w:i/>
          <w:iCs/>
          <w:color w:val="000000" w:themeColor="text1"/>
          <w:sz w:val="20"/>
          <w:szCs w:val="20"/>
        </w:rPr>
      </w:pPr>
      <w:r>
        <w:rPr>
          <w:rFonts w:ascii="Arial Narrow" w:hAnsi="Arial Narrow" w:cs="Arial"/>
          <w:i/>
          <w:iCs/>
          <w:color w:val="C00000"/>
          <w:sz w:val="20"/>
          <w:szCs w:val="20"/>
        </w:rPr>
        <w:t>*</w:t>
      </w:r>
      <w:r w:rsidR="00FE7E3D">
        <w:rPr>
          <w:rFonts w:ascii="Arial Narrow" w:hAnsi="Arial Narrow" w:cs="Arial"/>
          <w:i/>
          <w:iCs/>
          <w:color w:val="C00000"/>
          <w:sz w:val="20"/>
          <w:szCs w:val="20"/>
        </w:rPr>
        <w:t>2 Corinthians</w:t>
      </w:r>
      <w:r w:rsidR="00C94654">
        <w:rPr>
          <w:rFonts w:ascii="Arial Narrow" w:hAnsi="Arial Narrow" w:cs="Arial"/>
          <w:i/>
          <w:iCs/>
          <w:color w:val="C00000"/>
          <w:sz w:val="20"/>
          <w:szCs w:val="20"/>
        </w:rPr>
        <w:t xml:space="preserve"> 5</w:t>
      </w:r>
      <w:r w:rsidR="00FE7E3D">
        <w:rPr>
          <w:rFonts w:ascii="Arial Narrow" w:hAnsi="Arial Narrow" w:cs="Arial"/>
          <w:i/>
          <w:iCs/>
          <w:color w:val="C00000"/>
          <w:sz w:val="20"/>
          <w:szCs w:val="20"/>
        </w:rPr>
        <w:t>:1</w:t>
      </w:r>
      <w:r w:rsidR="00C94654">
        <w:rPr>
          <w:rFonts w:ascii="Arial Narrow" w:hAnsi="Arial Narrow" w:cs="Arial"/>
          <w:i/>
          <w:iCs/>
          <w:color w:val="C00000"/>
          <w:sz w:val="20"/>
          <w:szCs w:val="20"/>
        </w:rPr>
        <w:t>2</w:t>
      </w:r>
      <w:r w:rsidR="00BD54CA" w:rsidRPr="000A78FB">
        <w:rPr>
          <w:rFonts w:ascii="Arial Narrow" w:hAnsi="Arial Narrow" w:cs="Arial"/>
          <w:i/>
          <w:iCs/>
          <w:color w:val="C00000"/>
          <w:sz w:val="20"/>
          <w:szCs w:val="20"/>
        </w:rPr>
        <w:t xml:space="preserve"> </w:t>
      </w:r>
      <w:r w:rsidR="0099732B" w:rsidRPr="0099732B">
        <w:rPr>
          <w:rFonts w:ascii="Arial Narrow" w:hAnsi="Arial Narrow" w:cs="Arial"/>
          <w:i/>
          <w:iCs/>
          <w:color w:val="000000" w:themeColor="text1"/>
          <w:sz w:val="20"/>
          <w:szCs w:val="20"/>
        </w:rPr>
        <w:t xml:space="preserve"> </w:t>
      </w:r>
      <w:r w:rsidR="00C94654" w:rsidRPr="00C94654">
        <w:rPr>
          <w:rFonts w:ascii="Arial Narrow" w:hAnsi="Arial Narrow" w:cs="Arial"/>
          <w:i/>
          <w:iCs/>
          <w:color w:val="000000" w:themeColor="text1"/>
          <w:sz w:val="20"/>
          <w:szCs w:val="20"/>
        </w:rPr>
        <w:t xml:space="preserve">For we do not commend ourselves again to you, but give you opportunity to boast on our behalf, that you may have an answer for those who boast in appearance and not in heart. </w:t>
      </w:r>
      <w:r w:rsidR="00C94654" w:rsidRPr="00C94654">
        <w:rPr>
          <w:rFonts w:ascii="Arial Narrow" w:hAnsi="Arial Narrow" w:cs="Arial"/>
          <w:i/>
          <w:iCs/>
          <w:color w:val="C00000"/>
          <w:sz w:val="20"/>
          <w:szCs w:val="20"/>
        </w:rPr>
        <w:t>13</w:t>
      </w:r>
      <w:r w:rsidR="00C94654" w:rsidRPr="00C94654">
        <w:rPr>
          <w:rFonts w:ascii="Arial Narrow" w:hAnsi="Arial Narrow" w:cs="Arial"/>
          <w:i/>
          <w:iCs/>
          <w:color w:val="000000" w:themeColor="text1"/>
          <w:sz w:val="20"/>
          <w:szCs w:val="20"/>
        </w:rPr>
        <w:t xml:space="preserve"> For if we are beside ourselves, it is for God; or if we are of sound mind, it is for you. </w:t>
      </w:r>
      <w:r w:rsidR="00C94654" w:rsidRPr="00C94654">
        <w:rPr>
          <w:rFonts w:ascii="Arial Narrow" w:hAnsi="Arial Narrow" w:cs="Arial"/>
          <w:i/>
          <w:iCs/>
          <w:color w:val="C00000"/>
          <w:sz w:val="20"/>
          <w:szCs w:val="20"/>
        </w:rPr>
        <w:t>14</w:t>
      </w:r>
      <w:r w:rsidR="00C94654" w:rsidRPr="00C94654">
        <w:rPr>
          <w:rFonts w:ascii="Arial Narrow" w:hAnsi="Arial Narrow" w:cs="Arial"/>
          <w:i/>
          <w:iCs/>
          <w:color w:val="000000" w:themeColor="text1"/>
          <w:sz w:val="20"/>
          <w:szCs w:val="20"/>
        </w:rPr>
        <w:t xml:space="preserve"> For the love of Christ compels us, because we judge thus: that if One died for all, then all died; </w:t>
      </w:r>
      <w:r w:rsidR="00C94654" w:rsidRPr="00C94654">
        <w:rPr>
          <w:rFonts w:ascii="Arial Narrow" w:hAnsi="Arial Narrow" w:cs="Arial"/>
          <w:i/>
          <w:iCs/>
          <w:color w:val="C00000"/>
          <w:sz w:val="20"/>
          <w:szCs w:val="20"/>
        </w:rPr>
        <w:t>15</w:t>
      </w:r>
      <w:r w:rsidR="00C94654" w:rsidRPr="00C94654">
        <w:rPr>
          <w:rFonts w:ascii="Arial Narrow" w:hAnsi="Arial Narrow" w:cs="Arial"/>
          <w:i/>
          <w:iCs/>
          <w:color w:val="000000" w:themeColor="text1"/>
          <w:sz w:val="20"/>
          <w:szCs w:val="20"/>
        </w:rPr>
        <w:t xml:space="preserve"> and He died for all, that those who live should live no longer for themselves, but for Him who died for them and rose again.</w:t>
      </w:r>
    </w:p>
    <w:p w14:paraId="7FDF4196" w14:textId="77777777" w:rsidR="00C94654" w:rsidRPr="00C94654" w:rsidRDefault="00C94654" w:rsidP="00C94654">
      <w:pPr>
        <w:shd w:val="clear" w:color="auto" w:fill="F2F2F2" w:themeFill="background1" w:themeFillShade="F2"/>
        <w:ind w:right="-360"/>
        <w:rPr>
          <w:rFonts w:ascii="Arial Narrow" w:hAnsi="Arial Narrow" w:cs="Arial"/>
          <w:i/>
          <w:iCs/>
          <w:color w:val="000000" w:themeColor="text1"/>
          <w:sz w:val="20"/>
          <w:szCs w:val="20"/>
        </w:rPr>
      </w:pPr>
      <w:r w:rsidRPr="00C94654">
        <w:rPr>
          <w:rFonts w:ascii="Arial Narrow" w:hAnsi="Arial Narrow" w:cs="Arial"/>
          <w:i/>
          <w:iCs/>
          <w:color w:val="C00000"/>
          <w:sz w:val="20"/>
          <w:szCs w:val="20"/>
        </w:rPr>
        <w:t>16</w:t>
      </w:r>
      <w:r w:rsidRPr="00C94654">
        <w:rPr>
          <w:rFonts w:ascii="Arial Narrow" w:hAnsi="Arial Narrow" w:cs="Arial"/>
          <w:i/>
          <w:iCs/>
          <w:color w:val="000000" w:themeColor="text1"/>
          <w:sz w:val="20"/>
          <w:szCs w:val="20"/>
        </w:rPr>
        <w:t xml:space="preserve"> Therefore, from now on, we regard no one according to the flesh. Even though we have known Christ according to the flesh, yet now we know Him thus no longer. </w:t>
      </w:r>
      <w:r w:rsidRPr="00C94654">
        <w:rPr>
          <w:rFonts w:ascii="Arial Narrow" w:hAnsi="Arial Narrow" w:cs="Arial"/>
          <w:i/>
          <w:iCs/>
          <w:color w:val="C00000"/>
          <w:sz w:val="20"/>
          <w:szCs w:val="20"/>
        </w:rPr>
        <w:t xml:space="preserve">17 </w:t>
      </w:r>
      <w:r w:rsidRPr="00C94654">
        <w:rPr>
          <w:rFonts w:ascii="Arial Narrow" w:hAnsi="Arial Narrow" w:cs="Arial"/>
          <w:i/>
          <w:iCs/>
          <w:color w:val="000000" w:themeColor="text1"/>
          <w:sz w:val="20"/>
          <w:szCs w:val="20"/>
        </w:rPr>
        <w:t xml:space="preserve">Therefore, if anyone is in Christ, he is a new creation; old things have passed away; behold, all things have become new. </w:t>
      </w:r>
      <w:r w:rsidRPr="00C94654">
        <w:rPr>
          <w:rFonts w:ascii="Arial Narrow" w:hAnsi="Arial Narrow" w:cs="Arial"/>
          <w:i/>
          <w:iCs/>
          <w:color w:val="C00000"/>
          <w:sz w:val="20"/>
          <w:szCs w:val="20"/>
        </w:rPr>
        <w:t>18</w:t>
      </w:r>
      <w:r w:rsidRPr="00C94654">
        <w:rPr>
          <w:rFonts w:ascii="Arial Narrow" w:hAnsi="Arial Narrow" w:cs="Arial"/>
          <w:i/>
          <w:iCs/>
          <w:color w:val="000000" w:themeColor="text1"/>
          <w:sz w:val="20"/>
          <w:szCs w:val="20"/>
        </w:rPr>
        <w:t xml:space="preserve"> Now all things are of God, who has reconciled us to Himself through Jesus Christ, and has given us the ministry of reconciliation, </w:t>
      </w:r>
      <w:r w:rsidRPr="00C94654">
        <w:rPr>
          <w:rFonts w:ascii="Arial Narrow" w:hAnsi="Arial Narrow" w:cs="Arial"/>
          <w:i/>
          <w:iCs/>
          <w:color w:val="C00000"/>
          <w:sz w:val="20"/>
          <w:szCs w:val="20"/>
        </w:rPr>
        <w:t>19</w:t>
      </w:r>
      <w:r w:rsidRPr="00C94654">
        <w:rPr>
          <w:rFonts w:ascii="Arial Narrow" w:hAnsi="Arial Narrow" w:cs="Arial"/>
          <w:i/>
          <w:iCs/>
          <w:color w:val="000000" w:themeColor="text1"/>
          <w:sz w:val="20"/>
          <w:szCs w:val="20"/>
        </w:rPr>
        <w:t xml:space="preserve"> that is, that God was in Christ reconciling the world to Himself, not imputing their trespasses to them, and has committed to us the word of reconciliation.</w:t>
      </w:r>
    </w:p>
    <w:p w14:paraId="6BDF0136" w14:textId="44E30F7C" w:rsidR="00BD54CA" w:rsidRDefault="00C94654" w:rsidP="00C94654">
      <w:pPr>
        <w:shd w:val="clear" w:color="auto" w:fill="F2F2F2" w:themeFill="background1" w:themeFillShade="F2"/>
        <w:ind w:right="-360"/>
        <w:rPr>
          <w:rFonts w:ascii="Arial Narrow" w:hAnsi="Arial Narrow" w:cs="Arial"/>
          <w:i/>
          <w:iCs/>
          <w:color w:val="000000" w:themeColor="text1"/>
          <w:sz w:val="20"/>
          <w:szCs w:val="20"/>
        </w:rPr>
      </w:pPr>
      <w:r w:rsidRPr="00C94654">
        <w:rPr>
          <w:rFonts w:ascii="Arial Narrow" w:hAnsi="Arial Narrow" w:cs="Arial"/>
          <w:i/>
          <w:iCs/>
          <w:color w:val="C00000"/>
          <w:sz w:val="20"/>
          <w:szCs w:val="20"/>
        </w:rPr>
        <w:t>20</w:t>
      </w:r>
      <w:r w:rsidRPr="00C94654">
        <w:rPr>
          <w:rFonts w:ascii="Arial Narrow" w:hAnsi="Arial Narrow" w:cs="Arial"/>
          <w:i/>
          <w:iCs/>
          <w:color w:val="000000" w:themeColor="text1"/>
          <w:sz w:val="20"/>
          <w:szCs w:val="20"/>
        </w:rPr>
        <w:t xml:space="preserve"> Now then, we are ambassadors for Christ, as though God were pleading through us: we implore you on </w:t>
      </w:r>
      <w:r w:rsidR="009821DC">
        <w:rPr>
          <w:rFonts w:ascii="Arial Narrow" w:hAnsi="Arial Narrow" w:cs="Arial"/>
          <w:i/>
          <w:iCs/>
          <w:color w:val="000000" w:themeColor="text1"/>
          <w:sz w:val="20"/>
          <w:szCs w:val="20"/>
        </w:rPr>
        <w:t>Christ's</w:t>
      </w:r>
      <w:r w:rsidRPr="00C94654">
        <w:rPr>
          <w:rFonts w:ascii="Arial Narrow" w:hAnsi="Arial Narrow" w:cs="Arial"/>
          <w:i/>
          <w:iCs/>
          <w:color w:val="000000" w:themeColor="text1"/>
          <w:sz w:val="20"/>
          <w:szCs w:val="20"/>
        </w:rPr>
        <w:t xml:space="preserve"> behalf, be reconciled to God. </w:t>
      </w:r>
      <w:r w:rsidRPr="00C94654">
        <w:rPr>
          <w:rFonts w:ascii="Arial Narrow" w:hAnsi="Arial Narrow" w:cs="Arial"/>
          <w:i/>
          <w:iCs/>
          <w:color w:val="C00000"/>
          <w:sz w:val="20"/>
          <w:szCs w:val="20"/>
        </w:rPr>
        <w:t>21</w:t>
      </w:r>
      <w:r w:rsidRPr="00C94654">
        <w:rPr>
          <w:rFonts w:ascii="Arial Narrow" w:hAnsi="Arial Narrow" w:cs="Arial"/>
          <w:i/>
          <w:iCs/>
          <w:color w:val="000000" w:themeColor="text1"/>
          <w:sz w:val="20"/>
          <w:szCs w:val="20"/>
        </w:rPr>
        <w:t xml:space="preserve"> For He made Him who knew no sin to be sin for us, that we might become the righteousness of God in Him.</w:t>
      </w:r>
    </w:p>
    <w:p w14:paraId="7BEDBE53" w14:textId="77777777" w:rsidR="004A5E69" w:rsidRPr="00C96F65" w:rsidRDefault="004A5E69" w:rsidP="00BD54CA">
      <w:pPr>
        <w:ind w:right="-450"/>
        <w:rPr>
          <w:rFonts w:ascii="Arial Narrow" w:hAnsi="Arial Narrow" w:cs="Arial"/>
          <w:color w:val="0070C0"/>
          <w:sz w:val="32"/>
          <w:szCs w:val="32"/>
        </w:rPr>
      </w:pPr>
    </w:p>
    <w:p w14:paraId="2E68703E" w14:textId="0D1CC1A3" w:rsidR="00F435A0" w:rsidRPr="00DD2466" w:rsidRDefault="004A5E69" w:rsidP="00937546">
      <w:pPr>
        <w:ind w:right="-540"/>
        <w:rPr>
          <w:rFonts w:ascii="Arial Narrow" w:hAnsi="Arial Narrow" w:cs="Arial"/>
          <w:color w:val="0070C0"/>
          <w:sz w:val="24"/>
          <w:szCs w:val="24"/>
        </w:rPr>
      </w:pPr>
      <w:r>
        <w:rPr>
          <w:rFonts w:ascii="Arial Narrow" w:hAnsi="Arial Narrow" w:cs="Arial"/>
          <w:color w:val="C00000"/>
          <w:sz w:val="24"/>
          <w:szCs w:val="24"/>
        </w:rPr>
        <w:t>V:</w:t>
      </w:r>
      <w:r w:rsidR="00937546">
        <w:rPr>
          <w:rFonts w:ascii="Arial Narrow" w:hAnsi="Arial Narrow" w:cs="Arial"/>
          <w:color w:val="C00000"/>
          <w:sz w:val="24"/>
          <w:szCs w:val="24"/>
        </w:rPr>
        <w:t xml:space="preserve">12-15 </w:t>
      </w:r>
      <w:r>
        <w:rPr>
          <w:rFonts w:ascii="Arial Narrow" w:hAnsi="Arial Narrow" w:cs="Arial"/>
          <w:color w:val="C00000"/>
          <w:sz w:val="24"/>
          <w:szCs w:val="24"/>
        </w:rPr>
        <w:t xml:space="preserve"> </w:t>
      </w:r>
      <w:r w:rsidR="00937546">
        <w:rPr>
          <w:rFonts w:ascii="Arial Narrow" w:hAnsi="Arial Narrow" w:cs="Arial"/>
          <w:b/>
          <w:bCs/>
          <w:color w:val="000000" w:themeColor="text1"/>
          <w:sz w:val="24"/>
          <w:szCs w:val="24"/>
        </w:rPr>
        <w:t xml:space="preserve">Some will boast about you with their mouths while </w:t>
      </w:r>
      <w:r w:rsidR="009821DC">
        <w:rPr>
          <w:rFonts w:ascii="Arial Narrow" w:hAnsi="Arial Narrow" w:cs="Arial"/>
          <w:b/>
          <w:bCs/>
          <w:color w:val="000000" w:themeColor="text1"/>
          <w:sz w:val="24"/>
          <w:szCs w:val="24"/>
        </w:rPr>
        <w:t>the love of Christ does not compel their hearts</w:t>
      </w:r>
      <w:r w:rsidR="00937546">
        <w:rPr>
          <w:rFonts w:ascii="Arial Narrow" w:hAnsi="Arial Narrow" w:cs="Arial"/>
          <w:b/>
          <w:bCs/>
          <w:color w:val="000000" w:themeColor="text1"/>
          <w:sz w:val="24"/>
          <w:szCs w:val="24"/>
        </w:rPr>
        <w:t xml:space="preserve">. </w:t>
      </w:r>
      <w:r w:rsidR="00937546" w:rsidRPr="00937546">
        <w:rPr>
          <w:rFonts w:ascii="Arial Narrow" w:hAnsi="Arial Narrow" w:cs="Arial"/>
          <w:color w:val="000000" w:themeColor="text1"/>
          <w:sz w:val="24"/>
          <w:szCs w:val="24"/>
        </w:rPr>
        <w:t>They are moved only by what you can do for them.</w:t>
      </w:r>
      <w:r w:rsidR="00C338A0">
        <w:rPr>
          <w:rFonts w:ascii="Arial Narrow" w:hAnsi="Arial Narrow" w:cs="Arial"/>
          <w:color w:val="000000" w:themeColor="text1"/>
          <w:sz w:val="24"/>
          <w:szCs w:val="24"/>
        </w:rPr>
        <w:t xml:space="preserve"> </w:t>
      </w:r>
    </w:p>
    <w:p w14:paraId="40350383" w14:textId="77777777" w:rsidR="0089774D" w:rsidRDefault="0089774D" w:rsidP="00BD54CA">
      <w:pPr>
        <w:ind w:right="-450"/>
        <w:rPr>
          <w:rFonts w:ascii="Arial Narrow" w:hAnsi="Arial Narrow" w:cs="Arial"/>
          <w:b/>
          <w:bCs/>
          <w:color w:val="0070C0"/>
          <w:sz w:val="10"/>
          <w:szCs w:val="10"/>
        </w:rPr>
      </w:pPr>
    </w:p>
    <w:p w14:paraId="6A478E9E" w14:textId="1359EF6D" w:rsidR="00937546" w:rsidRDefault="009821DC" w:rsidP="00BD54CA">
      <w:pPr>
        <w:ind w:right="-450"/>
        <w:rPr>
          <w:rFonts w:ascii="Arial Narrow" w:hAnsi="Arial Narrow" w:cs="Arial"/>
          <w:color w:val="0070C0"/>
          <w:sz w:val="24"/>
          <w:szCs w:val="24"/>
        </w:rPr>
      </w:pPr>
      <w:r>
        <w:rPr>
          <w:rFonts w:ascii="Arial Narrow" w:hAnsi="Arial Narrow" w:cs="Arial"/>
          <w:b/>
          <w:bCs/>
          <w:color w:val="0070C0"/>
          <w:sz w:val="24"/>
          <w:szCs w:val="24"/>
        </w:rPr>
        <w:t>Sound-minded</w:t>
      </w:r>
      <w:r w:rsidR="00937546">
        <w:rPr>
          <w:rFonts w:ascii="Arial Narrow" w:hAnsi="Arial Narrow" w:cs="Arial"/>
          <w:b/>
          <w:bCs/>
          <w:color w:val="0070C0"/>
          <w:sz w:val="24"/>
          <w:szCs w:val="24"/>
        </w:rPr>
        <w:t xml:space="preserve"> Christians </w:t>
      </w:r>
      <w:r w:rsidR="00937546">
        <w:rPr>
          <w:rFonts w:ascii="Arial Narrow" w:hAnsi="Arial Narrow" w:cs="Arial"/>
          <w:color w:val="0070C0"/>
          <w:sz w:val="24"/>
          <w:szCs w:val="24"/>
        </w:rPr>
        <w:t xml:space="preserve">understand and ignore the praise of humanity. </w:t>
      </w:r>
      <w:r>
        <w:rPr>
          <w:rFonts w:ascii="Arial Narrow" w:hAnsi="Arial Narrow" w:cs="Arial"/>
          <w:color w:val="0070C0"/>
          <w:sz w:val="24"/>
          <w:szCs w:val="24"/>
        </w:rPr>
        <w:t>We</w:t>
      </w:r>
      <w:r w:rsidR="00937546">
        <w:rPr>
          <w:rFonts w:ascii="Arial Narrow" w:hAnsi="Arial Narrow" w:cs="Arial"/>
          <w:color w:val="0070C0"/>
          <w:sz w:val="24"/>
          <w:szCs w:val="24"/>
        </w:rPr>
        <w:t xml:space="preserve"> act</w:t>
      </w:r>
      <w:r>
        <w:rPr>
          <w:rFonts w:ascii="Arial Narrow" w:hAnsi="Arial Narrow" w:cs="Arial"/>
          <w:color w:val="0070C0"/>
          <w:sz w:val="24"/>
          <w:szCs w:val="24"/>
        </w:rPr>
        <w:t xml:space="preserve"> correctly</w:t>
      </w:r>
      <w:r w:rsidR="00937546">
        <w:rPr>
          <w:rFonts w:ascii="Arial Narrow" w:hAnsi="Arial Narrow" w:cs="Arial"/>
          <w:color w:val="0070C0"/>
          <w:sz w:val="24"/>
          <w:szCs w:val="24"/>
        </w:rPr>
        <w:t xml:space="preserve"> </w:t>
      </w:r>
      <w:r>
        <w:rPr>
          <w:rFonts w:ascii="Arial Narrow" w:hAnsi="Arial Narrow" w:cs="Arial"/>
          <w:color w:val="0070C0"/>
          <w:sz w:val="24"/>
          <w:szCs w:val="24"/>
        </w:rPr>
        <w:t>so that</w:t>
      </w:r>
      <w:r w:rsidR="00937546">
        <w:rPr>
          <w:rFonts w:ascii="Arial Narrow" w:hAnsi="Arial Narrow" w:cs="Arial"/>
          <w:color w:val="0070C0"/>
          <w:sz w:val="24"/>
          <w:szCs w:val="24"/>
        </w:rPr>
        <w:t xml:space="preserve"> the immature will see God.</w:t>
      </w:r>
    </w:p>
    <w:p w14:paraId="2BBBE826" w14:textId="77777777" w:rsidR="00937546" w:rsidRDefault="00937546" w:rsidP="00BD54CA">
      <w:pPr>
        <w:ind w:right="-450"/>
        <w:rPr>
          <w:rFonts w:ascii="Arial Narrow" w:hAnsi="Arial Narrow" w:cs="Arial"/>
          <w:color w:val="0070C0"/>
          <w:sz w:val="24"/>
          <w:szCs w:val="24"/>
        </w:rPr>
      </w:pPr>
    </w:p>
    <w:p w14:paraId="561C633D" w14:textId="141FE09B" w:rsidR="00937546" w:rsidRPr="00937546" w:rsidRDefault="00937546" w:rsidP="00BD54CA">
      <w:pPr>
        <w:ind w:right="-450"/>
        <w:rPr>
          <w:rFonts w:ascii="Arial Narrow" w:hAnsi="Arial Narrow" w:cs="Arial"/>
          <w:color w:val="0070C0"/>
          <w:sz w:val="24"/>
          <w:szCs w:val="24"/>
        </w:rPr>
      </w:pPr>
      <w:r w:rsidRPr="00937546">
        <w:rPr>
          <w:rFonts w:ascii="Arial Narrow" w:hAnsi="Arial Narrow" w:cs="Arial"/>
          <w:b/>
          <w:bCs/>
          <w:color w:val="0070C0"/>
          <w:sz w:val="24"/>
          <w:szCs w:val="24"/>
        </w:rPr>
        <w:t>We are so open to what God wants</w:t>
      </w:r>
      <w:r>
        <w:rPr>
          <w:rFonts w:ascii="Arial Narrow" w:hAnsi="Arial Narrow" w:cs="Arial"/>
          <w:color w:val="0070C0"/>
          <w:sz w:val="24"/>
          <w:szCs w:val="24"/>
        </w:rPr>
        <w:t xml:space="preserve"> from us that others will think we are crazy.</w:t>
      </w:r>
    </w:p>
    <w:p w14:paraId="75FEAC44" w14:textId="77777777" w:rsidR="00937546" w:rsidRPr="00937546" w:rsidRDefault="00937546" w:rsidP="00BD54CA">
      <w:pPr>
        <w:ind w:right="-450"/>
        <w:rPr>
          <w:rFonts w:ascii="Arial Narrow" w:hAnsi="Arial Narrow" w:cs="Arial"/>
          <w:b/>
          <w:bCs/>
          <w:color w:val="0070C0"/>
          <w:sz w:val="24"/>
          <w:szCs w:val="24"/>
        </w:rPr>
      </w:pPr>
    </w:p>
    <w:p w14:paraId="0254E9EA" w14:textId="77777777" w:rsidR="00A55F53" w:rsidRDefault="00A55F53" w:rsidP="00BD54CA">
      <w:pPr>
        <w:ind w:right="-450"/>
        <w:rPr>
          <w:rFonts w:ascii="Arial Narrow" w:hAnsi="Arial Narrow" w:cs="Arial"/>
          <w:color w:val="000000" w:themeColor="text1"/>
          <w:sz w:val="24"/>
          <w:szCs w:val="24"/>
        </w:rPr>
      </w:pPr>
    </w:p>
    <w:p w14:paraId="61C6CEC2" w14:textId="24EBDD39" w:rsidR="006C2430" w:rsidRDefault="00B21212" w:rsidP="00235247">
      <w:pPr>
        <w:ind w:right="-450"/>
        <w:rPr>
          <w:rFonts w:ascii="Arial Narrow" w:hAnsi="Arial Narrow" w:cs="Arial"/>
          <w:b/>
          <w:bCs/>
          <w:color w:val="000000" w:themeColor="text1"/>
          <w:sz w:val="24"/>
          <w:szCs w:val="24"/>
        </w:rPr>
      </w:pPr>
      <w:r>
        <w:rPr>
          <w:rFonts w:ascii="Arial Narrow" w:hAnsi="Arial Narrow" w:cs="Arial"/>
          <w:color w:val="C00000"/>
          <w:sz w:val="24"/>
          <w:szCs w:val="24"/>
        </w:rPr>
        <w:t>V</w:t>
      </w:r>
      <w:r w:rsidR="004A5E69">
        <w:rPr>
          <w:rFonts w:ascii="Arial Narrow" w:hAnsi="Arial Narrow" w:cs="Arial"/>
          <w:color w:val="C00000"/>
          <w:sz w:val="24"/>
          <w:szCs w:val="24"/>
        </w:rPr>
        <w:t>:</w:t>
      </w:r>
      <w:r w:rsidR="00706522">
        <w:rPr>
          <w:rFonts w:ascii="Arial Narrow" w:hAnsi="Arial Narrow" w:cs="Arial"/>
          <w:color w:val="C00000"/>
          <w:sz w:val="24"/>
          <w:szCs w:val="24"/>
        </w:rPr>
        <w:t>1</w:t>
      </w:r>
      <w:r w:rsidR="00937546">
        <w:rPr>
          <w:rFonts w:ascii="Arial Narrow" w:hAnsi="Arial Narrow" w:cs="Arial"/>
          <w:color w:val="C00000"/>
          <w:sz w:val="24"/>
          <w:szCs w:val="24"/>
        </w:rPr>
        <w:t>6-19</w:t>
      </w:r>
      <w:r w:rsidR="00706522">
        <w:rPr>
          <w:rFonts w:ascii="Arial Narrow" w:hAnsi="Arial Narrow" w:cs="Arial"/>
          <w:color w:val="C00000"/>
          <w:sz w:val="24"/>
          <w:szCs w:val="24"/>
        </w:rPr>
        <w:t xml:space="preserve"> </w:t>
      </w:r>
      <w:r w:rsidR="004A5E69">
        <w:rPr>
          <w:rFonts w:ascii="Arial Narrow" w:hAnsi="Arial Narrow" w:cs="Arial"/>
          <w:color w:val="C00000"/>
          <w:sz w:val="24"/>
          <w:szCs w:val="24"/>
        </w:rPr>
        <w:t xml:space="preserve"> </w:t>
      </w:r>
      <w:r w:rsidR="00937546">
        <w:rPr>
          <w:rFonts w:ascii="Arial Narrow" w:hAnsi="Arial Narrow" w:cs="Arial"/>
          <w:b/>
          <w:bCs/>
          <w:color w:val="000000" w:themeColor="text1"/>
          <w:sz w:val="24"/>
          <w:szCs w:val="24"/>
        </w:rPr>
        <w:t>Our measuring tool has nothing to do with this world, body, or culture.</w:t>
      </w:r>
    </w:p>
    <w:p w14:paraId="4FA2278E" w14:textId="77777777" w:rsidR="00160739" w:rsidRPr="00160739" w:rsidRDefault="00160739" w:rsidP="00235247">
      <w:pPr>
        <w:ind w:right="-450"/>
        <w:rPr>
          <w:rFonts w:ascii="Arial Narrow" w:hAnsi="Arial Narrow" w:cs="Arial"/>
          <w:color w:val="0070C0"/>
          <w:sz w:val="10"/>
          <w:szCs w:val="10"/>
        </w:rPr>
      </w:pPr>
    </w:p>
    <w:p w14:paraId="14487482" w14:textId="74EC090B" w:rsidR="00EF7CC2" w:rsidRDefault="00160739" w:rsidP="00BD54CA">
      <w:pPr>
        <w:ind w:right="-450"/>
        <w:rPr>
          <w:rFonts w:ascii="Arial Narrow" w:hAnsi="Arial Narrow" w:cs="Arial"/>
          <w:color w:val="0070C0"/>
          <w:sz w:val="24"/>
          <w:szCs w:val="24"/>
        </w:rPr>
      </w:pPr>
      <w:r>
        <w:rPr>
          <w:rFonts w:ascii="Arial Narrow" w:hAnsi="Arial Narrow" w:cs="Arial"/>
          <w:b/>
          <w:bCs/>
          <w:color w:val="0070C0"/>
          <w:sz w:val="24"/>
          <w:szCs w:val="24"/>
        </w:rPr>
        <w:t xml:space="preserve">We must have eyes to see </w:t>
      </w:r>
      <w:r>
        <w:rPr>
          <w:rFonts w:ascii="Arial Narrow" w:hAnsi="Arial Narrow" w:cs="Arial"/>
          <w:color w:val="0070C0"/>
          <w:sz w:val="24"/>
          <w:szCs w:val="24"/>
        </w:rPr>
        <w:t xml:space="preserve">what is invisible. </w:t>
      </w:r>
    </w:p>
    <w:p w14:paraId="63E30B2F" w14:textId="77777777" w:rsidR="00160739" w:rsidRDefault="00160739" w:rsidP="00BD54CA">
      <w:pPr>
        <w:ind w:right="-450"/>
        <w:rPr>
          <w:rFonts w:ascii="Arial Narrow" w:hAnsi="Arial Narrow" w:cs="Arial"/>
          <w:color w:val="0070C0"/>
          <w:sz w:val="24"/>
          <w:szCs w:val="24"/>
        </w:rPr>
      </w:pPr>
    </w:p>
    <w:p w14:paraId="2B30854E" w14:textId="46090E7D" w:rsidR="00160739" w:rsidRPr="00160739" w:rsidRDefault="00160739" w:rsidP="00BD54CA">
      <w:pPr>
        <w:ind w:right="-450"/>
        <w:rPr>
          <w:rFonts w:ascii="Arial Narrow" w:hAnsi="Arial Narrow" w:cs="Arial"/>
          <w:color w:val="0070C0"/>
          <w:sz w:val="24"/>
          <w:szCs w:val="24"/>
        </w:rPr>
      </w:pPr>
      <w:r w:rsidRPr="00160739">
        <w:rPr>
          <w:rFonts w:ascii="Arial Narrow" w:hAnsi="Arial Narrow" w:cs="Arial"/>
          <w:b/>
          <w:bCs/>
          <w:color w:val="0070C0"/>
          <w:sz w:val="24"/>
          <w:szCs w:val="24"/>
        </w:rPr>
        <w:t xml:space="preserve">We </w:t>
      </w:r>
      <w:r>
        <w:rPr>
          <w:rFonts w:ascii="Arial Narrow" w:hAnsi="Arial Narrow" w:cs="Arial"/>
          <w:b/>
          <w:bCs/>
          <w:color w:val="0070C0"/>
          <w:sz w:val="24"/>
          <w:szCs w:val="24"/>
        </w:rPr>
        <w:t xml:space="preserve">regard </w:t>
      </w:r>
      <w:r w:rsidR="00921D9D">
        <w:rPr>
          <w:rFonts w:ascii="Arial Narrow" w:hAnsi="Arial Narrow" w:cs="Arial"/>
          <w:b/>
          <w:bCs/>
          <w:color w:val="0070C0"/>
          <w:sz w:val="24"/>
          <w:szCs w:val="24"/>
        </w:rPr>
        <w:t>others</w:t>
      </w:r>
      <w:r>
        <w:rPr>
          <w:rFonts w:ascii="Arial Narrow" w:hAnsi="Arial Narrow" w:cs="Arial"/>
          <w:b/>
          <w:bCs/>
          <w:color w:val="0070C0"/>
          <w:sz w:val="24"/>
          <w:szCs w:val="24"/>
        </w:rPr>
        <w:t xml:space="preserve"> on </w:t>
      </w:r>
      <w:r w:rsidRPr="00160739">
        <w:rPr>
          <w:rFonts w:ascii="Arial Narrow" w:hAnsi="Arial Narrow" w:cs="Arial"/>
          <w:b/>
          <w:bCs/>
          <w:color w:val="0070C0"/>
          <w:sz w:val="24"/>
          <w:szCs w:val="24"/>
        </w:rPr>
        <w:t xml:space="preserve">the level of </w:t>
      </w:r>
      <w:r w:rsidR="00921D9D">
        <w:rPr>
          <w:rFonts w:ascii="Arial Narrow" w:hAnsi="Arial Narrow" w:cs="Arial"/>
          <w:b/>
          <w:bCs/>
          <w:color w:val="0070C0"/>
          <w:sz w:val="24"/>
          <w:szCs w:val="24"/>
        </w:rPr>
        <w:t>being a</w:t>
      </w:r>
      <w:r w:rsidRPr="00160739">
        <w:rPr>
          <w:rFonts w:ascii="Arial Narrow" w:hAnsi="Arial Narrow" w:cs="Arial"/>
          <w:b/>
          <w:bCs/>
          <w:color w:val="0070C0"/>
          <w:sz w:val="24"/>
          <w:szCs w:val="24"/>
        </w:rPr>
        <w:t xml:space="preserve"> new creation</w:t>
      </w:r>
      <w:r>
        <w:rPr>
          <w:rFonts w:ascii="Arial Narrow" w:hAnsi="Arial Narrow" w:cs="Arial"/>
          <w:color w:val="0070C0"/>
          <w:sz w:val="24"/>
          <w:szCs w:val="24"/>
        </w:rPr>
        <w:t xml:space="preserve"> </w:t>
      </w:r>
      <w:r w:rsidRPr="00921D9D">
        <w:rPr>
          <w:rFonts w:ascii="Arial Narrow" w:hAnsi="Arial Narrow" w:cs="Arial"/>
          <w:b/>
          <w:bCs/>
          <w:color w:val="0070C0"/>
          <w:sz w:val="24"/>
          <w:szCs w:val="24"/>
        </w:rPr>
        <w:t>in Christ</w:t>
      </w:r>
      <w:r>
        <w:rPr>
          <w:rFonts w:ascii="Arial Narrow" w:hAnsi="Arial Narrow" w:cs="Arial"/>
          <w:color w:val="0070C0"/>
          <w:sz w:val="24"/>
          <w:szCs w:val="24"/>
        </w:rPr>
        <w:t>. Some are babies</w:t>
      </w:r>
      <w:r w:rsidR="00921D9D">
        <w:rPr>
          <w:rFonts w:ascii="Arial Narrow" w:hAnsi="Arial Narrow" w:cs="Arial"/>
          <w:color w:val="0070C0"/>
          <w:sz w:val="24"/>
          <w:szCs w:val="24"/>
        </w:rPr>
        <w:t>, while others can demonstrate</w:t>
      </w:r>
      <w:r>
        <w:rPr>
          <w:rFonts w:ascii="Arial Narrow" w:hAnsi="Arial Narrow" w:cs="Arial"/>
          <w:color w:val="0070C0"/>
          <w:sz w:val="24"/>
          <w:szCs w:val="24"/>
        </w:rPr>
        <w:t xml:space="preserve"> righteous thinking, talking, and actions</w:t>
      </w:r>
      <w:r w:rsidR="00921D9D">
        <w:rPr>
          <w:rFonts w:ascii="Arial Narrow" w:hAnsi="Arial Narrow" w:cs="Arial"/>
          <w:color w:val="0070C0"/>
          <w:sz w:val="24"/>
          <w:szCs w:val="24"/>
        </w:rPr>
        <w:t xml:space="preserve"> to certain degrees</w:t>
      </w:r>
      <w:r>
        <w:rPr>
          <w:rFonts w:ascii="Arial Narrow" w:hAnsi="Arial Narrow" w:cs="Arial"/>
          <w:color w:val="0070C0"/>
          <w:sz w:val="24"/>
          <w:szCs w:val="24"/>
        </w:rPr>
        <w:t>.</w:t>
      </w:r>
    </w:p>
    <w:p w14:paraId="6D95137A" w14:textId="77777777" w:rsidR="00A55F53" w:rsidRDefault="00A55F53" w:rsidP="00BD54CA">
      <w:pPr>
        <w:ind w:right="-450"/>
        <w:rPr>
          <w:rFonts w:ascii="Arial Narrow" w:hAnsi="Arial Narrow" w:cs="Arial"/>
          <w:b/>
          <w:bCs/>
          <w:color w:val="0070C0"/>
          <w:sz w:val="24"/>
          <w:szCs w:val="24"/>
        </w:rPr>
      </w:pPr>
    </w:p>
    <w:p w14:paraId="6071D727" w14:textId="0C3679F9" w:rsidR="00A55F53" w:rsidRPr="00160739" w:rsidRDefault="00160739" w:rsidP="00BD54CA">
      <w:pPr>
        <w:ind w:right="-450"/>
        <w:rPr>
          <w:rFonts w:ascii="Arial Narrow" w:hAnsi="Arial Narrow" w:cs="Arial"/>
          <w:color w:val="0070C0"/>
          <w:sz w:val="24"/>
          <w:szCs w:val="24"/>
        </w:rPr>
      </w:pPr>
      <w:r>
        <w:rPr>
          <w:rFonts w:ascii="Arial Narrow" w:hAnsi="Arial Narrow" w:cs="Arial"/>
          <w:b/>
          <w:bCs/>
          <w:color w:val="0070C0"/>
          <w:sz w:val="24"/>
          <w:szCs w:val="24"/>
        </w:rPr>
        <w:t>V:19 Not adding their trespasses to them. Quit noticing fleshly actions 1</w:t>
      </w:r>
      <w:r w:rsidRPr="00160739">
        <w:rPr>
          <w:rFonts w:ascii="Arial Narrow" w:hAnsi="Arial Narrow" w:cs="Arial"/>
          <w:b/>
          <w:bCs/>
          <w:color w:val="0070C0"/>
          <w:sz w:val="24"/>
          <w:szCs w:val="24"/>
          <w:vertAlign w:val="superscript"/>
        </w:rPr>
        <w:t>st</w:t>
      </w:r>
      <w:r>
        <w:rPr>
          <w:rFonts w:ascii="Arial Narrow" w:hAnsi="Arial Narrow" w:cs="Arial"/>
          <w:b/>
          <w:bCs/>
          <w:color w:val="0070C0"/>
          <w:sz w:val="24"/>
          <w:szCs w:val="24"/>
        </w:rPr>
        <w:t xml:space="preserve">. </w:t>
      </w:r>
      <w:r>
        <w:rPr>
          <w:rFonts w:ascii="Arial Narrow" w:hAnsi="Arial Narrow" w:cs="Arial"/>
          <w:color w:val="0070C0"/>
          <w:sz w:val="24"/>
          <w:szCs w:val="24"/>
        </w:rPr>
        <w:t xml:space="preserve"> See the changes God is </w:t>
      </w:r>
      <w:r w:rsidR="00921D9D">
        <w:rPr>
          <w:rFonts w:ascii="Arial Narrow" w:hAnsi="Arial Narrow" w:cs="Arial"/>
          <w:color w:val="0070C0"/>
          <w:sz w:val="24"/>
          <w:szCs w:val="24"/>
        </w:rPr>
        <w:t>making</w:t>
      </w:r>
      <w:r>
        <w:rPr>
          <w:rFonts w:ascii="Arial Narrow" w:hAnsi="Arial Narrow" w:cs="Arial"/>
          <w:color w:val="0070C0"/>
          <w:sz w:val="24"/>
          <w:szCs w:val="24"/>
        </w:rPr>
        <w:t xml:space="preserve">. We measure babies not by what they </w:t>
      </w:r>
      <w:r w:rsidR="009821DC">
        <w:rPr>
          <w:rFonts w:ascii="Arial Narrow" w:hAnsi="Arial Narrow" w:cs="Arial"/>
          <w:color w:val="0070C0"/>
          <w:sz w:val="24"/>
          <w:szCs w:val="24"/>
        </w:rPr>
        <w:t>can't</w:t>
      </w:r>
      <w:r>
        <w:rPr>
          <w:rFonts w:ascii="Arial Narrow" w:hAnsi="Arial Narrow" w:cs="Arial"/>
          <w:color w:val="0070C0"/>
          <w:sz w:val="24"/>
          <w:szCs w:val="24"/>
        </w:rPr>
        <w:t xml:space="preserve"> do but </w:t>
      </w:r>
      <w:r w:rsidR="00921D9D">
        <w:rPr>
          <w:rFonts w:ascii="Arial Narrow" w:hAnsi="Arial Narrow" w:cs="Arial"/>
          <w:color w:val="0070C0"/>
          <w:sz w:val="24"/>
          <w:szCs w:val="24"/>
        </w:rPr>
        <w:t>by</w:t>
      </w:r>
      <w:r>
        <w:rPr>
          <w:rFonts w:ascii="Arial Narrow" w:hAnsi="Arial Narrow" w:cs="Arial"/>
          <w:color w:val="0070C0"/>
          <w:sz w:val="24"/>
          <w:szCs w:val="24"/>
        </w:rPr>
        <w:t xml:space="preserve"> the level of their accomplishments.</w:t>
      </w:r>
    </w:p>
    <w:p w14:paraId="664F2CAA" w14:textId="77777777" w:rsidR="00A55F53" w:rsidRDefault="00A55F53" w:rsidP="00BD54CA">
      <w:pPr>
        <w:ind w:right="-450"/>
        <w:rPr>
          <w:rFonts w:ascii="Arial Narrow" w:hAnsi="Arial Narrow" w:cs="Arial"/>
          <w:color w:val="000000" w:themeColor="text1"/>
          <w:sz w:val="24"/>
          <w:szCs w:val="24"/>
        </w:rPr>
      </w:pPr>
    </w:p>
    <w:p w14:paraId="45141248" w14:textId="77777777" w:rsidR="006C2430" w:rsidRDefault="006C2430" w:rsidP="00BD54CA">
      <w:pPr>
        <w:ind w:right="-450"/>
        <w:rPr>
          <w:rFonts w:ascii="Arial Narrow" w:hAnsi="Arial Narrow" w:cs="Arial"/>
          <w:color w:val="000000" w:themeColor="text1"/>
          <w:sz w:val="24"/>
          <w:szCs w:val="24"/>
        </w:rPr>
      </w:pPr>
    </w:p>
    <w:p w14:paraId="4CDE4E9F" w14:textId="01380619" w:rsidR="0089774D" w:rsidRDefault="0089774D" w:rsidP="00235247">
      <w:pPr>
        <w:ind w:right="-450"/>
        <w:rPr>
          <w:rFonts w:ascii="Arial Narrow" w:hAnsi="Arial Narrow" w:cs="Arial"/>
          <w:b/>
          <w:bCs/>
          <w:color w:val="000000" w:themeColor="text1"/>
          <w:sz w:val="24"/>
          <w:szCs w:val="24"/>
        </w:rPr>
      </w:pPr>
      <w:r w:rsidRPr="0089774D">
        <w:rPr>
          <w:rFonts w:ascii="Arial Narrow" w:hAnsi="Arial Narrow" w:cs="Arial"/>
          <w:color w:val="C00000"/>
          <w:sz w:val="24"/>
          <w:szCs w:val="24"/>
        </w:rPr>
        <w:t>V:</w:t>
      </w:r>
      <w:r w:rsidR="00160739">
        <w:rPr>
          <w:rFonts w:ascii="Arial Narrow" w:hAnsi="Arial Narrow" w:cs="Arial"/>
          <w:color w:val="C00000"/>
          <w:sz w:val="24"/>
          <w:szCs w:val="24"/>
        </w:rPr>
        <w:t>20-21</w:t>
      </w:r>
      <w:r w:rsidRPr="0089774D">
        <w:rPr>
          <w:rFonts w:ascii="Arial Narrow" w:hAnsi="Arial Narrow" w:cs="Arial"/>
          <w:color w:val="C00000"/>
          <w:sz w:val="24"/>
          <w:szCs w:val="24"/>
        </w:rPr>
        <w:t xml:space="preserve"> </w:t>
      </w:r>
      <w:r w:rsidR="00160739">
        <w:rPr>
          <w:rFonts w:ascii="Arial Narrow" w:hAnsi="Arial Narrow" w:cs="Arial"/>
          <w:b/>
          <w:bCs/>
          <w:color w:val="000000" w:themeColor="text1"/>
          <w:sz w:val="24"/>
          <w:szCs w:val="24"/>
        </w:rPr>
        <w:t>We are ambassadors!</w:t>
      </w:r>
    </w:p>
    <w:p w14:paraId="2E7AA837" w14:textId="7B233F09" w:rsidR="00160739" w:rsidRDefault="00160739" w:rsidP="00235247">
      <w:pPr>
        <w:ind w:right="-450"/>
        <w:rPr>
          <w:rFonts w:ascii="Arial Narrow" w:hAnsi="Arial Narrow" w:cs="Arial"/>
          <w:b/>
          <w:bCs/>
          <w:color w:val="0070C0"/>
          <w:sz w:val="24"/>
          <w:szCs w:val="24"/>
        </w:rPr>
      </w:pPr>
      <w:r>
        <w:rPr>
          <w:rFonts w:ascii="Arial Narrow" w:hAnsi="Arial Narrow" w:cs="Arial"/>
          <w:b/>
          <w:bCs/>
          <w:color w:val="0070C0"/>
          <w:sz w:val="24"/>
          <w:szCs w:val="24"/>
        </w:rPr>
        <w:t>Authority of kingdom.</w:t>
      </w:r>
    </w:p>
    <w:p w14:paraId="47950A4A" w14:textId="77777777" w:rsidR="00160739" w:rsidRDefault="00160739" w:rsidP="00235247">
      <w:pPr>
        <w:ind w:right="-450"/>
        <w:rPr>
          <w:rFonts w:ascii="Arial Narrow" w:hAnsi="Arial Narrow" w:cs="Arial"/>
          <w:b/>
          <w:bCs/>
          <w:color w:val="0070C0"/>
          <w:sz w:val="24"/>
          <w:szCs w:val="24"/>
        </w:rPr>
      </w:pPr>
    </w:p>
    <w:p w14:paraId="3465A36C" w14:textId="000FA1AB" w:rsidR="00160739" w:rsidRPr="00160739" w:rsidRDefault="00160739" w:rsidP="00235247">
      <w:pPr>
        <w:ind w:right="-450"/>
        <w:rPr>
          <w:rFonts w:ascii="Arial Narrow" w:hAnsi="Arial Narrow" w:cs="Arial"/>
          <w:color w:val="0070C0"/>
          <w:sz w:val="24"/>
          <w:szCs w:val="24"/>
        </w:rPr>
      </w:pPr>
      <w:r>
        <w:rPr>
          <w:rFonts w:ascii="Arial Narrow" w:hAnsi="Arial Narrow" w:cs="Arial"/>
          <w:b/>
          <w:bCs/>
          <w:color w:val="0070C0"/>
          <w:sz w:val="24"/>
          <w:szCs w:val="24"/>
        </w:rPr>
        <w:t xml:space="preserve">We have an embassy. </w:t>
      </w:r>
      <w:r w:rsidR="00921D9D">
        <w:rPr>
          <w:rFonts w:ascii="Arial Narrow" w:hAnsi="Arial Narrow" w:cs="Arial"/>
          <w:b/>
          <w:bCs/>
          <w:color w:val="0070C0"/>
          <w:sz w:val="24"/>
          <w:szCs w:val="24"/>
        </w:rPr>
        <w:t>It's called</w:t>
      </w:r>
      <w:r>
        <w:rPr>
          <w:rFonts w:ascii="Arial Narrow" w:hAnsi="Arial Narrow" w:cs="Arial"/>
          <w:b/>
          <w:bCs/>
          <w:color w:val="0070C0"/>
          <w:sz w:val="24"/>
          <w:szCs w:val="24"/>
        </w:rPr>
        <w:t xml:space="preserve"> the Church. Hebrews 10:25</w:t>
      </w:r>
    </w:p>
    <w:p w14:paraId="72BF2D85" w14:textId="77777777" w:rsidR="006C2430" w:rsidRDefault="006C2430" w:rsidP="00BD54CA">
      <w:pPr>
        <w:ind w:right="-450"/>
        <w:rPr>
          <w:rFonts w:ascii="Arial Narrow" w:hAnsi="Arial Narrow" w:cs="Arial"/>
          <w:color w:val="000000" w:themeColor="text1"/>
          <w:sz w:val="24"/>
          <w:szCs w:val="24"/>
        </w:rPr>
      </w:pPr>
    </w:p>
    <w:p w14:paraId="262C48C1" w14:textId="77777777" w:rsidR="006C2430" w:rsidRDefault="006C2430" w:rsidP="00BD54CA">
      <w:pPr>
        <w:ind w:right="-450"/>
        <w:rPr>
          <w:rFonts w:ascii="Arial Narrow" w:hAnsi="Arial Narrow" w:cs="Arial"/>
          <w:color w:val="000000" w:themeColor="text1"/>
          <w:sz w:val="24"/>
          <w:szCs w:val="24"/>
        </w:rPr>
      </w:pPr>
    </w:p>
    <w:p w14:paraId="1EF00A49" w14:textId="5068F206" w:rsidR="00F435A0" w:rsidRPr="00F435A0" w:rsidRDefault="00F435A0" w:rsidP="00BD54CA">
      <w:pPr>
        <w:ind w:right="-450"/>
        <w:rPr>
          <w:rFonts w:ascii="Arial Narrow" w:hAnsi="Arial Narrow" w:cs="Arial"/>
          <w:color w:val="0070C0"/>
          <w:sz w:val="24"/>
          <w:szCs w:val="24"/>
        </w:rPr>
      </w:pPr>
    </w:p>
    <w:sectPr w:rsidR="00F435A0" w:rsidRPr="00F435A0" w:rsidSect="00D76466">
      <w:pgSz w:w="12240" w:h="15840"/>
      <w:pgMar w:top="927" w:right="1440" w:bottom="91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60FC9"/>
    <w:multiLevelType w:val="hybridMultilevel"/>
    <w:tmpl w:val="FA7C0466"/>
    <w:lvl w:ilvl="0" w:tplc="8B941974">
      <w:start w:val="15"/>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98209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C1B"/>
    <w:rsid w:val="00004CF6"/>
    <w:rsid w:val="000050F1"/>
    <w:rsid w:val="00022FA7"/>
    <w:rsid w:val="00023981"/>
    <w:rsid w:val="00024DB4"/>
    <w:rsid w:val="000266DE"/>
    <w:rsid w:val="000315C1"/>
    <w:rsid w:val="000336E5"/>
    <w:rsid w:val="00034894"/>
    <w:rsid w:val="000412F9"/>
    <w:rsid w:val="00041671"/>
    <w:rsid w:val="000429A1"/>
    <w:rsid w:val="00044D55"/>
    <w:rsid w:val="00045D22"/>
    <w:rsid w:val="00051499"/>
    <w:rsid w:val="00052FD1"/>
    <w:rsid w:val="00053CC7"/>
    <w:rsid w:val="00054A2D"/>
    <w:rsid w:val="0005553C"/>
    <w:rsid w:val="00055F5C"/>
    <w:rsid w:val="0006240C"/>
    <w:rsid w:val="00062785"/>
    <w:rsid w:val="000638F1"/>
    <w:rsid w:val="00063F42"/>
    <w:rsid w:val="00065F63"/>
    <w:rsid w:val="00067D2A"/>
    <w:rsid w:val="00067DBA"/>
    <w:rsid w:val="00071399"/>
    <w:rsid w:val="00073DDB"/>
    <w:rsid w:val="00075792"/>
    <w:rsid w:val="00076178"/>
    <w:rsid w:val="00077356"/>
    <w:rsid w:val="0008132D"/>
    <w:rsid w:val="000816A0"/>
    <w:rsid w:val="0009022C"/>
    <w:rsid w:val="000907B5"/>
    <w:rsid w:val="00091DE6"/>
    <w:rsid w:val="0009510D"/>
    <w:rsid w:val="000A1AA8"/>
    <w:rsid w:val="000A3D1D"/>
    <w:rsid w:val="000A6A27"/>
    <w:rsid w:val="000A71CC"/>
    <w:rsid w:val="000A78FB"/>
    <w:rsid w:val="000B0F89"/>
    <w:rsid w:val="000B1906"/>
    <w:rsid w:val="000B7752"/>
    <w:rsid w:val="000C2270"/>
    <w:rsid w:val="000C47DC"/>
    <w:rsid w:val="000C541A"/>
    <w:rsid w:val="000C7F09"/>
    <w:rsid w:val="000D00A8"/>
    <w:rsid w:val="000E1F94"/>
    <w:rsid w:val="000E3C31"/>
    <w:rsid w:val="000E4EC4"/>
    <w:rsid w:val="000E6036"/>
    <w:rsid w:val="000F0D26"/>
    <w:rsid w:val="000F27C2"/>
    <w:rsid w:val="000F30D0"/>
    <w:rsid w:val="00102F89"/>
    <w:rsid w:val="00110E02"/>
    <w:rsid w:val="00111C99"/>
    <w:rsid w:val="001137AE"/>
    <w:rsid w:val="00121815"/>
    <w:rsid w:val="00135309"/>
    <w:rsid w:val="001407CF"/>
    <w:rsid w:val="001423C2"/>
    <w:rsid w:val="001436BB"/>
    <w:rsid w:val="00144BB6"/>
    <w:rsid w:val="00144C5B"/>
    <w:rsid w:val="00151180"/>
    <w:rsid w:val="0015352F"/>
    <w:rsid w:val="001538C4"/>
    <w:rsid w:val="00153B9F"/>
    <w:rsid w:val="001549CE"/>
    <w:rsid w:val="0015531B"/>
    <w:rsid w:val="001562F1"/>
    <w:rsid w:val="00160739"/>
    <w:rsid w:val="0016298D"/>
    <w:rsid w:val="00170ACC"/>
    <w:rsid w:val="00170BA0"/>
    <w:rsid w:val="00175553"/>
    <w:rsid w:val="0018378B"/>
    <w:rsid w:val="001839D1"/>
    <w:rsid w:val="001840A2"/>
    <w:rsid w:val="001856DB"/>
    <w:rsid w:val="0018626C"/>
    <w:rsid w:val="001900D2"/>
    <w:rsid w:val="00190966"/>
    <w:rsid w:val="001909F4"/>
    <w:rsid w:val="00194F5A"/>
    <w:rsid w:val="00194FA4"/>
    <w:rsid w:val="001A0FDD"/>
    <w:rsid w:val="001A242F"/>
    <w:rsid w:val="001A326E"/>
    <w:rsid w:val="001A38D0"/>
    <w:rsid w:val="001A4FF9"/>
    <w:rsid w:val="001B2916"/>
    <w:rsid w:val="001B3356"/>
    <w:rsid w:val="001B3BF0"/>
    <w:rsid w:val="001B7642"/>
    <w:rsid w:val="001B7B3D"/>
    <w:rsid w:val="001C76C9"/>
    <w:rsid w:val="001D07AA"/>
    <w:rsid w:val="001D1210"/>
    <w:rsid w:val="001D4DFC"/>
    <w:rsid w:val="001E0816"/>
    <w:rsid w:val="001E2F79"/>
    <w:rsid w:val="001E4EB7"/>
    <w:rsid w:val="001F1FEF"/>
    <w:rsid w:val="00202369"/>
    <w:rsid w:val="0020776B"/>
    <w:rsid w:val="00211493"/>
    <w:rsid w:val="002150D5"/>
    <w:rsid w:val="00226E89"/>
    <w:rsid w:val="00235247"/>
    <w:rsid w:val="00243AD5"/>
    <w:rsid w:val="00243FA1"/>
    <w:rsid w:val="002450E7"/>
    <w:rsid w:val="00246425"/>
    <w:rsid w:val="00251F13"/>
    <w:rsid w:val="00252077"/>
    <w:rsid w:val="002619DA"/>
    <w:rsid w:val="00263F05"/>
    <w:rsid w:val="00265FA7"/>
    <w:rsid w:val="002712C3"/>
    <w:rsid w:val="00283553"/>
    <w:rsid w:val="0029075D"/>
    <w:rsid w:val="002977B4"/>
    <w:rsid w:val="00297CF2"/>
    <w:rsid w:val="002A237C"/>
    <w:rsid w:val="002A5285"/>
    <w:rsid w:val="002A5721"/>
    <w:rsid w:val="002B1CBE"/>
    <w:rsid w:val="002B62E6"/>
    <w:rsid w:val="002B7931"/>
    <w:rsid w:val="002B7EB1"/>
    <w:rsid w:val="002C1887"/>
    <w:rsid w:val="002C5B8B"/>
    <w:rsid w:val="002D1160"/>
    <w:rsid w:val="002E3E5F"/>
    <w:rsid w:val="002E4564"/>
    <w:rsid w:val="002E7A16"/>
    <w:rsid w:val="002F3912"/>
    <w:rsid w:val="002F3B09"/>
    <w:rsid w:val="002F460E"/>
    <w:rsid w:val="002F787C"/>
    <w:rsid w:val="002F7DEC"/>
    <w:rsid w:val="003004D2"/>
    <w:rsid w:val="003007D8"/>
    <w:rsid w:val="003020EA"/>
    <w:rsid w:val="00304C89"/>
    <w:rsid w:val="00305A7C"/>
    <w:rsid w:val="003115EA"/>
    <w:rsid w:val="00312B92"/>
    <w:rsid w:val="00313DF0"/>
    <w:rsid w:val="003205EC"/>
    <w:rsid w:val="00327776"/>
    <w:rsid w:val="00327F0D"/>
    <w:rsid w:val="003414B4"/>
    <w:rsid w:val="003414F0"/>
    <w:rsid w:val="003451B9"/>
    <w:rsid w:val="0034557C"/>
    <w:rsid w:val="00350584"/>
    <w:rsid w:val="00353C02"/>
    <w:rsid w:val="0035477D"/>
    <w:rsid w:val="00356D31"/>
    <w:rsid w:val="00356EC6"/>
    <w:rsid w:val="0036119B"/>
    <w:rsid w:val="003614E3"/>
    <w:rsid w:val="00363752"/>
    <w:rsid w:val="00366A4D"/>
    <w:rsid w:val="003676E1"/>
    <w:rsid w:val="00367A33"/>
    <w:rsid w:val="00367FC7"/>
    <w:rsid w:val="0038585A"/>
    <w:rsid w:val="003858B6"/>
    <w:rsid w:val="00385A05"/>
    <w:rsid w:val="00387724"/>
    <w:rsid w:val="003902C9"/>
    <w:rsid w:val="0039287B"/>
    <w:rsid w:val="003A0451"/>
    <w:rsid w:val="003A266C"/>
    <w:rsid w:val="003A427F"/>
    <w:rsid w:val="003A507D"/>
    <w:rsid w:val="003A6F03"/>
    <w:rsid w:val="003A7D14"/>
    <w:rsid w:val="003B0095"/>
    <w:rsid w:val="003B1B9C"/>
    <w:rsid w:val="003B6E6D"/>
    <w:rsid w:val="003B780A"/>
    <w:rsid w:val="003C185A"/>
    <w:rsid w:val="003C1A90"/>
    <w:rsid w:val="003C416D"/>
    <w:rsid w:val="003C41F5"/>
    <w:rsid w:val="003C6CC0"/>
    <w:rsid w:val="003D26CC"/>
    <w:rsid w:val="003D3045"/>
    <w:rsid w:val="003D60EA"/>
    <w:rsid w:val="003D6421"/>
    <w:rsid w:val="003E4ED9"/>
    <w:rsid w:val="003E56AB"/>
    <w:rsid w:val="003E5AD4"/>
    <w:rsid w:val="003E6B5D"/>
    <w:rsid w:val="003F40CE"/>
    <w:rsid w:val="003F4DB6"/>
    <w:rsid w:val="00401300"/>
    <w:rsid w:val="0040308C"/>
    <w:rsid w:val="00405B07"/>
    <w:rsid w:val="004067E2"/>
    <w:rsid w:val="00407E3C"/>
    <w:rsid w:val="00412662"/>
    <w:rsid w:val="00416208"/>
    <w:rsid w:val="00424F6D"/>
    <w:rsid w:val="00431AA4"/>
    <w:rsid w:val="00433CC1"/>
    <w:rsid w:val="0044254D"/>
    <w:rsid w:val="00445978"/>
    <w:rsid w:val="00446F01"/>
    <w:rsid w:val="00452AF0"/>
    <w:rsid w:val="004537CB"/>
    <w:rsid w:val="004560B2"/>
    <w:rsid w:val="00457A62"/>
    <w:rsid w:val="00464D1F"/>
    <w:rsid w:val="00466E46"/>
    <w:rsid w:val="00474607"/>
    <w:rsid w:val="00476E6B"/>
    <w:rsid w:val="004830CF"/>
    <w:rsid w:val="00483161"/>
    <w:rsid w:val="00484800"/>
    <w:rsid w:val="0049282C"/>
    <w:rsid w:val="00492979"/>
    <w:rsid w:val="004A161A"/>
    <w:rsid w:val="004A3AB2"/>
    <w:rsid w:val="004A5E69"/>
    <w:rsid w:val="004C399F"/>
    <w:rsid w:val="004C5A8E"/>
    <w:rsid w:val="004C6AF9"/>
    <w:rsid w:val="004D0322"/>
    <w:rsid w:val="004D0A9A"/>
    <w:rsid w:val="004D135C"/>
    <w:rsid w:val="004D1DB9"/>
    <w:rsid w:val="004D4691"/>
    <w:rsid w:val="004D6234"/>
    <w:rsid w:val="004D7390"/>
    <w:rsid w:val="004E03DB"/>
    <w:rsid w:val="004E1F32"/>
    <w:rsid w:val="004E368E"/>
    <w:rsid w:val="004F161D"/>
    <w:rsid w:val="004F3100"/>
    <w:rsid w:val="004F4226"/>
    <w:rsid w:val="004F4468"/>
    <w:rsid w:val="004F460F"/>
    <w:rsid w:val="004F5D74"/>
    <w:rsid w:val="004F665E"/>
    <w:rsid w:val="005028D8"/>
    <w:rsid w:val="00505120"/>
    <w:rsid w:val="005146E7"/>
    <w:rsid w:val="00514EDE"/>
    <w:rsid w:val="00517E84"/>
    <w:rsid w:val="00521378"/>
    <w:rsid w:val="00521382"/>
    <w:rsid w:val="00521CBC"/>
    <w:rsid w:val="00521D8B"/>
    <w:rsid w:val="005229A1"/>
    <w:rsid w:val="005257B2"/>
    <w:rsid w:val="00526632"/>
    <w:rsid w:val="00532DA1"/>
    <w:rsid w:val="00533D71"/>
    <w:rsid w:val="00535EE4"/>
    <w:rsid w:val="005361DC"/>
    <w:rsid w:val="00536311"/>
    <w:rsid w:val="0053779D"/>
    <w:rsid w:val="00541BE8"/>
    <w:rsid w:val="00542ED3"/>
    <w:rsid w:val="00543F61"/>
    <w:rsid w:val="0054497F"/>
    <w:rsid w:val="0054574D"/>
    <w:rsid w:val="00546CE5"/>
    <w:rsid w:val="00547D3A"/>
    <w:rsid w:val="00550B5B"/>
    <w:rsid w:val="00552302"/>
    <w:rsid w:val="00553261"/>
    <w:rsid w:val="00553920"/>
    <w:rsid w:val="00556FDC"/>
    <w:rsid w:val="00565085"/>
    <w:rsid w:val="005709B6"/>
    <w:rsid w:val="00572D78"/>
    <w:rsid w:val="005748EB"/>
    <w:rsid w:val="00574C3D"/>
    <w:rsid w:val="00576BF1"/>
    <w:rsid w:val="005807B4"/>
    <w:rsid w:val="00582454"/>
    <w:rsid w:val="005869FD"/>
    <w:rsid w:val="00594541"/>
    <w:rsid w:val="005967DB"/>
    <w:rsid w:val="005974A4"/>
    <w:rsid w:val="005A050A"/>
    <w:rsid w:val="005B068F"/>
    <w:rsid w:val="005B09C1"/>
    <w:rsid w:val="005B7BC1"/>
    <w:rsid w:val="005C17C4"/>
    <w:rsid w:val="005C40E2"/>
    <w:rsid w:val="005C5C67"/>
    <w:rsid w:val="005C72ED"/>
    <w:rsid w:val="005D0E3F"/>
    <w:rsid w:val="005D106F"/>
    <w:rsid w:val="005D1924"/>
    <w:rsid w:val="005E066B"/>
    <w:rsid w:val="005E1A40"/>
    <w:rsid w:val="005E22DF"/>
    <w:rsid w:val="005F1152"/>
    <w:rsid w:val="005F6989"/>
    <w:rsid w:val="006004B9"/>
    <w:rsid w:val="00602000"/>
    <w:rsid w:val="00605788"/>
    <w:rsid w:val="00606B97"/>
    <w:rsid w:val="0063094D"/>
    <w:rsid w:val="00631481"/>
    <w:rsid w:val="00635E54"/>
    <w:rsid w:val="0063668D"/>
    <w:rsid w:val="00644CE5"/>
    <w:rsid w:val="006456E9"/>
    <w:rsid w:val="00646CBE"/>
    <w:rsid w:val="006537D1"/>
    <w:rsid w:val="00662C1B"/>
    <w:rsid w:val="006635C2"/>
    <w:rsid w:val="006641B2"/>
    <w:rsid w:val="006733B4"/>
    <w:rsid w:val="006748F7"/>
    <w:rsid w:val="00677441"/>
    <w:rsid w:val="00677E1C"/>
    <w:rsid w:val="006822DA"/>
    <w:rsid w:val="00682A05"/>
    <w:rsid w:val="0068609C"/>
    <w:rsid w:val="006902AB"/>
    <w:rsid w:val="00691116"/>
    <w:rsid w:val="00694C75"/>
    <w:rsid w:val="006954D5"/>
    <w:rsid w:val="00696131"/>
    <w:rsid w:val="006977EF"/>
    <w:rsid w:val="00697C4F"/>
    <w:rsid w:val="006A25AB"/>
    <w:rsid w:val="006A6010"/>
    <w:rsid w:val="006A75D7"/>
    <w:rsid w:val="006A7DA3"/>
    <w:rsid w:val="006B55AC"/>
    <w:rsid w:val="006B59D1"/>
    <w:rsid w:val="006B6892"/>
    <w:rsid w:val="006B799C"/>
    <w:rsid w:val="006B7FD4"/>
    <w:rsid w:val="006C0867"/>
    <w:rsid w:val="006C214D"/>
    <w:rsid w:val="006C2430"/>
    <w:rsid w:val="006C388D"/>
    <w:rsid w:val="006C7670"/>
    <w:rsid w:val="006E15E9"/>
    <w:rsid w:val="006E1938"/>
    <w:rsid w:val="006E2F95"/>
    <w:rsid w:val="006E3229"/>
    <w:rsid w:val="006E3384"/>
    <w:rsid w:val="006E3B0B"/>
    <w:rsid w:val="006E53D9"/>
    <w:rsid w:val="006F17CE"/>
    <w:rsid w:val="007013D9"/>
    <w:rsid w:val="00701489"/>
    <w:rsid w:val="00702926"/>
    <w:rsid w:val="00705027"/>
    <w:rsid w:val="00706522"/>
    <w:rsid w:val="00706562"/>
    <w:rsid w:val="00707BA5"/>
    <w:rsid w:val="00711E39"/>
    <w:rsid w:val="00724AAE"/>
    <w:rsid w:val="00733A0A"/>
    <w:rsid w:val="00737835"/>
    <w:rsid w:val="00743049"/>
    <w:rsid w:val="00744210"/>
    <w:rsid w:val="0074434E"/>
    <w:rsid w:val="00746DC0"/>
    <w:rsid w:val="00754021"/>
    <w:rsid w:val="00763623"/>
    <w:rsid w:val="00766D85"/>
    <w:rsid w:val="007725DC"/>
    <w:rsid w:val="00773522"/>
    <w:rsid w:val="00773831"/>
    <w:rsid w:val="00780044"/>
    <w:rsid w:val="007858B3"/>
    <w:rsid w:val="00785AF8"/>
    <w:rsid w:val="00787C87"/>
    <w:rsid w:val="00792118"/>
    <w:rsid w:val="00794205"/>
    <w:rsid w:val="007A05FB"/>
    <w:rsid w:val="007A456F"/>
    <w:rsid w:val="007A4698"/>
    <w:rsid w:val="007A4A1B"/>
    <w:rsid w:val="007A6975"/>
    <w:rsid w:val="007B0814"/>
    <w:rsid w:val="007B09C4"/>
    <w:rsid w:val="007B2C2D"/>
    <w:rsid w:val="007B65B1"/>
    <w:rsid w:val="007B6941"/>
    <w:rsid w:val="007B6B78"/>
    <w:rsid w:val="007C2665"/>
    <w:rsid w:val="007D070D"/>
    <w:rsid w:val="007D12D7"/>
    <w:rsid w:val="007D2011"/>
    <w:rsid w:val="007D4D95"/>
    <w:rsid w:val="007D4FD5"/>
    <w:rsid w:val="007D6C54"/>
    <w:rsid w:val="007E0516"/>
    <w:rsid w:val="007E0C49"/>
    <w:rsid w:val="007E2BBD"/>
    <w:rsid w:val="007E41F2"/>
    <w:rsid w:val="008011A7"/>
    <w:rsid w:val="00807F46"/>
    <w:rsid w:val="008202F8"/>
    <w:rsid w:val="00825965"/>
    <w:rsid w:val="00826036"/>
    <w:rsid w:val="00826F14"/>
    <w:rsid w:val="008279E4"/>
    <w:rsid w:val="0083109D"/>
    <w:rsid w:val="008316B1"/>
    <w:rsid w:val="00835DA5"/>
    <w:rsid w:val="00836366"/>
    <w:rsid w:val="008370B2"/>
    <w:rsid w:val="00840DCC"/>
    <w:rsid w:val="008479E1"/>
    <w:rsid w:val="008515D6"/>
    <w:rsid w:val="00862240"/>
    <w:rsid w:val="00866275"/>
    <w:rsid w:val="00867D39"/>
    <w:rsid w:val="00870632"/>
    <w:rsid w:val="008801EF"/>
    <w:rsid w:val="00880303"/>
    <w:rsid w:val="0088163D"/>
    <w:rsid w:val="008824D0"/>
    <w:rsid w:val="008848CF"/>
    <w:rsid w:val="00890268"/>
    <w:rsid w:val="008917F2"/>
    <w:rsid w:val="00895423"/>
    <w:rsid w:val="008962BD"/>
    <w:rsid w:val="0089774D"/>
    <w:rsid w:val="008A258A"/>
    <w:rsid w:val="008A3AA8"/>
    <w:rsid w:val="008A4AB9"/>
    <w:rsid w:val="008B189A"/>
    <w:rsid w:val="008B1A5E"/>
    <w:rsid w:val="008B1FA4"/>
    <w:rsid w:val="008B2261"/>
    <w:rsid w:val="008B5E0F"/>
    <w:rsid w:val="008B6BF4"/>
    <w:rsid w:val="008B6F9D"/>
    <w:rsid w:val="008C18BA"/>
    <w:rsid w:val="008C4FCC"/>
    <w:rsid w:val="008C55FD"/>
    <w:rsid w:val="008D349D"/>
    <w:rsid w:val="008E1C87"/>
    <w:rsid w:val="008E2381"/>
    <w:rsid w:val="008E3683"/>
    <w:rsid w:val="008E38B5"/>
    <w:rsid w:val="008F0838"/>
    <w:rsid w:val="008F3A18"/>
    <w:rsid w:val="008F3B4B"/>
    <w:rsid w:val="008F5E5A"/>
    <w:rsid w:val="009017C4"/>
    <w:rsid w:val="00903FE1"/>
    <w:rsid w:val="009107EA"/>
    <w:rsid w:val="00912FC1"/>
    <w:rsid w:val="00913F2D"/>
    <w:rsid w:val="00915084"/>
    <w:rsid w:val="00921D9D"/>
    <w:rsid w:val="009236BC"/>
    <w:rsid w:val="00923EDE"/>
    <w:rsid w:val="009246D2"/>
    <w:rsid w:val="00927A18"/>
    <w:rsid w:val="00930645"/>
    <w:rsid w:val="00930B6B"/>
    <w:rsid w:val="00930C04"/>
    <w:rsid w:val="00930F41"/>
    <w:rsid w:val="009318B5"/>
    <w:rsid w:val="009332CD"/>
    <w:rsid w:val="00937546"/>
    <w:rsid w:val="009412F9"/>
    <w:rsid w:val="00943C42"/>
    <w:rsid w:val="00945157"/>
    <w:rsid w:val="009467C6"/>
    <w:rsid w:val="00947C31"/>
    <w:rsid w:val="00952F03"/>
    <w:rsid w:val="009539E9"/>
    <w:rsid w:val="0096021B"/>
    <w:rsid w:val="009612D9"/>
    <w:rsid w:val="009617BA"/>
    <w:rsid w:val="00962C52"/>
    <w:rsid w:val="00967820"/>
    <w:rsid w:val="00971F2B"/>
    <w:rsid w:val="009821DC"/>
    <w:rsid w:val="00982B1B"/>
    <w:rsid w:val="009830E0"/>
    <w:rsid w:val="009857B6"/>
    <w:rsid w:val="00996968"/>
    <w:rsid w:val="0099732B"/>
    <w:rsid w:val="009A13D1"/>
    <w:rsid w:val="009A3330"/>
    <w:rsid w:val="009A71EF"/>
    <w:rsid w:val="009B2687"/>
    <w:rsid w:val="009B4488"/>
    <w:rsid w:val="009C0036"/>
    <w:rsid w:val="009C405A"/>
    <w:rsid w:val="009D1067"/>
    <w:rsid w:val="009D193E"/>
    <w:rsid w:val="009D251B"/>
    <w:rsid w:val="009D2D6C"/>
    <w:rsid w:val="009D47AA"/>
    <w:rsid w:val="009D4B85"/>
    <w:rsid w:val="009E434F"/>
    <w:rsid w:val="009E459B"/>
    <w:rsid w:val="009E581A"/>
    <w:rsid w:val="009E6EAB"/>
    <w:rsid w:val="009F0E18"/>
    <w:rsid w:val="009F1E05"/>
    <w:rsid w:val="009F3F4E"/>
    <w:rsid w:val="009F56EC"/>
    <w:rsid w:val="009F79BF"/>
    <w:rsid w:val="00A007D9"/>
    <w:rsid w:val="00A0178B"/>
    <w:rsid w:val="00A04A58"/>
    <w:rsid w:val="00A10AC8"/>
    <w:rsid w:val="00A1425B"/>
    <w:rsid w:val="00A15301"/>
    <w:rsid w:val="00A200EE"/>
    <w:rsid w:val="00A23328"/>
    <w:rsid w:val="00A24448"/>
    <w:rsid w:val="00A26AC8"/>
    <w:rsid w:val="00A30BC5"/>
    <w:rsid w:val="00A33ECA"/>
    <w:rsid w:val="00A429BC"/>
    <w:rsid w:val="00A444E3"/>
    <w:rsid w:val="00A508E3"/>
    <w:rsid w:val="00A54C61"/>
    <w:rsid w:val="00A55F53"/>
    <w:rsid w:val="00A612C2"/>
    <w:rsid w:val="00A61314"/>
    <w:rsid w:val="00A63108"/>
    <w:rsid w:val="00A63BC6"/>
    <w:rsid w:val="00A7113E"/>
    <w:rsid w:val="00A7374F"/>
    <w:rsid w:val="00A836B9"/>
    <w:rsid w:val="00A84408"/>
    <w:rsid w:val="00A84BEC"/>
    <w:rsid w:val="00A86ADC"/>
    <w:rsid w:val="00A9006C"/>
    <w:rsid w:val="00A93884"/>
    <w:rsid w:val="00A939A3"/>
    <w:rsid w:val="00A95763"/>
    <w:rsid w:val="00AA0AB4"/>
    <w:rsid w:val="00AA74B4"/>
    <w:rsid w:val="00AB2CBD"/>
    <w:rsid w:val="00AB2E0A"/>
    <w:rsid w:val="00AB54F2"/>
    <w:rsid w:val="00AB668F"/>
    <w:rsid w:val="00AB6C6B"/>
    <w:rsid w:val="00AC1769"/>
    <w:rsid w:val="00AC33AA"/>
    <w:rsid w:val="00AC5804"/>
    <w:rsid w:val="00AC6717"/>
    <w:rsid w:val="00AC72B4"/>
    <w:rsid w:val="00AD2785"/>
    <w:rsid w:val="00AD40E5"/>
    <w:rsid w:val="00AD475F"/>
    <w:rsid w:val="00AF16BC"/>
    <w:rsid w:val="00AF213E"/>
    <w:rsid w:val="00B01DF0"/>
    <w:rsid w:val="00B04BEE"/>
    <w:rsid w:val="00B1128B"/>
    <w:rsid w:val="00B14570"/>
    <w:rsid w:val="00B1617D"/>
    <w:rsid w:val="00B17129"/>
    <w:rsid w:val="00B2098A"/>
    <w:rsid w:val="00B21212"/>
    <w:rsid w:val="00B21711"/>
    <w:rsid w:val="00B22464"/>
    <w:rsid w:val="00B23B95"/>
    <w:rsid w:val="00B26BF4"/>
    <w:rsid w:val="00B275D7"/>
    <w:rsid w:val="00B278AE"/>
    <w:rsid w:val="00B30899"/>
    <w:rsid w:val="00B36F24"/>
    <w:rsid w:val="00B37786"/>
    <w:rsid w:val="00B407CA"/>
    <w:rsid w:val="00B52ACC"/>
    <w:rsid w:val="00B53943"/>
    <w:rsid w:val="00B55797"/>
    <w:rsid w:val="00B6060B"/>
    <w:rsid w:val="00B725CC"/>
    <w:rsid w:val="00B7571E"/>
    <w:rsid w:val="00B76F93"/>
    <w:rsid w:val="00B829A4"/>
    <w:rsid w:val="00B92662"/>
    <w:rsid w:val="00B96AA6"/>
    <w:rsid w:val="00BA4D54"/>
    <w:rsid w:val="00BA5E73"/>
    <w:rsid w:val="00BA6C16"/>
    <w:rsid w:val="00BB2A55"/>
    <w:rsid w:val="00BB2CC6"/>
    <w:rsid w:val="00BC0098"/>
    <w:rsid w:val="00BC00EC"/>
    <w:rsid w:val="00BC0C72"/>
    <w:rsid w:val="00BC1687"/>
    <w:rsid w:val="00BC250E"/>
    <w:rsid w:val="00BC5E6A"/>
    <w:rsid w:val="00BC6281"/>
    <w:rsid w:val="00BD0F7D"/>
    <w:rsid w:val="00BD1330"/>
    <w:rsid w:val="00BD24A0"/>
    <w:rsid w:val="00BD3749"/>
    <w:rsid w:val="00BD54CA"/>
    <w:rsid w:val="00BD7244"/>
    <w:rsid w:val="00BE0DE5"/>
    <w:rsid w:val="00BE1931"/>
    <w:rsid w:val="00BE4D07"/>
    <w:rsid w:val="00BE51C9"/>
    <w:rsid w:val="00BE7DFA"/>
    <w:rsid w:val="00BF2C52"/>
    <w:rsid w:val="00BF2F37"/>
    <w:rsid w:val="00BF529F"/>
    <w:rsid w:val="00C007EB"/>
    <w:rsid w:val="00C007FF"/>
    <w:rsid w:val="00C01D32"/>
    <w:rsid w:val="00C02B8B"/>
    <w:rsid w:val="00C0573F"/>
    <w:rsid w:val="00C073FB"/>
    <w:rsid w:val="00C104B0"/>
    <w:rsid w:val="00C14609"/>
    <w:rsid w:val="00C1528F"/>
    <w:rsid w:val="00C17CA3"/>
    <w:rsid w:val="00C235C3"/>
    <w:rsid w:val="00C25895"/>
    <w:rsid w:val="00C3304D"/>
    <w:rsid w:val="00C338A0"/>
    <w:rsid w:val="00C437DE"/>
    <w:rsid w:val="00C46F54"/>
    <w:rsid w:val="00C51855"/>
    <w:rsid w:val="00C63280"/>
    <w:rsid w:val="00C64BD4"/>
    <w:rsid w:val="00C67FD6"/>
    <w:rsid w:val="00C70A13"/>
    <w:rsid w:val="00C71F19"/>
    <w:rsid w:val="00C72314"/>
    <w:rsid w:val="00C76CA4"/>
    <w:rsid w:val="00C776F0"/>
    <w:rsid w:val="00C857BA"/>
    <w:rsid w:val="00C86797"/>
    <w:rsid w:val="00C877F0"/>
    <w:rsid w:val="00C913A0"/>
    <w:rsid w:val="00C922E7"/>
    <w:rsid w:val="00C943FF"/>
    <w:rsid w:val="00C94654"/>
    <w:rsid w:val="00C96142"/>
    <w:rsid w:val="00C96F65"/>
    <w:rsid w:val="00CA3DB4"/>
    <w:rsid w:val="00CA5F15"/>
    <w:rsid w:val="00CA75CD"/>
    <w:rsid w:val="00CB2929"/>
    <w:rsid w:val="00CC0B17"/>
    <w:rsid w:val="00CC1F79"/>
    <w:rsid w:val="00CC3EA1"/>
    <w:rsid w:val="00CC4241"/>
    <w:rsid w:val="00CC43CB"/>
    <w:rsid w:val="00CC44B4"/>
    <w:rsid w:val="00CC485E"/>
    <w:rsid w:val="00CD02F2"/>
    <w:rsid w:val="00CD2A67"/>
    <w:rsid w:val="00CD33E4"/>
    <w:rsid w:val="00CD5C77"/>
    <w:rsid w:val="00CE0569"/>
    <w:rsid w:val="00CE08CC"/>
    <w:rsid w:val="00CE1E17"/>
    <w:rsid w:val="00CE4A83"/>
    <w:rsid w:val="00CE5E62"/>
    <w:rsid w:val="00CF04EB"/>
    <w:rsid w:val="00CF1F14"/>
    <w:rsid w:val="00CF258D"/>
    <w:rsid w:val="00CF7D0A"/>
    <w:rsid w:val="00D0015A"/>
    <w:rsid w:val="00D01375"/>
    <w:rsid w:val="00D037CC"/>
    <w:rsid w:val="00D04A73"/>
    <w:rsid w:val="00D11491"/>
    <w:rsid w:val="00D1404E"/>
    <w:rsid w:val="00D14B3E"/>
    <w:rsid w:val="00D16459"/>
    <w:rsid w:val="00D17258"/>
    <w:rsid w:val="00D1751D"/>
    <w:rsid w:val="00D22853"/>
    <w:rsid w:val="00D2324D"/>
    <w:rsid w:val="00D2425D"/>
    <w:rsid w:val="00D265EC"/>
    <w:rsid w:val="00D27565"/>
    <w:rsid w:val="00D30E8E"/>
    <w:rsid w:val="00D34C98"/>
    <w:rsid w:val="00D36834"/>
    <w:rsid w:val="00D36CDC"/>
    <w:rsid w:val="00D3791B"/>
    <w:rsid w:val="00D41C60"/>
    <w:rsid w:val="00D41FBE"/>
    <w:rsid w:val="00D4243E"/>
    <w:rsid w:val="00D424DA"/>
    <w:rsid w:val="00D426C2"/>
    <w:rsid w:val="00D47449"/>
    <w:rsid w:val="00D512A6"/>
    <w:rsid w:val="00D51BCF"/>
    <w:rsid w:val="00D526AA"/>
    <w:rsid w:val="00D553B9"/>
    <w:rsid w:val="00D57588"/>
    <w:rsid w:val="00D65CB5"/>
    <w:rsid w:val="00D740F8"/>
    <w:rsid w:val="00D76466"/>
    <w:rsid w:val="00D8373C"/>
    <w:rsid w:val="00D8413D"/>
    <w:rsid w:val="00D91678"/>
    <w:rsid w:val="00D91F11"/>
    <w:rsid w:val="00D94FE7"/>
    <w:rsid w:val="00D9641B"/>
    <w:rsid w:val="00DA2B30"/>
    <w:rsid w:val="00DA560A"/>
    <w:rsid w:val="00DA7131"/>
    <w:rsid w:val="00DC26E4"/>
    <w:rsid w:val="00DC341C"/>
    <w:rsid w:val="00DC5C8C"/>
    <w:rsid w:val="00DD2466"/>
    <w:rsid w:val="00DD3E95"/>
    <w:rsid w:val="00DD4D5C"/>
    <w:rsid w:val="00DE335C"/>
    <w:rsid w:val="00DF2763"/>
    <w:rsid w:val="00DF3608"/>
    <w:rsid w:val="00DF4A48"/>
    <w:rsid w:val="00DF60F9"/>
    <w:rsid w:val="00E00653"/>
    <w:rsid w:val="00E03572"/>
    <w:rsid w:val="00E05B88"/>
    <w:rsid w:val="00E126C1"/>
    <w:rsid w:val="00E15548"/>
    <w:rsid w:val="00E165CC"/>
    <w:rsid w:val="00E17D3E"/>
    <w:rsid w:val="00E20567"/>
    <w:rsid w:val="00E21B74"/>
    <w:rsid w:val="00E25DD8"/>
    <w:rsid w:val="00E27298"/>
    <w:rsid w:val="00E34A0E"/>
    <w:rsid w:val="00E361C5"/>
    <w:rsid w:val="00E406B4"/>
    <w:rsid w:val="00E42BDB"/>
    <w:rsid w:val="00E437B6"/>
    <w:rsid w:val="00E5024F"/>
    <w:rsid w:val="00E53E08"/>
    <w:rsid w:val="00E554C8"/>
    <w:rsid w:val="00E61E86"/>
    <w:rsid w:val="00E63F74"/>
    <w:rsid w:val="00E66933"/>
    <w:rsid w:val="00E673EC"/>
    <w:rsid w:val="00E70977"/>
    <w:rsid w:val="00E71590"/>
    <w:rsid w:val="00E72DE4"/>
    <w:rsid w:val="00E73D44"/>
    <w:rsid w:val="00E77B1B"/>
    <w:rsid w:val="00E85D23"/>
    <w:rsid w:val="00E92775"/>
    <w:rsid w:val="00E93025"/>
    <w:rsid w:val="00EA5390"/>
    <w:rsid w:val="00EA654E"/>
    <w:rsid w:val="00EB18A1"/>
    <w:rsid w:val="00EB6D60"/>
    <w:rsid w:val="00EC1708"/>
    <w:rsid w:val="00EC2F10"/>
    <w:rsid w:val="00EC3A2F"/>
    <w:rsid w:val="00EC6B41"/>
    <w:rsid w:val="00EC7DB7"/>
    <w:rsid w:val="00ED03FF"/>
    <w:rsid w:val="00ED13A7"/>
    <w:rsid w:val="00ED3B63"/>
    <w:rsid w:val="00ED6877"/>
    <w:rsid w:val="00ED7CF9"/>
    <w:rsid w:val="00EE051B"/>
    <w:rsid w:val="00EE2DD3"/>
    <w:rsid w:val="00EE3226"/>
    <w:rsid w:val="00EE49C0"/>
    <w:rsid w:val="00EE5CB3"/>
    <w:rsid w:val="00EE5CB6"/>
    <w:rsid w:val="00EF5A14"/>
    <w:rsid w:val="00EF5C3D"/>
    <w:rsid w:val="00EF7CC2"/>
    <w:rsid w:val="00F051E8"/>
    <w:rsid w:val="00F07133"/>
    <w:rsid w:val="00F07ECD"/>
    <w:rsid w:val="00F11E26"/>
    <w:rsid w:val="00F11E3F"/>
    <w:rsid w:val="00F13DAE"/>
    <w:rsid w:val="00F13ED9"/>
    <w:rsid w:val="00F20288"/>
    <w:rsid w:val="00F223AB"/>
    <w:rsid w:val="00F23C6D"/>
    <w:rsid w:val="00F24283"/>
    <w:rsid w:val="00F248B7"/>
    <w:rsid w:val="00F25270"/>
    <w:rsid w:val="00F27F30"/>
    <w:rsid w:val="00F30033"/>
    <w:rsid w:val="00F3288B"/>
    <w:rsid w:val="00F4121E"/>
    <w:rsid w:val="00F42C3F"/>
    <w:rsid w:val="00F42FFD"/>
    <w:rsid w:val="00F435A0"/>
    <w:rsid w:val="00F43F8E"/>
    <w:rsid w:val="00F46DFA"/>
    <w:rsid w:val="00F523B1"/>
    <w:rsid w:val="00F52A71"/>
    <w:rsid w:val="00F5416E"/>
    <w:rsid w:val="00F62C29"/>
    <w:rsid w:val="00F6741B"/>
    <w:rsid w:val="00F808D6"/>
    <w:rsid w:val="00F842F8"/>
    <w:rsid w:val="00F84373"/>
    <w:rsid w:val="00F94A2F"/>
    <w:rsid w:val="00F95EFC"/>
    <w:rsid w:val="00FA186B"/>
    <w:rsid w:val="00FA19E0"/>
    <w:rsid w:val="00FA1B6F"/>
    <w:rsid w:val="00FA6B55"/>
    <w:rsid w:val="00FB026A"/>
    <w:rsid w:val="00FB2871"/>
    <w:rsid w:val="00FB2A6B"/>
    <w:rsid w:val="00FB3840"/>
    <w:rsid w:val="00FB5AC5"/>
    <w:rsid w:val="00FC0438"/>
    <w:rsid w:val="00FC0D2E"/>
    <w:rsid w:val="00FC2849"/>
    <w:rsid w:val="00FC5782"/>
    <w:rsid w:val="00FD0069"/>
    <w:rsid w:val="00FD1E73"/>
    <w:rsid w:val="00FD1FA8"/>
    <w:rsid w:val="00FD2447"/>
    <w:rsid w:val="00FD253D"/>
    <w:rsid w:val="00FD3BDB"/>
    <w:rsid w:val="00FD542B"/>
    <w:rsid w:val="00FE48AB"/>
    <w:rsid w:val="00FE49F7"/>
    <w:rsid w:val="00FE7E3D"/>
    <w:rsid w:val="00FF480B"/>
    <w:rsid w:val="00FF6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C9640"/>
  <w14:defaultImageDpi w14:val="32767"/>
  <w15:chartTrackingRefBased/>
  <w15:docId w15:val="{482A7269-3085-4C4B-8100-1550CD05A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rFonts w:eastAsiaTheme="minorEastAs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098A"/>
    <w:pPr>
      <w:ind w:left="720"/>
      <w:contextualSpacing/>
    </w:pPr>
    <w:rPr>
      <w:rFonts w:asciiTheme="minorHAnsi" w:hAnsiTheme="minorHAnsi" w:cstheme="minorBidi"/>
      <w:sz w:val="24"/>
      <w:szCs w:val="24"/>
    </w:rPr>
  </w:style>
  <w:style w:type="paragraph" w:customStyle="1" w:styleId="indent2">
    <w:name w:val="indent2"/>
    <w:basedOn w:val="Normal"/>
    <w:rsid w:val="00746DC0"/>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746DC0"/>
  </w:style>
  <w:style w:type="character" w:customStyle="1" w:styleId="maroon">
    <w:name w:val="maroon"/>
    <w:basedOn w:val="DefaultParagraphFont"/>
    <w:rsid w:val="00746DC0"/>
  </w:style>
  <w:style w:type="character" w:styleId="Emphasis">
    <w:name w:val="Emphasis"/>
    <w:basedOn w:val="DefaultParagraphFont"/>
    <w:uiPriority w:val="20"/>
    <w:qFormat/>
    <w:rsid w:val="00746DC0"/>
    <w:rPr>
      <w:i/>
      <w:iCs/>
    </w:rPr>
  </w:style>
  <w:style w:type="paragraph" w:styleId="NormalWeb">
    <w:name w:val="Normal (Web)"/>
    <w:basedOn w:val="Normal"/>
    <w:uiPriority w:val="99"/>
    <w:unhideWhenUsed/>
    <w:rsid w:val="009D47AA"/>
    <w:pPr>
      <w:spacing w:before="100" w:beforeAutospacing="1" w:after="100" w:afterAutospacing="1"/>
    </w:pPr>
    <w:rPr>
      <w:rFonts w:eastAsia="Times New Roman"/>
      <w:sz w:val="24"/>
      <w:szCs w:val="24"/>
    </w:rPr>
  </w:style>
  <w:style w:type="character" w:customStyle="1" w:styleId="text">
    <w:name w:val="text"/>
    <w:basedOn w:val="DefaultParagraphFont"/>
    <w:rsid w:val="009D47AA"/>
  </w:style>
  <w:style w:type="character" w:customStyle="1" w:styleId="small-caps">
    <w:name w:val="small-caps"/>
    <w:basedOn w:val="DefaultParagraphFont"/>
    <w:rsid w:val="009D47AA"/>
  </w:style>
  <w:style w:type="paragraph" w:styleId="NoSpacing">
    <w:name w:val="No Spacing"/>
    <w:uiPriority w:val="1"/>
    <w:qFormat/>
    <w:rsid w:val="009D47AA"/>
    <w:rPr>
      <w:rFonts w:eastAsiaTheme="minorEastAsia"/>
      <w:sz w:val="22"/>
      <w:szCs w:val="22"/>
    </w:rPr>
  </w:style>
  <w:style w:type="character" w:styleId="Hyperlink">
    <w:name w:val="Hyperlink"/>
    <w:basedOn w:val="DefaultParagraphFont"/>
    <w:uiPriority w:val="99"/>
    <w:unhideWhenUsed/>
    <w:rsid w:val="009D47AA"/>
    <w:rPr>
      <w:color w:val="0000FF"/>
      <w:u w:val="single"/>
    </w:rPr>
  </w:style>
  <w:style w:type="character" w:styleId="UnresolvedMention">
    <w:name w:val="Unresolved Mention"/>
    <w:basedOn w:val="DefaultParagraphFont"/>
    <w:uiPriority w:val="99"/>
    <w:rsid w:val="009D47AA"/>
    <w:rPr>
      <w:color w:val="605E5C"/>
      <w:shd w:val="clear" w:color="auto" w:fill="E1DFDD"/>
    </w:rPr>
  </w:style>
  <w:style w:type="character" w:styleId="FollowedHyperlink">
    <w:name w:val="FollowedHyperlink"/>
    <w:basedOn w:val="DefaultParagraphFont"/>
    <w:uiPriority w:val="99"/>
    <w:semiHidden/>
    <w:unhideWhenUsed/>
    <w:rsid w:val="009D47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77944">
      <w:bodyDiv w:val="1"/>
      <w:marLeft w:val="0"/>
      <w:marRight w:val="0"/>
      <w:marTop w:val="0"/>
      <w:marBottom w:val="0"/>
      <w:divBdr>
        <w:top w:val="none" w:sz="0" w:space="0" w:color="auto"/>
        <w:left w:val="none" w:sz="0" w:space="0" w:color="auto"/>
        <w:bottom w:val="none" w:sz="0" w:space="0" w:color="auto"/>
        <w:right w:val="none" w:sz="0" w:space="0" w:color="auto"/>
      </w:divBdr>
    </w:div>
    <w:div w:id="88890117">
      <w:bodyDiv w:val="1"/>
      <w:marLeft w:val="0"/>
      <w:marRight w:val="0"/>
      <w:marTop w:val="0"/>
      <w:marBottom w:val="0"/>
      <w:divBdr>
        <w:top w:val="none" w:sz="0" w:space="0" w:color="auto"/>
        <w:left w:val="none" w:sz="0" w:space="0" w:color="auto"/>
        <w:bottom w:val="none" w:sz="0" w:space="0" w:color="auto"/>
        <w:right w:val="none" w:sz="0" w:space="0" w:color="auto"/>
      </w:divBdr>
    </w:div>
    <w:div w:id="114375445">
      <w:bodyDiv w:val="1"/>
      <w:marLeft w:val="0"/>
      <w:marRight w:val="0"/>
      <w:marTop w:val="0"/>
      <w:marBottom w:val="0"/>
      <w:divBdr>
        <w:top w:val="none" w:sz="0" w:space="0" w:color="auto"/>
        <w:left w:val="none" w:sz="0" w:space="0" w:color="auto"/>
        <w:bottom w:val="none" w:sz="0" w:space="0" w:color="auto"/>
        <w:right w:val="none" w:sz="0" w:space="0" w:color="auto"/>
      </w:divBdr>
    </w:div>
    <w:div w:id="128599998">
      <w:bodyDiv w:val="1"/>
      <w:marLeft w:val="0"/>
      <w:marRight w:val="0"/>
      <w:marTop w:val="0"/>
      <w:marBottom w:val="0"/>
      <w:divBdr>
        <w:top w:val="none" w:sz="0" w:space="0" w:color="auto"/>
        <w:left w:val="none" w:sz="0" w:space="0" w:color="auto"/>
        <w:bottom w:val="none" w:sz="0" w:space="0" w:color="auto"/>
        <w:right w:val="none" w:sz="0" w:space="0" w:color="auto"/>
      </w:divBdr>
    </w:div>
    <w:div w:id="217666979">
      <w:bodyDiv w:val="1"/>
      <w:marLeft w:val="0"/>
      <w:marRight w:val="0"/>
      <w:marTop w:val="0"/>
      <w:marBottom w:val="0"/>
      <w:divBdr>
        <w:top w:val="none" w:sz="0" w:space="0" w:color="auto"/>
        <w:left w:val="none" w:sz="0" w:space="0" w:color="auto"/>
        <w:bottom w:val="none" w:sz="0" w:space="0" w:color="auto"/>
        <w:right w:val="none" w:sz="0" w:space="0" w:color="auto"/>
      </w:divBdr>
    </w:div>
    <w:div w:id="479617194">
      <w:bodyDiv w:val="1"/>
      <w:marLeft w:val="0"/>
      <w:marRight w:val="0"/>
      <w:marTop w:val="0"/>
      <w:marBottom w:val="0"/>
      <w:divBdr>
        <w:top w:val="none" w:sz="0" w:space="0" w:color="auto"/>
        <w:left w:val="none" w:sz="0" w:space="0" w:color="auto"/>
        <w:bottom w:val="none" w:sz="0" w:space="0" w:color="auto"/>
        <w:right w:val="none" w:sz="0" w:space="0" w:color="auto"/>
      </w:divBdr>
    </w:div>
    <w:div w:id="547373799">
      <w:bodyDiv w:val="1"/>
      <w:marLeft w:val="0"/>
      <w:marRight w:val="0"/>
      <w:marTop w:val="0"/>
      <w:marBottom w:val="0"/>
      <w:divBdr>
        <w:top w:val="none" w:sz="0" w:space="0" w:color="auto"/>
        <w:left w:val="none" w:sz="0" w:space="0" w:color="auto"/>
        <w:bottom w:val="none" w:sz="0" w:space="0" w:color="auto"/>
        <w:right w:val="none" w:sz="0" w:space="0" w:color="auto"/>
      </w:divBdr>
    </w:div>
    <w:div w:id="645210123">
      <w:bodyDiv w:val="1"/>
      <w:marLeft w:val="0"/>
      <w:marRight w:val="0"/>
      <w:marTop w:val="0"/>
      <w:marBottom w:val="0"/>
      <w:divBdr>
        <w:top w:val="none" w:sz="0" w:space="0" w:color="auto"/>
        <w:left w:val="none" w:sz="0" w:space="0" w:color="auto"/>
        <w:bottom w:val="none" w:sz="0" w:space="0" w:color="auto"/>
        <w:right w:val="none" w:sz="0" w:space="0" w:color="auto"/>
      </w:divBdr>
    </w:div>
    <w:div w:id="709107455">
      <w:bodyDiv w:val="1"/>
      <w:marLeft w:val="0"/>
      <w:marRight w:val="0"/>
      <w:marTop w:val="0"/>
      <w:marBottom w:val="0"/>
      <w:divBdr>
        <w:top w:val="none" w:sz="0" w:space="0" w:color="auto"/>
        <w:left w:val="none" w:sz="0" w:space="0" w:color="auto"/>
        <w:bottom w:val="none" w:sz="0" w:space="0" w:color="auto"/>
        <w:right w:val="none" w:sz="0" w:space="0" w:color="auto"/>
      </w:divBdr>
    </w:div>
    <w:div w:id="792482927">
      <w:bodyDiv w:val="1"/>
      <w:marLeft w:val="0"/>
      <w:marRight w:val="0"/>
      <w:marTop w:val="0"/>
      <w:marBottom w:val="0"/>
      <w:divBdr>
        <w:top w:val="none" w:sz="0" w:space="0" w:color="auto"/>
        <w:left w:val="none" w:sz="0" w:space="0" w:color="auto"/>
        <w:bottom w:val="none" w:sz="0" w:space="0" w:color="auto"/>
        <w:right w:val="none" w:sz="0" w:space="0" w:color="auto"/>
      </w:divBdr>
    </w:div>
    <w:div w:id="937105473">
      <w:bodyDiv w:val="1"/>
      <w:marLeft w:val="0"/>
      <w:marRight w:val="0"/>
      <w:marTop w:val="0"/>
      <w:marBottom w:val="0"/>
      <w:divBdr>
        <w:top w:val="none" w:sz="0" w:space="0" w:color="auto"/>
        <w:left w:val="none" w:sz="0" w:space="0" w:color="auto"/>
        <w:bottom w:val="none" w:sz="0" w:space="0" w:color="auto"/>
        <w:right w:val="none" w:sz="0" w:space="0" w:color="auto"/>
      </w:divBdr>
    </w:div>
    <w:div w:id="1162085231">
      <w:bodyDiv w:val="1"/>
      <w:marLeft w:val="0"/>
      <w:marRight w:val="0"/>
      <w:marTop w:val="0"/>
      <w:marBottom w:val="0"/>
      <w:divBdr>
        <w:top w:val="none" w:sz="0" w:space="0" w:color="auto"/>
        <w:left w:val="none" w:sz="0" w:space="0" w:color="auto"/>
        <w:bottom w:val="none" w:sz="0" w:space="0" w:color="auto"/>
        <w:right w:val="none" w:sz="0" w:space="0" w:color="auto"/>
      </w:divBdr>
    </w:div>
    <w:div w:id="1327244215">
      <w:bodyDiv w:val="1"/>
      <w:marLeft w:val="0"/>
      <w:marRight w:val="0"/>
      <w:marTop w:val="0"/>
      <w:marBottom w:val="0"/>
      <w:divBdr>
        <w:top w:val="none" w:sz="0" w:space="0" w:color="auto"/>
        <w:left w:val="none" w:sz="0" w:space="0" w:color="auto"/>
        <w:bottom w:val="none" w:sz="0" w:space="0" w:color="auto"/>
        <w:right w:val="none" w:sz="0" w:space="0" w:color="auto"/>
      </w:divBdr>
    </w:div>
    <w:div w:id="1333989515">
      <w:bodyDiv w:val="1"/>
      <w:marLeft w:val="0"/>
      <w:marRight w:val="0"/>
      <w:marTop w:val="0"/>
      <w:marBottom w:val="0"/>
      <w:divBdr>
        <w:top w:val="none" w:sz="0" w:space="0" w:color="auto"/>
        <w:left w:val="none" w:sz="0" w:space="0" w:color="auto"/>
        <w:bottom w:val="none" w:sz="0" w:space="0" w:color="auto"/>
        <w:right w:val="none" w:sz="0" w:space="0" w:color="auto"/>
      </w:divBdr>
    </w:div>
    <w:div w:id="1397626524">
      <w:bodyDiv w:val="1"/>
      <w:marLeft w:val="0"/>
      <w:marRight w:val="0"/>
      <w:marTop w:val="0"/>
      <w:marBottom w:val="0"/>
      <w:divBdr>
        <w:top w:val="none" w:sz="0" w:space="0" w:color="auto"/>
        <w:left w:val="none" w:sz="0" w:space="0" w:color="auto"/>
        <w:bottom w:val="none" w:sz="0" w:space="0" w:color="auto"/>
        <w:right w:val="none" w:sz="0" w:space="0" w:color="auto"/>
      </w:divBdr>
    </w:div>
    <w:div w:id="1398477378">
      <w:bodyDiv w:val="1"/>
      <w:marLeft w:val="0"/>
      <w:marRight w:val="0"/>
      <w:marTop w:val="0"/>
      <w:marBottom w:val="0"/>
      <w:divBdr>
        <w:top w:val="none" w:sz="0" w:space="0" w:color="auto"/>
        <w:left w:val="none" w:sz="0" w:space="0" w:color="auto"/>
        <w:bottom w:val="none" w:sz="0" w:space="0" w:color="auto"/>
        <w:right w:val="none" w:sz="0" w:space="0" w:color="auto"/>
      </w:divBdr>
      <w:divsChild>
        <w:div w:id="1389918676">
          <w:marLeft w:val="547"/>
          <w:marRight w:val="0"/>
          <w:marTop w:val="0"/>
          <w:marBottom w:val="0"/>
          <w:divBdr>
            <w:top w:val="none" w:sz="0" w:space="0" w:color="auto"/>
            <w:left w:val="none" w:sz="0" w:space="0" w:color="auto"/>
            <w:bottom w:val="none" w:sz="0" w:space="0" w:color="auto"/>
            <w:right w:val="none" w:sz="0" w:space="0" w:color="auto"/>
          </w:divBdr>
        </w:div>
      </w:divsChild>
    </w:div>
    <w:div w:id="1482387236">
      <w:bodyDiv w:val="1"/>
      <w:marLeft w:val="0"/>
      <w:marRight w:val="0"/>
      <w:marTop w:val="0"/>
      <w:marBottom w:val="0"/>
      <w:divBdr>
        <w:top w:val="none" w:sz="0" w:space="0" w:color="auto"/>
        <w:left w:val="none" w:sz="0" w:space="0" w:color="auto"/>
        <w:bottom w:val="none" w:sz="0" w:space="0" w:color="auto"/>
        <w:right w:val="none" w:sz="0" w:space="0" w:color="auto"/>
      </w:divBdr>
    </w:div>
    <w:div w:id="1495563254">
      <w:bodyDiv w:val="1"/>
      <w:marLeft w:val="0"/>
      <w:marRight w:val="0"/>
      <w:marTop w:val="0"/>
      <w:marBottom w:val="0"/>
      <w:divBdr>
        <w:top w:val="none" w:sz="0" w:space="0" w:color="auto"/>
        <w:left w:val="none" w:sz="0" w:space="0" w:color="auto"/>
        <w:bottom w:val="none" w:sz="0" w:space="0" w:color="auto"/>
        <w:right w:val="none" w:sz="0" w:space="0" w:color="auto"/>
      </w:divBdr>
    </w:div>
    <w:div w:id="1525051419">
      <w:bodyDiv w:val="1"/>
      <w:marLeft w:val="0"/>
      <w:marRight w:val="0"/>
      <w:marTop w:val="0"/>
      <w:marBottom w:val="0"/>
      <w:divBdr>
        <w:top w:val="none" w:sz="0" w:space="0" w:color="auto"/>
        <w:left w:val="none" w:sz="0" w:space="0" w:color="auto"/>
        <w:bottom w:val="none" w:sz="0" w:space="0" w:color="auto"/>
        <w:right w:val="none" w:sz="0" w:space="0" w:color="auto"/>
      </w:divBdr>
    </w:div>
    <w:div w:id="1600871377">
      <w:bodyDiv w:val="1"/>
      <w:marLeft w:val="0"/>
      <w:marRight w:val="0"/>
      <w:marTop w:val="0"/>
      <w:marBottom w:val="0"/>
      <w:divBdr>
        <w:top w:val="none" w:sz="0" w:space="0" w:color="auto"/>
        <w:left w:val="none" w:sz="0" w:space="0" w:color="auto"/>
        <w:bottom w:val="none" w:sz="0" w:space="0" w:color="auto"/>
        <w:right w:val="none" w:sz="0" w:space="0" w:color="auto"/>
      </w:divBdr>
    </w:div>
    <w:div w:id="1628923838">
      <w:bodyDiv w:val="1"/>
      <w:marLeft w:val="0"/>
      <w:marRight w:val="0"/>
      <w:marTop w:val="0"/>
      <w:marBottom w:val="0"/>
      <w:divBdr>
        <w:top w:val="none" w:sz="0" w:space="0" w:color="auto"/>
        <w:left w:val="none" w:sz="0" w:space="0" w:color="auto"/>
        <w:bottom w:val="none" w:sz="0" w:space="0" w:color="auto"/>
        <w:right w:val="none" w:sz="0" w:space="0" w:color="auto"/>
      </w:divBdr>
    </w:div>
    <w:div w:id="1792045225">
      <w:bodyDiv w:val="1"/>
      <w:marLeft w:val="0"/>
      <w:marRight w:val="0"/>
      <w:marTop w:val="0"/>
      <w:marBottom w:val="0"/>
      <w:divBdr>
        <w:top w:val="none" w:sz="0" w:space="0" w:color="auto"/>
        <w:left w:val="none" w:sz="0" w:space="0" w:color="auto"/>
        <w:bottom w:val="none" w:sz="0" w:space="0" w:color="auto"/>
        <w:right w:val="none" w:sz="0" w:space="0" w:color="auto"/>
      </w:divBdr>
    </w:div>
    <w:div w:id="2027707620">
      <w:bodyDiv w:val="1"/>
      <w:marLeft w:val="0"/>
      <w:marRight w:val="0"/>
      <w:marTop w:val="0"/>
      <w:marBottom w:val="0"/>
      <w:divBdr>
        <w:top w:val="none" w:sz="0" w:space="0" w:color="auto"/>
        <w:left w:val="none" w:sz="0" w:space="0" w:color="auto"/>
        <w:bottom w:val="none" w:sz="0" w:space="0" w:color="auto"/>
        <w:right w:val="none" w:sz="0" w:space="0" w:color="auto"/>
      </w:divBdr>
    </w:div>
    <w:div w:id="2035418265">
      <w:bodyDiv w:val="1"/>
      <w:marLeft w:val="0"/>
      <w:marRight w:val="0"/>
      <w:marTop w:val="0"/>
      <w:marBottom w:val="0"/>
      <w:divBdr>
        <w:top w:val="none" w:sz="0" w:space="0" w:color="auto"/>
        <w:left w:val="none" w:sz="0" w:space="0" w:color="auto"/>
        <w:bottom w:val="none" w:sz="0" w:space="0" w:color="auto"/>
        <w:right w:val="none" w:sz="0" w:space="0" w:color="auto"/>
      </w:divBdr>
    </w:div>
    <w:div w:id="203688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6D96773-D789-CE4A-A058-26F7C62B6CC6}">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2018</TotalTime>
  <Pages>2</Pages>
  <Words>1012</Words>
  <Characters>4406</Characters>
  <Application>Microsoft Office Word</Application>
  <DocSecurity>0</DocSecurity>
  <Lines>112</Lines>
  <Paragraphs>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OConnor</dc:creator>
  <cp:keywords/>
  <dc:description/>
  <cp:lastModifiedBy>Kevin OConnor</cp:lastModifiedBy>
  <cp:revision>68</cp:revision>
  <cp:lastPrinted>2023-08-19T20:39:00Z</cp:lastPrinted>
  <dcterms:created xsi:type="dcterms:W3CDTF">2023-06-04T12:09:00Z</dcterms:created>
  <dcterms:modified xsi:type="dcterms:W3CDTF">2023-08-19T20:40:00Z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documentId_4560</vt:lpwstr>
  </property>
  <property fmtid="{D5CDD505-2E9C-101B-9397-08002B2CF9AE}" pid="3" name="grammarly_documentContext">
    <vt:lpwstr>{"goals":[],"domain":"general","emotions":[],"dialect":"american"}</vt:lpwstr>
  </property>
</Properties>
</file>