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27B48" w14:textId="62D64371" w:rsidR="0054497F" w:rsidRDefault="00B2098A">
      <w:r>
        <w:rPr>
          <w:noProof/>
        </w:rPr>
        <w:drawing>
          <wp:anchor distT="0" distB="0" distL="114300" distR="114300" simplePos="0" relativeHeight="251659264" behindDoc="0" locked="0" layoutInCell="1" allowOverlap="1" wp14:anchorId="50E62655" wp14:editId="56FFFAF8">
            <wp:simplePos x="0" y="0"/>
            <wp:positionH relativeFrom="column">
              <wp:posOffset>0</wp:posOffset>
            </wp:positionH>
            <wp:positionV relativeFrom="paragraph">
              <wp:posOffset>161925</wp:posOffset>
            </wp:positionV>
            <wp:extent cx="2309495" cy="1297940"/>
            <wp:effectExtent l="0" t="0" r="1905" b="0"/>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309495" cy="1297940"/>
                    </a:xfrm>
                    <a:prstGeom prst="rect">
                      <a:avLst/>
                    </a:prstGeom>
                  </pic:spPr>
                </pic:pic>
              </a:graphicData>
            </a:graphic>
            <wp14:sizeRelH relativeFrom="margin">
              <wp14:pctWidth>0</wp14:pctWidth>
            </wp14:sizeRelH>
            <wp14:sizeRelV relativeFrom="margin">
              <wp14:pctHeight>0</wp14:pctHeight>
            </wp14:sizeRelV>
          </wp:anchor>
        </w:drawing>
      </w:r>
    </w:p>
    <w:p w14:paraId="778CC5C6" w14:textId="6E8C34AA" w:rsidR="00662C1B" w:rsidRDefault="00662C1B"/>
    <w:p w14:paraId="13CD41CA" w14:textId="4461A8BE" w:rsidR="00662C1B" w:rsidRDefault="00662C1B"/>
    <w:p w14:paraId="71934A00" w14:textId="3A8ADF0E" w:rsidR="00662C1B" w:rsidRDefault="00662C1B"/>
    <w:p w14:paraId="7C9BFC11" w14:textId="07220C2B" w:rsidR="00662C1B" w:rsidRDefault="00662C1B"/>
    <w:p w14:paraId="52BD21BC" w14:textId="77777777" w:rsidR="00B2098A" w:rsidRDefault="00B2098A">
      <w:pPr>
        <w:rPr>
          <w:rFonts w:ascii="Arial Narrow" w:eastAsia="Times New Roman" w:hAnsi="Arial Narrow" w:cs="Arial"/>
          <w:i/>
          <w:iCs/>
          <w:color w:val="C00000"/>
          <w:sz w:val="20"/>
          <w:szCs w:val="20"/>
          <w:shd w:val="clear" w:color="auto" w:fill="F2F2F2" w:themeFill="background1" w:themeFillShade="F2"/>
        </w:rPr>
      </w:pPr>
    </w:p>
    <w:p w14:paraId="0E1B8933" w14:textId="77777777" w:rsidR="00E126C1" w:rsidRDefault="00E126C1">
      <w:pPr>
        <w:rPr>
          <w:rFonts w:ascii="Arial Narrow" w:eastAsia="Times New Roman" w:hAnsi="Arial Narrow" w:cs="Arial"/>
          <w:i/>
          <w:iCs/>
          <w:color w:val="0070C0"/>
          <w:sz w:val="20"/>
          <w:szCs w:val="20"/>
          <w:shd w:val="clear" w:color="auto" w:fill="F2F2F2" w:themeFill="background1" w:themeFillShade="F2"/>
        </w:rPr>
      </w:pPr>
    </w:p>
    <w:p w14:paraId="13C9121C" w14:textId="77777777" w:rsidR="00E126C1" w:rsidRDefault="00E126C1">
      <w:pPr>
        <w:rPr>
          <w:rFonts w:ascii="Arial Narrow" w:eastAsia="Times New Roman" w:hAnsi="Arial Narrow" w:cs="Arial"/>
          <w:i/>
          <w:iCs/>
          <w:color w:val="0070C0"/>
          <w:sz w:val="20"/>
          <w:szCs w:val="20"/>
          <w:shd w:val="clear" w:color="auto" w:fill="F2F2F2" w:themeFill="background1" w:themeFillShade="F2"/>
        </w:rPr>
      </w:pPr>
    </w:p>
    <w:p w14:paraId="5C6739DA" w14:textId="77777777" w:rsidR="00E126C1" w:rsidRDefault="00E126C1">
      <w:pPr>
        <w:rPr>
          <w:rFonts w:ascii="Arial Narrow" w:eastAsia="Times New Roman" w:hAnsi="Arial Narrow" w:cs="Arial"/>
          <w:i/>
          <w:iCs/>
          <w:color w:val="0070C0"/>
          <w:sz w:val="20"/>
          <w:szCs w:val="20"/>
          <w:shd w:val="clear" w:color="auto" w:fill="F2F2F2" w:themeFill="background1" w:themeFillShade="F2"/>
        </w:rPr>
      </w:pPr>
    </w:p>
    <w:p w14:paraId="117D5008" w14:textId="77777777" w:rsidR="00B21711" w:rsidRDefault="00B21711">
      <w:pPr>
        <w:rPr>
          <w:rFonts w:ascii="Arial Narrow" w:eastAsia="Times New Roman" w:hAnsi="Arial Narrow" w:cs="Arial"/>
          <w:i/>
          <w:iCs/>
          <w:color w:val="0070C0"/>
          <w:sz w:val="20"/>
          <w:szCs w:val="20"/>
          <w:shd w:val="clear" w:color="auto" w:fill="F2F2F2" w:themeFill="background1" w:themeFillShade="F2"/>
        </w:rPr>
      </w:pPr>
    </w:p>
    <w:p w14:paraId="6E94C136" w14:textId="77777777" w:rsidR="00B21711" w:rsidRDefault="00B21711">
      <w:pPr>
        <w:rPr>
          <w:rFonts w:ascii="Arial Narrow" w:eastAsia="Times New Roman" w:hAnsi="Arial Narrow" w:cs="Arial"/>
          <w:i/>
          <w:iCs/>
          <w:color w:val="0070C0"/>
          <w:sz w:val="20"/>
          <w:szCs w:val="20"/>
          <w:shd w:val="clear" w:color="auto" w:fill="F2F2F2" w:themeFill="background1" w:themeFillShade="F2"/>
        </w:rPr>
      </w:pPr>
    </w:p>
    <w:p w14:paraId="163E743F" w14:textId="6237DD0E" w:rsidR="00466E46" w:rsidRPr="00EC7DB7" w:rsidRDefault="00A23328">
      <w:pPr>
        <w:rPr>
          <w:rFonts w:ascii="Arial Narrow" w:eastAsia="Times New Roman" w:hAnsi="Arial Narrow" w:cs="Arial"/>
          <w:i/>
          <w:iCs/>
          <w:color w:val="0070C0"/>
          <w:sz w:val="32"/>
          <w:szCs w:val="32"/>
          <w:shd w:val="clear" w:color="auto" w:fill="F2F2F2" w:themeFill="background1" w:themeFillShade="F2"/>
        </w:rPr>
      </w:pPr>
      <w:r>
        <w:rPr>
          <w:rFonts w:ascii="Arial Narrow" w:eastAsia="Times New Roman" w:hAnsi="Arial Narrow" w:cs="Arial"/>
          <w:i/>
          <w:iCs/>
          <w:color w:val="0070C0"/>
          <w:sz w:val="32"/>
          <w:szCs w:val="32"/>
          <w:shd w:val="clear" w:color="auto" w:fill="F2F2F2" w:themeFill="background1" w:themeFillShade="F2"/>
        </w:rPr>
        <w:t>*</w:t>
      </w:r>
      <w:r w:rsidR="00B407CA">
        <w:rPr>
          <w:rFonts w:ascii="Arial Narrow" w:eastAsia="Times New Roman" w:hAnsi="Arial Narrow" w:cs="Arial"/>
          <w:i/>
          <w:iCs/>
          <w:color w:val="0070C0"/>
          <w:sz w:val="32"/>
          <w:szCs w:val="32"/>
          <w:shd w:val="clear" w:color="auto" w:fill="F2F2F2" w:themeFill="background1" w:themeFillShade="F2"/>
        </w:rPr>
        <w:t>A Present that was</w:t>
      </w:r>
      <w:r w:rsidR="000F27C2">
        <w:rPr>
          <w:rFonts w:ascii="Arial Narrow" w:eastAsia="Times New Roman" w:hAnsi="Arial Narrow" w:cs="Arial"/>
          <w:i/>
          <w:iCs/>
          <w:color w:val="0070C0"/>
          <w:sz w:val="32"/>
          <w:szCs w:val="32"/>
          <w:shd w:val="clear" w:color="auto" w:fill="F2F2F2" w:themeFill="background1" w:themeFillShade="F2"/>
        </w:rPr>
        <w:t xml:space="preserve"> being</w:t>
      </w:r>
      <w:r w:rsidR="00B407CA">
        <w:rPr>
          <w:rFonts w:ascii="Arial Narrow" w:eastAsia="Times New Roman" w:hAnsi="Arial Narrow" w:cs="Arial"/>
          <w:i/>
          <w:iCs/>
          <w:color w:val="0070C0"/>
          <w:sz w:val="32"/>
          <w:szCs w:val="32"/>
          <w:shd w:val="clear" w:color="auto" w:fill="F2F2F2" w:themeFill="background1" w:themeFillShade="F2"/>
        </w:rPr>
        <w:t xml:space="preserve"> prepared generations before its time.</w:t>
      </w:r>
      <w:r w:rsidR="007B6B78">
        <w:rPr>
          <w:rFonts w:ascii="Arial Narrow" w:eastAsia="Times New Roman" w:hAnsi="Arial Narrow" w:cs="Arial"/>
          <w:i/>
          <w:iCs/>
          <w:color w:val="0070C0"/>
          <w:sz w:val="32"/>
          <w:szCs w:val="32"/>
          <w:shd w:val="clear" w:color="auto" w:fill="F2F2F2" w:themeFill="background1" w:themeFillShade="F2"/>
        </w:rPr>
        <w:t xml:space="preserve"> </w:t>
      </w:r>
    </w:p>
    <w:p w14:paraId="27115EF9" w14:textId="6075473A" w:rsidR="00E673EC" w:rsidRDefault="00E673EC">
      <w:pPr>
        <w:rPr>
          <w:rFonts w:ascii="Arial Narrow" w:eastAsia="Times New Roman" w:hAnsi="Arial Narrow" w:cs="Arial"/>
          <w:i/>
          <w:iCs/>
          <w:color w:val="C00000"/>
          <w:sz w:val="10"/>
          <w:szCs w:val="10"/>
          <w:shd w:val="clear" w:color="auto" w:fill="F2F2F2" w:themeFill="background1" w:themeFillShade="F2"/>
        </w:rPr>
      </w:pPr>
    </w:p>
    <w:p w14:paraId="2E66D089" w14:textId="61771375" w:rsidR="00B407CA" w:rsidRPr="00B407CA" w:rsidRDefault="00E673EC" w:rsidP="00B407CA">
      <w:pPr>
        <w:shd w:val="clear" w:color="auto" w:fill="F2F2F2" w:themeFill="background1" w:themeFillShade="F2"/>
        <w:ind w:right="-180"/>
        <w:rPr>
          <w:rFonts w:ascii="Arial Narrow" w:eastAsia="Times New Roman" w:hAnsi="Arial Narrow" w:cs="Arial"/>
          <w:i/>
          <w:iCs/>
          <w:color w:val="000000" w:themeColor="text1"/>
          <w:sz w:val="20"/>
          <w:szCs w:val="20"/>
          <w:shd w:val="clear" w:color="auto" w:fill="F2F2F2" w:themeFill="background1" w:themeFillShade="F2"/>
        </w:rPr>
      </w:pPr>
      <w:r>
        <w:rPr>
          <w:rFonts w:ascii="Arial Narrow" w:eastAsia="Times New Roman" w:hAnsi="Arial Narrow" w:cs="Arial"/>
          <w:i/>
          <w:iCs/>
          <w:color w:val="C00000"/>
          <w:sz w:val="20"/>
          <w:szCs w:val="20"/>
          <w:shd w:val="clear" w:color="auto" w:fill="F2F2F2" w:themeFill="background1" w:themeFillShade="F2"/>
        </w:rPr>
        <w:t>*</w:t>
      </w:r>
      <w:r w:rsidR="00B407CA">
        <w:rPr>
          <w:rFonts w:ascii="Arial Narrow" w:eastAsia="Times New Roman" w:hAnsi="Arial Narrow" w:cs="Arial"/>
          <w:i/>
          <w:iCs/>
          <w:color w:val="C00000"/>
          <w:sz w:val="20"/>
          <w:szCs w:val="20"/>
          <w:shd w:val="clear" w:color="auto" w:fill="F2F2F2" w:themeFill="background1" w:themeFillShade="F2"/>
        </w:rPr>
        <w:t>Matthew 2:1</w:t>
      </w:r>
      <w:r w:rsidRPr="00E673EC">
        <w:rPr>
          <w:rFonts w:ascii="Arial Narrow" w:eastAsia="Times New Roman" w:hAnsi="Arial Narrow" w:cs="Arial"/>
          <w:i/>
          <w:iCs/>
          <w:color w:val="C00000"/>
          <w:sz w:val="20"/>
          <w:szCs w:val="20"/>
          <w:shd w:val="clear" w:color="auto" w:fill="F2F2F2" w:themeFill="background1" w:themeFillShade="F2"/>
        </w:rPr>
        <w:t xml:space="preserve"> </w:t>
      </w:r>
      <w:r w:rsidR="00B407CA" w:rsidRPr="00B407CA">
        <w:rPr>
          <w:rFonts w:ascii="Arial Narrow" w:eastAsia="Times New Roman" w:hAnsi="Arial Narrow" w:cs="Arial"/>
          <w:i/>
          <w:iCs/>
          <w:color w:val="000000" w:themeColor="text1"/>
          <w:sz w:val="20"/>
          <w:szCs w:val="20"/>
          <w:shd w:val="clear" w:color="auto" w:fill="F2F2F2" w:themeFill="background1" w:themeFillShade="F2"/>
        </w:rPr>
        <w:t xml:space="preserve">Now after Jesus was born in Bethlehem of Judea in the days of Herod the king, behold, wise men from the East came to Jerusalem, </w:t>
      </w:r>
      <w:r w:rsidR="00B407CA" w:rsidRPr="00FA6B55">
        <w:rPr>
          <w:rFonts w:ascii="Arial Narrow" w:eastAsia="Times New Roman" w:hAnsi="Arial Narrow" w:cs="Arial"/>
          <w:i/>
          <w:iCs/>
          <w:color w:val="C00000"/>
          <w:sz w:val="20"/>
          <w:szCs w:val="20"/>
          <w:shd w:val="clear" w:color="auto" w:fill="F2F2F2" w:themeFill="background1" w:themeFillShade="F2"/>
        </w:rPr>
        <w:t>2</w:t>
      </w:r>
      <w:r w:rsidR="00B407CA" w:rsidRPr="00B407CA">
        <w:rPr>
          <w:rFonts w:ascii="Arial Narrow" w:eastAsia="Times New Roman" w:hAnsi="Arial Narrow" w:cs="Arial"/>
          <w:i/>
          <w:iCs/>
          <w:color w:val="000000" w:themeColor="text1"/>
          <w:sz w:val="20"/>
          <w:szCs w:val="20"/>
          <w:shd w:val="clear" w:color="auto" w:fill="F2F2F2" w:themeFill="background1" w:themeFillShade="F2"/>
        </w:rPr>
        <w:t xml:space="preserve"> saying, “Where is He who has been born King of the Jews? For we have seen His star in the East and have come to worship Him.”</w:t>
      </w:r>
      <w:r w:rsidR="00B407CA">
        <w:rPr>
          <w:rFonts w:ascii="Arial Narrow" w:eastAsia="Times New Roman" w:hAnsi="Arial Narrow" w:cs="Arial"/>
          <w:i/>
          <w:iCs/>
          <w:color w:val="000000" w:themeColor="text1"/>
          <w:sz w:val="20"/>
          <w:szCs w:val="20"/>
          <w:shd w:val="clear" w:color="auto" w:fill="F2F2F2" w:themeFill="background1" w:themeFillShade="F2"/>
        </w:rPr>
        <w:t xml:space="preserve"> </w:t>
      </w:r>
      <w:r w:rsidR="00B407CA" w:rsidRPr="00FA6B55">
        <w:rPr>
          <w:rFonts w:ascii="Arial Narrow" w:eastAsia="Times New Roman" w:hAnsi="Arial Narrow" w:cs="Arial"/>
          <w:i/>
          <w:iCs/>
          <w:color w:val="C00000"/>
          <w:sz w:val="20"/>
          <w:szCs w:val="20"/>
          <w:shd w:val="clear" w:color="auto" w:fill="F2F2F2" w:themeFill="background1" w:themeFillShade="F2"/>
        </w:rPr>
        <w:t>3</w:t>
      </w:r>
      <w:r w:rsidR="00B407CA" w:rsidRPr="00B407CA">
        <w:rPr>
          <w:rFonts w:ascii="Arial Narrow" w:eastAsia="Times New Roman" w:hAnsi="Arial Narrow" w:cs="Arial"/>
          <w:i/>
          <w:iCs/>
          <w:color w:val="000000" w:themeColor="text1"/>
          <w:sz w:val="20"/>
          <w:szCs w:val="20"/>
          <w:shd w:val="clear" w:color="auto" w:fill="F2F2F2" w:themeFill="background1" w:themeFillShade="F2"/>
        </w:rPr>
        <w:t xml:space="preserve"> When Herod the king heard this, he was troubled, and all Jerusalem with him. </w:t>
      </w:r>
      <w:r w:rsidR="00B407CA" w:rsidRPr="00FA6B55">
        <w:rPr>
          <w:rFonts w:ascii="Arial Narrow" w:eastAsia="Times New Roman" w:hAnsi="Arial Narrow" w:cs="Arial"/>
          <w:i/>
          <w:iCs/>
          <w:color w:val="C00000"/>
          <w:sz w:val="20"/>
          <w:szCs w:val="20"/>
          <w:shd w:val="clear" w:color="auto" w:fill="F2F2F2" w:themeFill="background1" w:themeFillShade="F2"/>
        </w:rPr>
        <w:t>4</w:t>
      </w:r>
      <w:r w:rsidR="00B407CA" w:rsidRPr="00B407CA">
        <w:rPr>
          <w:rFonts w:ascii="Arial Narrow" w:eastAsia="Times New Roman" w:hAnsi="Arial Narrow" w:cs="Arial"/>
          <w:i/>
          <w:iCs/>
          <w:color w:val="000000" w:themeColor="text1"/>
          <w:sz w:val="20"/>
          <w:szCs w:val="20"/>
          <w:shd w:val="clear" w:color="auto" w:fill="F2F2F2" w:themeFill="background1" w:themeFillShade="F2"/>
        </w:rPr>
        <w:t xml:space="preserve"> And when he had gathered all the chief priests and scribes of the people together, he inquired of them where the Christ was to be born.</w:t>
      </w:r>
    </w:p>
    <w:p w14:paraId="395AF6C8" w14:textId="77777777" w:rsidR="00B407CA" w:rsidRPr="00B407CA" w:rsidRDefault="00B407CA" w:rsidP="00B407CA">
      <w:pPr>
        <w:shd w:val="clear" w:color="auto" w:fill="F2F2F2" w:themeFill="background1" w:themeFillShade="F2"/>
        <w:ind w:right="-180"/>
        <w:rPr>
          <w:rFonts w:ascii="Arial Narrow" w:eastAsia="Times New Roman" w:hAnsi="Arial Narrow" w:cs="Arial"/>
          <w:i/>
          <w:iCs/>
          <w:color w:val="000000" w:themeColor="text1"/>
          <w:sz w:val="20"/>
          <w:szCs w:val="20"/>
          <w:shd w:val="clear" w:color="auto" w:fill="F2F2F2" w:themeFill="background1" w:themeFillShade="F2"/>
        </w:rPr>
      </w:pPr>
      <w:r w:rsidRPr="00FA6B55">
        <w:rPr>
          <w:rFonts w:ascii="Arial Narrow" w:eastAsia="Times New Roman" w:hAnsi="Arial Narrow" w:cs="Arial"/>
          <w:i/>
          <w:iCs/>
          <w:color w:val="C00000"/>
          <w:sz w:val="20"/>
          <w:szCs w:val="20"/>
          <w:shd w:val="clear" w:color="auto" w:fill="F2F2F2" w:themeFill="background1" w:themeFillShade="F2"/>
        </w:rPr>
        <w:t>5</w:t>
      </w:r>
      <w:r w:rsidRPr="00B407CA">
        <w:rPr>
          <w:rFonts w:ascii="Arial Narrow" w:eastAsia="Times New Roman" w:hAnsi="Arial Narrow" w:cs="Arial"/>
          <w:i/>
          <w:iCs/>
          <w:color w:val="000000" w:themeColor="text1"/>
          <w:sz w:val="20"/>
          <w:szCs w:val="20"/>
          <w:shd w:val="clear" w:color="auto" w:fill="F2F2F2" w:themeFill="background1" w:themeFillShade="F2"/>
        </w:rPr>
        <w:t xml:space="preserve"> So they said to him, “In Bethlehem of Judea, for thus it is written by the prophet:</w:t>
      </w:r>
    </w:p>
    <w:p w14:paraId="71BA166B" w14:textId="77777777" w:rsidR="00B407CA" w:rsidRPr="00B407CA" w:rsidRDefault="00B407CA" w:rsidP="00B407CA">
      <w:pPr>
        <w:shd w:val="clear" w:color="auto" w:fill="F2F2F2" w:themeFill="background1" w:themeFillShade="F2"/>
        <w:ind w:right="-180"/>
        <w:rPr>
          <w:rFonts w:ascii="Arial Narrow" w:eastAsia="Times New Roman" w:hAnsi="Arial Narrow" w:cs="Arial"/>
          <w:i/>
          <w:iCs/>
          <w:color w:val="000000" w:themeColor="text1"/>
          <w:sz w:val="20"/>
          <w:szCs w:val="20"/>
          <w:shd w:val="clear" w:color="auto" w:fill="F2F2F2" w:themeFill="background1" w:themeFillShade="F2"/>
        </w:rPr>
      </w:pPr>
      <w:r w:rsidRPr="00FA6B55">
        <w:rPr>
          <w:rFonts w:ascii="Arial Narrow" w:eastAsia="Times New Roman" w:hAnsi="Arial Narrow" w:cs="Arial"/>
          <w:i/>
          <w:iCs/>
          <w:color w:val="C00000"/>
          <w:sz w:val="20"/>
          <w:szCs w:val="20"/>
          <w:shd w:val="clear" w:color="auto" w:fill="F2F2F2" w:themeFill="background1" w:themeFillShade="F2"/>
        </w:rPr>
        <w:t>6</w:t>
      </w:r>
      <w:r w:rsidRPr="00B407CA">
        <w:rPr>
          <w:rFonts w:ascii="Arial Narrow" w:eastAsia="Times New Roman" w:hAnsi="Arial Narrow" w:cs="Arial"/>
          <w:i/>
          <w:iCs/>
          <w:color w:val="000000" w:themeColor="text1"/>
          <w:sz w:val="20"/>
          <w:szCs w:val="20"/>
          <w:shd w:val="clear" w:color="auto" w:fill="F2F2F2" w:themeFill="background1" w:themeFillShade="F2"/>
        </w:rPr>
        <w:t xml:space="preserve"> ‘But you, Bethlehem, in the land of Judah,</w:t>
      </w:r>
    </w:p>
    <w:p w14:paraId="0AFAF6D1" w14:textId="77777777" w:rsidR="00B407CA" w:rsidRPr="00B407CA" w:rsidRDefault="00B407CA" w:rsidP="00B407CA">
      <w:pPr>
        <w:shd w:val="clear" w:color="auto" w:fill="F2F2F2" w:themeFill="background1" w:themeFillShade="F2"/>
        <w:ind w:right="-180"/>
        <w:rPr>
          <w:rFonts w:ascii="Arial Narrow" w:eastAsia="Times New Roman" w:hAnsi="Arial Narrow" w:cs="Arial"/>
          <w:i/>
          <w:iCs/>
          <w:color w:val="000000" w:themeColor="text1"/>
          <w:sz w:val="20"/>
          <w:szCs w:val="20"/>
          <w:shd w:val="clear" w:color="auto" w:fill="F2F2F2" w:themeFill="background1" w:themeFillShade="F2"/>
        </w:rPr>
      </w:pPr>
      <w:r w:rsidRPr="00B407CA">
        <w:rPr>
          <w:rFonts w:ascii="Arial Narrow" w:eastAsia="Times New Roman" w:hAnsi="Arial Narrow" w:cs="Arial"/>
          <w:i/>
          <w:iCs/>
          <w:color w:val="000000" w:themeColor="text1"/>
          <w:sz w:val="20"/>
          <w:szCs w:val="20"/>
          <w:shd w:val="clear" w:color="auto" w:fill="F2F2F2" w:themeFill="background1" w:themeFillShade="F2"/>
        </w:rPr>
        <w:t>Are not the least among the rulers of Judah;</w:t>
      </w:r>
    </w:p>
    <w:p w14:paraId="58DB71C9" w14:textId="77777777" w:rsidR="00B407CA" w:rsidRPr="00B407CA" w:rsidRDefault="00B407CA" w:rsidP="00B407CA">
      <w:pPr>
        <w:shd w:val="clear" w:color="auto" w:fill="F2F2F2" w:themeFill="background1" w:themeFillShade="F2"/>
        <w:ind w:right="-180"/>
        <w:rPr>
          <w:rFonts w:ascii="Arial Narrow" w:eastAsia="Times New Roman" w:hAnsi="Arial Narrow" w:cs="Arial"/>
          <w:i/>
          <w:iCs/>
          <w:color w:val="000000" w:themeColor="text1"/>
          <w:sz w:val="20"/>
          <w:szCs w:val="20"/>
          <w:shd w:val="clear" w:color="auto" w:fill="F2F2F2" w:themeFill="background1" w:themeFillShade="F2"/>
        </w:rPr>
      </w:pPr>
      <w:r w:rsidRPr="00B407CA">
        <w:rPr>
          <w:rFonts w:ascii="Arial Narrow" w:eastAsia="Times New Roman" w:hAnsi="Arial Narrow" w:cs="Arial"/>
          <w:i/>
          <w:iCs/>
          <w:color w:val="000000" w:themeColor="text1"/>
          <w:sz w:val="20"/>
          <w:szCs w:val="20"/>
          <w:shd w:val="clear" w:color="auto" w:fill="F2F2F2" w:themeFill="background1" w:themeFillShade="F2"/>
        </w:rPr>
        <w:t>For out of you shall come a Ruler</w:t>
      </w:r>
    </w:p>
    <w:p w14:paraId="4ABFCA13" w14:textId="75A91F42" w:rsidR="00E673EC" w:rsidRDefault="00B407CA" w:rsidP="00B407CA">
      <w:pPr>
        <w:shd w:val="clear" w:color="auto" w:fill="F2F2F2" w:themeFill="background1" w:themeFillShade="F2"/>
        <w:ind w:right="-180"/>
        <w:rPr>
          <w:rFonts w:ascii="Arial Narrow" w:eastAsia="Times New Roman" w:hAnsi="Arial Narrow" w:cs="Arial"/>
          <w:i/>
          <w:iCs/>
          <w:color w:val="001320"/>
          <w:sz w:val="20"/>
          <w:szCs w:val="20"/>
          <w:shd w:val="clear" w:color="auto" w:fill="F2F2F2" w:themeFill="background1" w:themeFillShade="F2"/>
        </w:rPr>
      </w:pPr>
      <w:r w:rsidRPr="00B407CA">
        <w:rPr>
          <w:rFonts w:ascii="Arial Narrow" w:eastAsia="Times New Roman" w:hAnsi="Arial Narrow" w:cs="Arial"/>
          <w:i/>
          <w:iCs/>
          <w:color w:val="000000" w:themeColor="text1"/>
          <w:sz w:val="20"/>
          <w:szCs w:val="20"/>
          <w:shd w:val="clear" w:color="auto" w:fill="F2F2F2" w:themeFill="background1" w:themeFillShade="F2"/>
        </w:rPr>
        <w:t>Who will shepherd My people Israel.’ ”</w:t>
      </w:r>
    </w:p>
    <w:p w14:paraId="58C6D9A1" w14:textId="77777777" w:rsidR="00EC7DB7" w:rsidRDefault="00EC7DB7" w:rsidP="00E673EC">
      <w:pPr>
        <w:rPr>
          <w:rFonts w:ascii="Arial Narrow" w:eastAsia="Times New Roman" w:hAnsi="Arial Narrow" w:cs="Arial"/>
          <w:i/>
          <w:iCs/>
          <w:color w:val="001320"/>
          <w:sz w:val="20"/>
          <w:szCs w:val="20"/>
          <w:shd w:val="clear" w:color="auto" w:fill="F2F2F2" w:themeFill="background1" w:themeFillShade="F2"/>
        </w:rPr>
      </w:pPr>
    </w:p>
    <w:p w14:paraId="2EA56F92" w14:textId="758A31E9" w:rsidR="00E126C1" w:rsidRDefault="00B21711" w:rsidP="00327F0D">
      <w:pPr>
        <w:pStyle w:val="ListParagraph"/>
        <w:numPr>
          <w:ilvl w:val="0"/>
          <w:numId w:val="8"/>
        </w:numPr>
        <w:ind w:right="-360"/>
        <w:rPr>
          <w:rFonts w:ascii="Arial Narrow" w:hAnsi="Arial Narrow"/>
          <w:color w:val="000000" w:themeColor="text1"/>
        </w:rPr>
      </w:pPr>
      <w:r>
        <w:rPr>
          <w:rFonts w:ascii="Arial Narrow" w:hAnsi="Arial Narrow"/>
          <w:color w:val="C00000"/>
        </w:rPr>
        <w:t>V</w:t>
      </w:r>
      <w:r w:rsidR="00202369">
        <w:rPr>
          <w:rFonts w:ascii="Arial Narrow" w:hAnsi="Arial Narrow"/>
          <w:color w:val="C00000"/>
        </w:rPr>
        <w:t>:</w:t>
      </w:r>
      <w:r w:rsidR="00445978">
        <w:rPr>
          <w:rFonts w:ascii="Arial Narrow" w:hAnsi="Arial Narrow"/>
          <w:color w:val="C00000"/>
        </w:rPr>
        <w:t>1</w:t>
      </w:r>
      <w:r>
        <w:rPr>
          <w:rFonts w:ascii="Arial Narrow" w:hAnsi="Arial Narrow"/>
          <w:color w:val="C00000"/>
        </w:rPr>
        <w:t>-2</w:t>
      </w:r>
      <w:r w:rsidR="00445978">
        <w:rPr>
          <w:rFonts w:ascii="Arial Narrow" w:hAnsi="Arial Narrow"/>
          <w:color w:val="C00000"/>
        </w:rPr>
        <w:t xml:space="preserve"> </w:t>
      </w:r>
      <w:r>
        <w:rPr>
          <w:rFonts w:ascii="Arial Narrow" w:hAnsi="Arial Narrow"/>
          <w:b/>
          <w:bCs/>
          <w:color w:val="000000" w:themeColor="text1"/>
        </w:rPr>
        <w:t xml:space="preserve">A gift that took </w:t>
      </w:r>
      <w:r w:rsidRPr="00B21711">
        <w:rPr>
          <w:rFonts w:ascii="Arial Narrow" w:hAnsi="Arial Narrow"/>
          <w:color w:val="000000" w:themeColor="text1"/>
          <w:u w:val="single"/>
        </w:rPr>
        <w:t xml:space="preserve">over 500 years for a single generation to </w:t>
      </w:r>
      <w:r w:rsidR="00004CF6">
        <w:rPr>
          <w:rFonts w:ascii="Arial Narrow" w:hAnsi="Arial Narrow"/>
          <w:color w:val="000000" w:themeColor="text1"/>
          <w:u w:val="single"/>
        </w:rPr>
        <w:t xml:space="preserve">be </w:t>
      </w:r>
      <w:r w:rsidRPr="00B21711">
        <w:rPr>
          <w:rFonts w:ascii="Arial Narrow" w:hAnsi="Arial Narrow"/>
          <w:color w:val="000000" w:themeColor="text1"/>
          <w:u w:val="single"/>
        </w:rPr>
        <w:t>ready</w:t>
      </w:r>
      <w:r>
        <w:rPr>
          <w:rFonts w:ascii="Arial Narrow" w:hAnsi="Arial Narrow"/>
          <w:color w:val="000000" w:themeColor="text1"/>
          <w:u w:val="single"/>
        </w:rPr>
        <w:t xml:space="preserve"> to deliver.</w:t>
      </w:r>
    </w:p>
    <w:p w14:paraId="7DE5073F" w14:textId="73589BAF" w:rsidR="00BD0F7D" w:rsidRPr="00B21711" w:rsidRDefault="00B21711" w:rsidP="00BD0F7D">
      <w:pPr>
        <w:ind w:right="-360"/>
        <w:rPr>
          <w:rFonts w:ascii="Arial Narrow" w:hAnsi="Arial Narrow"/>
          <w:color w:val="0070C0"/>
        </w:rPr>
      </w:pPr>
      <w:r w:rsidRPr="00B21711">
        <w:rPr>
          <w:rFonts w:ascii="Arial Narrow" w:hAnsi="Arial Narrow"/>
          <w:b/>
          <w:bCs/>
          <w:color w:val="0070C0"/>
        </w:rPr>
        <w:t xml:space="preserve">It </w:t>
      </w:r>
      <w:r w:rsidR="00004CF6">
        <w:rPr>
          <w:rFonts w:ascii="Arial Narrow" w:hAnsi="Arial Narrow"/>
          <w:b/>
          <w:bCs/>
          <w:color w:val="0070C0"/>
        </w:rPr>
        <w:t>was ordered</w:t>
      </w:r>
      <w:r w:rsidRPr="00B21711">
        <w:rPr>
          <w:rFonts w:ascii="Arial Narrow" w:hAnsi="Arial Narrow"/>
          <w:b/>
          <w:bCs/>
          <w:color w:val="0070C0"/>
        </w:rPr>
        <w:t xml:space="preserve"> by God on His Prime delivery service</w:t>
      </w:r>
      <w:r>
        <w:rPr>
          <w:rFonts w:ascii="Arial Narrow" w:hAnsi="Arial Narrow"/>
          <w:color w:val="0070C0"/>
        </w:rPr>
        <w:t xml:space="preserve"> that is always on time. (Daniel Chapter 2)</w:t>
      </w:r>
    </w:p>
    <w:p w14:paraId="04BAE21F" w14:textId="77777777" w:rsidR="00BD0F7D" w:rsidRPr="00BD0F7D" w:rsidRDefault="00BD0F7D" w:rsidP="00BD0F7D">
      <w:pPr>
        <w:ind w:right="-360"/>
        <w:rPr>
          <w:rFonts w:ascii="Arial Narrow" w:hAnsi="Arial Narrow"/>
          <w:color w:val="000000" w:themeColor="text1"/>
        </w:rPr>
      </w:pPr>
    </w:p>
    <w:p w14:paraId="0F945FB1" w14:textId="28559156" w:rsidR="00202369" w:rsidRPr="005F1152" w:rsidRDefault="00202369" w:rsidP="00202369">
      <w:pPr>
        <w:ind w:right="-360"/>
        <w:rPr>
          <w:rFonts w:ascii="Arial Narrow" w:hAnsi="Arial Narrow"/>
          <w:color w:val="0070C0"/>
        </w:rPr>
      </w:pPr>
    </w:p>
    <w:p w14:paraId="2C50BEDB" w14:textId="399FB1AA" w:rsidR="00202369" w:rsidRDefault="00202369" w:rsidP="00202369">
      <w:pPr>
        <w:ind w:right="-360"/>
        <w:rPr>
          <w:rFonts w:ascii="Arial Narrow" w:hAnsi="Arial Narrow"/>
          <w:color w:val="000000" w:themeColor="text1"/>
        </w:rPr>
      </w:pPr>
    </w:p>
    <w:p w14:paraId="3E6F89AB" w14:textId="77777777" w:rsidR="00565085" w:rsidRPr="00202369" w:rsidRDefault="00565085" w:rsidP="00202369">
      <w:pPr>
        <w:ind w:right="-360"/>
        <w:rPr>
          <w:rFonts w:ascii="Arial Narrow" w:hAnsi="Arial Narrow"/>
          <w:color w:val="000000" w:themeColor="text1"/>
        </w:rPr>
      </w:pPr>
    </w:p>
    <w:p w14:paraId="3B7689FB" w14:textId="66A55CDE" w:rsidR="00055F5C" w:rsidRPr="00202369" w:rsidRDefault="00FA6B55" w:rsidP="00202369">
      <w:pPr>
        <w:pStyle w:val="ListParagraph"/>
        <w:numPr>
          <w:ilvl w:val="0"/>
          <w:numId w:val="8"/>
        </w:numPr>
        <w:ind w:right="-360"/>
        <w:rPr>
          <w:rFonts w:ascii="Arial Narrow" w:hAnsi="Arial Narrow"/>
          <w:b/>
          <w:bCs/>
          <w:color w:val="000000" w:themeColor="text1"/>
        </w:rPr>
      </w:pPr>
      <w:r>
        <w:rPr>
          <w:rFonts w:ascii="Arial Narrow" w:hAnsi="Arial Narrow"/>
          <w:color w:val="C00000"/>
        </w:rPr>
        <w:t>V</w:t>
      </w:r>
      <w:r w:rsidR="00202369">
        <w:rPr>
          <w:rFonts w:ascii="Arial Narrow" w:hAnsi="Arial Narrow"/>
          <w:color w:val="C00000"/>
        </w:rPr>
        <w:t xml:space="preserve">:3 </w:t>
      </w:r>
      <w:r>
        <w:rPr>
          <w:rFonts w:ascii="Arial Narrow" w:hAnsi="Arial Narrow"/>
          <w:b/>
          <w:bCs/>
          <w:color w:val="000000" w:themeColor="text1"/>
        </w:rPr>
        <w:t xml:space="preserve">A </w:t>
      </w:r>
      <w:r w:rsidR="00004CF6">
        <w:rPr>
          <w:rFonts w:ascii="Arial Narrow" w:hAnsi="Arial Narrow"/>
          <w:b/>
          <w:bCs/>
          <w:color w:val="000000" w:themeColor="text1"/>
        </w:rPr>
        <w:t>troubled</w:t>
      </w:r>
      <w:r>
        <w:rPr>
          <w:rFonts w:ascii="Arial Narrow" w:hAnsi="Arial Narrow"/>
          <w:b/>
          <w:bCs/>
          <w:color w:val="000000" w:themeColor="text1"/>
        </w:rPr>
        <w:t xml:space="preserve"> spirit </w:t>
      </w:r>
      <w:r w:rsidRPr="00FA6B55">
        <w:rPr>
          <w:rFonts w:ascii="Arial Narrow" w:hAnsi="Arial Narrow"/>
          <w:b/>
          <w:bCs/>
          <w:color w:val="000000" w:themeColor="text1"/>
        </w:rPr>
        <w:t>is hitting</w:t>
      </w:r>
      <w:r>
        <w:rPr>
          <w:rFonts w:ascii="Arial Narrow" w:hAnsi="Arial Narrow"/>
          <w:color w:val="000000" w:themeColor="text1"/>
        </w:rPr>
        <w:t xml:space="preserve"> </w:t>
      </w:r>
      <w:r>
        <w:rPr>
          <w:rFonts w:ascii="Arial Narrow" w:hAnsi="Arial Narrow"/>
          <w:b/>
          <w:bCs/>
          <w:color w:val="000000" w:themeColor="text1"/>
        </w:rPr>
        <w:t>again</w:t>
      </w:r>
      <w:r>
        <w:rPr>
          <w:rFonts w:ascii="Arial Narrow" w:hAnsi="Arial Narrow"/>
          <w:color w:val="000000" w:themeColor="text1"/>
        </w:rPr>
        <w:t xml:space="preserve"> </w:t>
      </w:r>
      <w:r w:rsidRPr="00FA6B55">
        <w:rPr>
          <w:rFonts w:ascii="Arial Narrow" w:hAnsi="Arial Narrow"/>
          <w:color w:val="000000" w:themeColor="text1"/>
          <w:u w:val="single"/>
        </w:rPr>
        <w:t>those who have known about Jesus their whole life</w:t>
      </w:r>
      <w:r w:rsidR="00202369">
        <w:rPr>
          <w:rFonts w:ascii="Arial Narrow" w:hAnsi="Arial Narrow"/>
          <w:color w:val="000000" w:themeColor="text1"/>
        </w:rPr>
        <w:t>.</w:t>
      </w:r>
    </w:p>
    <w:p w14:paraId="547A3749" w14:textId="6B2717BB" w:rsidR="00202369" w:rsidRDefault="00FA6B55" w:rsidP="00202369">
      <w:pPr>
        <w:ind w:right="-360"/>
        <w:rPr>
          <w:rFonts w:ascii="Arial Narrow" w:hAnsi="Arial Narrow"/>
          <w:color w:val="0070C0"/>
        </w:rPr>
      </w:pPr>
      <w:r>
        <w:rPr>
          <w:rFonts w:ascii="Arial Narrow" w:hAnsi="Arial Narrow"/>
          <w:b/>
          <w:bCs/>
          <w:color w:val="0070C0"/>
        </w:rPr>
        <w:t xml:space="preserve">Christians are troubled </w:t>
      </w:r>
      <w:r>
        <w:rPr>
          <w:rFonts w:ascii="Arial Narrow" w:hAnsi="Arial Narrow"/>
          <w:color w:val="0070C0"/>
        </w:rPr>
        <w:t>as they learn the truth about December 25</w:t>
      </w:r>
      <w:r w:rsidRPr="00FA6B55">
        <w:rPr>
          <w:rFonts w:ascii="Arial Narrow" w:hAnsi="Arial Narrow"/>
          <w:color w:val="0070C0"/>
          <w:vertAlign w:val="superscript"/>
        </w:rPr>
        <w:t>th</w:t>
      </w:r>
      <w:r>
        <w:rPr>
          <w:rFonts w:ascii="Arial Narrow" w:hAnsi="Arial Narrow"/>
          <w:color w:val="0070C0"/>
        </w:rPr>
        <w:t>.</w:t>
      </w:r>
    </w:p>
    <w:p w14:paraId="55C662DC" w14:textId="05D6C01A" w:rsidR="00FA6B55" w:rsidRPr="00FA6B55" w:rsidRDefault="00FA6B55" w:rsidP="00202369">
      <w:pPr>
        <w:ind w:right="-360"/>
        <w:rPr>
          <w:rFonts w:ascii="Arial Narrow" w:hAnsi="Arial Narrow"/>
          <w:color w:val="0070C0"/>
        </w:rPr>
      </w:pPr>
      <w:r w:rsidRPr="00FA6B55">
        <w:rPr>
          <w:rFonts w:ascii="Arial Narrow" w:hAnsi="Arial Narrow"/>
          <w:b/>
          <w:bCs/>
          <w:color w:val="0070C0"/>
        </w:rPr>
        <w:t>God tucked away redemption</w:t>
      </w:r>
      <w:r>
        <w:rPr>
          <w:rFonts w:ascii="Arial Narrow" w:hAnsi="Arial Narrow"/>
          <w:color w:val="0070C0"/>
        </w:rPr>
        <w:t xml:space="preserve"> in this day and date long before it became a celebration for the pagans.</w:t>
      </w:r>
    </w:p>
    <w:p w14:paraId="5ABF1287" w14:textId="50BA2ABC" w:rsidR="00FC0438" w:rsidRDefault="00FC0438" w:rsidP="00202369">
      <w:pPr>
        <w:ind w:right="-360"/>
        <w:rPr>
          <w:rFonts w:ascii="Arial Narrow" w:hAnsi="Arial Narrow"/>
          <w:b/>
          <w:bCs/>
          <w:color w:val="0070C0"/>
        </w:rPr>
      </w:pPr>
    </w:p>
    <w:p w14:paraId="11064C09" w14:textId="77777777" w:rsidR="00565085" w:rsidRDefault="00565085" w:rsidP="00202369">
      <w:pPr>
        <w:ind w:right="-360"/>
        <w:rPr>
          <w:rFonts w:ascii="Arial Narrow" w:hAnsi="Arial Narrow"/>
          <w:b/>
          <w:bCs/>
          <w:color w:val="000000" w:themeColor="text1"/>
        </w:rPr>
      </w:pPr>
    </w:p>
    <w:p w14:paraId="7244CBDE" w14:textId="77777777" w:rsidR="00202369" w:rsidRPr="00202369" w:rsidRDefault="00202369" w:rsidP="00202369">
      <w:pPr>
        <w:ind w:right="-360"/>
        <w:rPr>
          <w:rFonts w:ascii="Arial Narrow" w:hAnsi="Arial Narrow"/>
          <w:b/>
          <w:bCs/>
          <w:color w:val="000000" w:themeColor="text1"/>
        </w:rPr>
      </w:pPr>
    </w:p>
    <w:p w14:paraId="172A540E" w14:textId="77777777" w:rsidR="00550B5B" w:rsidRPr="00550B5B" w:rsidRDefault="00202369" w:rsidP="00202369">
      <w:pPr>
        <w:pStyle w:val="ListParagraph"/>
        <w:numPr>
          <w:ilvl w:val="0"/>
          <w:numId w:val="8"/>
        </w:numPr>
        <w:ind w:right="-360"/>
        <w:rPr>
          <w:rFonts w:ascii="Arial Narrow" w:hAnsi="Arial Narrow"/>
          <w:b/>
          <w:bCs/>
          <w:color w:val="000000" w:themeColor="text1"/>
        </w:rPr>
      </w:pPr>
      <w:r>
        <w:rPr>
          <w:rFonts w:ascii="Arial Narrow" w:hAnsi="Arial Narrow"/>
          <w:color w:val="C00000"/>
        </w:rPr>
        <w:t>V:4-</w:t>
      </w:r>
      <w:r w:rsidR="00FA6B55">
        <w:rPr>
          <w:rFonts w:ascii="Arial Narrow" w:hAnsi="Arial Narrow"/>
          <w:color w:val="C00000"/>
        </w:rPr>
        <w:t>6</w:t>
      </w:r>
      <w:r>
        <w:rPr>
          <w:rFonts w:ascii="Arial Narrow" w:hAnsi="Arial Narrow"/>
          <w:color w:val="C00000"/>
        </w:rPr>
        <w:t xml:space="preserve"> </w:t>
      </w:r>
      <w:r w:rsidR="00FA6B55">
        <w:rPr>
          <w:rFonts w:ascii="Arial Narrow" w:hAnsi="Arial Narrow"/>
          <w:b/>
          <w:bCs/>
          <w:color w:val="000000" w:themeColor="text1"/>
          <w:u w:val="single"/>
        </w:rPr>
        <w:t xml:space="preserve">God followers </w:t>
      </w:r>
      <w:r w:rsidR="00FA6B55" w:rsidRPr="00FA6B55">
        <w:rPr>
          <w:rFonts w:ascii="Arial Narrow" w:hAnsi="Arial Narrow"/>
          <w:b/>
          <w:bCs/>
          <w:color w:val="000000" w:themeColor="text1"/>
        </w:rPr>
        <w:t>who had all the information neede</w:t>
      </w:r>
      <w:r w:rsidR="00FA6B55" w:rsidRPr="00550B5B">
        <w:rPr>
          <w:rFonts w:ascii="Arial Narrow" w:hAnsi="Arial Narrow"/>
          <w:b/>
          <w:bCs/>
          <w:color w:val="000000" w:themeColor="text1"/>
        </w:rPr>
        <w:t>d</w:t>
      </w:r>
      <w:r>
        <w:rPr>
          <w:rFonts w:ascii="Arial Narrow" w:hAnsi="Arial Narrow"/>
          <w:color w:val="000000" w:themeColor="text1"/>
        </w:rPr>
        <w:t>.</w:t>
      </w:r>
      <w:r w:rsidR="00550B5B">
        <w:rPr>
          <w:rFonts w:ascii="Arial Narrow" w:hAnsi="Arial Narrow"/>
          <w:color w:val="000000" w:themeColor="text1"/>
        </w:rPr>
        <w:t xml:space="preserve"> </w:t>
      </w:r>
    </w:p>
    <w:p w14:paraId="16126578" w14:textId="0966D77B" w:rsidR="00202369" w:rsidRDefault="00550B5B" w:rsidP="00550B5B">
      <w:pPr>
        <w:ind w:right="-360"/>
        <w:rPr>
          <w:rFonts w:ascii="Arial Narrow" w:hAnsi="Arial Narrow"/>
          <w:color w:val="0070C0"/>
        </w:rPr>
      </w:pPr>
      <w:r w:rsidRPr="00550B5B">
        <w:rPr>
          <w:rFonts w:ascii="Arial Narrow" w:hAnsi="Arial Narrow"/>
          <w:b/>
          <w:bCs/>
          <w:color w:val="0070C0"/>
        </w:rPr>
        <w:t>Yet, they didn’t go</w:t>
      </w:r>
      <w:r w:rsidRPr="00550B5B">
        <w:rPr>
          <w:rFonts w:ascii="Arial Narrow" w:hAnsi="Arial Narrow"/>
          <w:color w:val="0070C0"/>
        </w:rPr>
        <w:t xml:space="preserve"> to see the gift to all of humanity.</w:t>
      </w:r>
      <w:r w:rsidR="007B0814">
        <w:rPr>
          <w:rFonts w:ascii="Arial Narrow" w:hAnsi="Arial Narrow"/>
          <w:color w:val="0070C0"/>
        </w:rPr>
        <w:t xml:space="preserve"> The teachers of the law and Pharisees.</w:t>
      </w:r>
    </w:p>
    <w:p w14:paraId="49654EEB" w14:textId="529FC01D" w:rsidR="007B0814" w:rsidRPr="00550B5B" w:rsidRDefault="007B0814" w:rsidP="00550B5B">
      <w:pPr>
        <w:ind w:right="-360"/>
        <w:rPr>
          <w:rFonts w:ascii="Arial Narrow" w:hAnsi="Arial Narrow"/>
          <w:b/>
          <w:bCs/>
          <w:color w:val="000000" w:themeColor="text1"/>
        </w:rPr>
      </w:pPr>
      <w:r>
        <w:rPr>
          <w:rFonts w:ascii="Arial Narrow" w:hAnsi="Arial Narrow"/>
          <w:color w:val="0070C0"/>
        </w:rPr>
        <w:t xml:space="preserve">Many Bible </w:t>
      </w:r>
      <w:r w:rsidR="00004CF6">
        <w:rPr>
          <w:rFonts w:ascii="Arial Narrow" w:hAnsi="Arial Narrow"/>
          <w:color w:val="0070C0"/>
        </w:rPr>
        <w:t>teachers</w:t>
      </w:r>
      <w:r>
        <w:rPr>
          <w:rFonts w:ascii="Arial Narrow" w:hAnsi="Arial Narrow"/>
          <w:color w:val="0070C0"/>
        </w:rPr>
        <w:t xml:space="preserve"> </w:t>
      </w:r>
      <w:r w:rsidR="00004CF6">
        <w:rPr>
          <w:rFonts w:ascii="Arial Narrow" w:hAnsi="Arial Narrow"/>
          <w:color w:val="0070C0"/>
        </w:rPr>
        <w:t>are not looking</w:t>
      </w:r>
      <w:r>
        <w:rPr>
          <w:rFonts w:ascii="Arial Narrow" w:hAnsi="Arial Narrow"/>
          <w:color w:val="0070C0"/>
        </w:rPr>
        <w:t xml:space="preserve"> for the gift of His return for His bride.</w:t>
      </w:r>
    </w:p>
    <w:p w14:paraId="4FE72BA7" w14:textId="317BFC3B" w:rsidR="00202369" w:rsidRDefault="00202369" w:rsidP="000E1F94">
      <w:pPr>
        <w:ind w:right="-360"/>
        <w:rPr>
          <w:rFonts w:ascii="Arial Narrow" w:hAnsi="Arial Narrow"/>
          <w:b/>
          <w:bCs/>
          <w:color w:val="0070C0"/>
        </w:rPr>
      </w:pPr>
    </w:p>
    <w:p w14:paraId="04988486" w14:textId="3890AE15" w:rsidR="007D12D7" w:rsidRPr="000E1F94" w:rsidRDefault="007D12D7" w:rsidP="00B2098A">
      <w:pPr>
        <w:ind w:right="-360"/>
        <w:rPr>
          <w:rFonts w:ascii="Arial Narrow" w:hAnsi="Arial Narrow"/>
          <w:color w:val="0070C0"/>
          <w:sz w:val="10"/>
          <w:szCs w:val="10"/>
        </w:rPr>
      </w:pPr>
    </w:p>
    <w:p w14:paraId="24BB3BB0" w14:textId="3DED87CF" w:rsidR="00565085" w:rsidRDefault="00565085" w:rsidP="00B2098A">
      <w:pPr>
        <w:ind w:right="-360"/>
        <w:rPr>
          <w:rFonts w:ascii="Arial Narrow" w:hAnsi="Arial Narrow"/>
          <w:b/>
          <w:bCs/>
          <w:color w:val="0070C0"/>
          <w:sz w:val="24"/>
          <w:szCs w:val="24"/>
        </w:rPr>
      </w:pPr>
    </w:p>
    <w:p w14:paraId="5C7FE4DE" w14:textId="77777777" w:rsidR="00565085" w:rsidRPr="002A5721" w:rsidRDefault="00565085" w:rsidP="00B2098A">
      <w:pPr>
        <w:ind w:right="-360"/>
        <w:rPr>
          <w:rFonts w:ascii="Arial Narrow" w:hAnsi="Arial Narrow"/>
          <w:color w:val="0070C0"/>
          <w:sz w:val="10"/>
          <w:szCs w:val="10"/>
        </w:rPr>
      </w:pPr>
    </w:p>
    <w:p w14:paraId="02593BC9" w14:textId="115DF73C" w:rsidR="00A23328" w:rsidRDefault="00B2098A" w:rsidP="00B2098A">
      <w:pPr>
        <w:ind w:right="-360"/>
        <w:rPr>
          <w:rFonts w:ascii="Arial Narrow" w:hAnsi="Arial Narrow"/>
          <w:color w:val="0070C0"/>
          <w:sz w:val="32"/>
          <w:szCs w:val="32"/>
        </w:rPr>
      </w:pPr>
      <w:r w:rsidRPr="003261DB">
        <w:rPr>
          <w:rFonts w:ascii="Arial Narrow" w:hAnsi="Arial Narrow"/>
          <w:color w:val="0070C0"/>
          <w:sz w:val="32"/>
          <w:szCs w:val="32"/>
        </w:rPr>
        <w:t>*</w:t>
      </w:r>
      <w:r w:rsidR="00C104B0">
        <w:rPr>
          <w:rFonts w:ascii="Arial Narrow" w:hAnsi="Arial Narrow"/>
          <w:i/>
          <w:iCs/>
          <w:color w:val="0070C0"/>
          <w:sz w:val="32"/>
          <w:szCs w:val="32"/>
        </w:rPr>
        <w:t>Most</w:t>
      </w:r>
      <w:r w:rsidR="00073DDB">
        <w:rPr>
          <w:rFonts w:ascii="Arial Narrow" w:hAnsi="Arial Narrow"/>
          <w:i/>
          <w:iCs/>
          <w:color w:val="0070C0"/>
          <w:sz w:val="32"/>
          <w:szCs w:val="32"/>
        </w:rPr>
        <w:t xml:space="preserve"> presents</w:t>
      </w:r>
      <w:r w:rsidR="00B01DF0">
        <w:rPr>
          <w:rFonts w:ascii="Arial Narrow" w:hAnsi="Arial Narrow"/>
          <w:i/>
          <w:iCs/>
          <w:color w:val="0070C0"/>
          <w:sz w:val="32"/>
          <w:szCs w:val="32"/>
        </w:rPr>
        <w:t xml:space="preserve"> have good intentions while </w:t>
      </w:r>
      <w:r w:rsidR="00004CF6">
        <w:rPr>
          <w:rFonts w:ascii="Arial Narrow" w:hAnsi="Arial Narrow"/>
          <w:i/>
          <w:iCs/>
          <w:color w:val="0070C0"/>
          <w:sz w:val="32"/>
          <w:szCs w:val="32"/>
        </w:rPr>
        <w:t>others</w:t>
      </w:r>
      <w:r w:rsidR="00B01DF0">
        <w:rPr>
          <w:rFonts w:ascii="Arial Narrow" w:hAnsi="Arial Narrow"/>
          <w:i/>
          <w:iCs/>
          <w:color w:val="0070C0"/>
          <w:sz w:val="32"/>
          <w:szCs w:val="32"/>
        </w:rPr>
        <w:t xml:space="preserve"> can have divine</w:t>
      </w:r>
      <w:r w:rsidR="000F27C2">
        <w:rPr>
          <w:rFonts w:ascii="Arial Narrow" w:hAnsi="Arial Narrow"/>
          <w:i/>
          <w:iCs/>
          <w:color w:val="0070C0"/>
          <w:sz w:val="32"/>
          <w:szCs w:val="32"/>
        </w:rPr>
        <w:t xml:space="preserve"> ones</w:t>
      </w:r>
      <w:r w:rsidR="00B01DF0">
        <w:rPr>
          <w:rFonts w:ascii="Arial Narrow" w:hAnsi="Arial Narrow"/>
          <w:i/>
          <w:iCs/>
          <w:color w:val="0070C0"/>
          <w:sz w:val="32"/>
          <w:szCs w:val="32"/>
        </w:rPr>
        <w:t>.</w:t>
      </w:r>
    </w:p>
    <w:p w14:paraId="2DAD86C3" w14:textId="1ACB3FBF" w:rsidR="00B2098A" w:rsidRPr="00807F95" w:rsidRDefault="00F94A2F" w:rsidP="00B2098A">
      <w:pPr>
        <w:ind w:right="-360"/>
        <w:rPr>
          <w:rFonts w:ascii="Arial Narrow" w:hAnsi="Arial Narrow"/>
          <w:color w:val="0070C0"/>
          <w:sz w:val="10"/>
          <w:szCs w:val="10"/>
          <w:u w:val="single"/>
        </w:rPr>
      </w:pPr>
      <w:r>
        <w:rPr>
          <w:rFonts w:ascii="Arial Narrow" w:hAnsi="Arial Narrow"/>
          <w:color w:val="0070C0"/>
          <w:sz w:val="32"/>
          <w:szCs w:val="32"/>
        </w:rPr>
        <w:t xml:space="preserve"> </w:t>
      </w:r>
    </w:p>
    <w:p w14:paraId="7C14DCD6" w14:textId="089432D3" w:rsidR="00B407CA" w:rsidRPr="00B407CA" w:rsidRDefault="00B2098A" w:rsidP="00B407CA">
      <w:pPr>
        <w:shd w:val="clear" w:color="auto" w:fill="F2F2F2" w:themeFill="background1" w:themeFillShade="F2"/>
        <w:ind w:right="-450"/>
        <w:rPr>
          <w:rFonts w:ascii="Arial Narrow" w:hAnsi="Arial Narrow"/>
          <w:i/>
          <w:iCs/>
          <w:color w:val="000000" w:themeColor="text1"/>
          <w:sz w:val="20"/>
          <w:szCs w:val="20"/>
        </w:rPr>
      </w:pPr>
      <w:r w:rsidRPr="00E432C7">
        <w:rPr>
          <w:rFonts w:ascii="Arial Narrow" w:hAnsi="Arial Narrow"/>
          <w:i/>
          <w:iCs/>
          <w:color w:val="C00000"/>
          <w:sz w:val="20"/>
          <w:szCs w:val="20"/>
        </w:rPr>
        <w:t>*</w:t>
      </w:r>
      <w:r w:rsidR="00B407CA">
        <w:rPr>
          <w:rFonts w:ascii="Arial Narrow" w:hAnsi="Arial Narrow"/>
          <w:i/>
          <w:iCs/>
          <w:color w:val="C00000"/>
          <w:sz w:val="20"/>
          <w:szCs w:val="20"/>
        </w:rPr>
        <w:t>Matthew 2:7</w:t>
      </w:r>
      <w:r w:rsidR="00867D39" w:rsidRPr="00867D39">
        <w:rPr>
          <w:rFonts w:ascii="Arial Narrow" w:hAnsi="Arial Narrow"/>
          <w:i/>
          <w:iCs/>
          <w:color w:val="000000" w:themeColor="text1"/>
          <w:sz w:val="20"/>
          <w:szCs w:val="20"/>
        </w:rPr>
        <w:t xml:space="preserve"> </w:t>
      </w:r>
      <w:r w:rsidR="00B407CA" w:rsidRPr="00B407CA">
        <w:rPr>
          <w:rFonts w:ascii="Arial Narrow" w:hAnsi="Arial Narrow"/>
          <w:i/>
          <w:iCs/>
          <w:color w:val="000000" w:themeColor="text1"/>
          <w:sz w:val="20"/>
          <w:szCs w:val="20"/>
        </w:rPr>
        <w:t xml:space="preserve">Then Herod, when he had secretly called the wise men, determined from them what time the star appeared. </w:t>
      </w:r>
      <w:r w:rsidR="00B407CA" w:rsidRPr="00B01DF0">
        <w:rPr>
          <w:rFonts w:ascii="Arial Narrow" w:hAnsi="Arial Narrow"/>
          <w:i/>
          <w:iCs/>
          <w:color w:val="C00000"/>
          <w:sz w:val="20"/>
          <w:szCs w:val="20"/>
        </w:rPr>
        <w:t>8</w:t>
      </w:r>
      <w:r w:rsidR="00B407CA" w:rsidRPr="00B407CA">
        <w:rPr>
          <w:rFonts w:ascii="Arial Narrow" w:hAnsi="Arial Narrow"/>
          <w:i/>
          <w:iCs/>
          <w:color w:val="000000" w:themeColor="text1"/>
          <w:sz w:val="20"/>
          <w:szCs w:val="20"/>
        </w:rPr>
        <w:t xml:space="preserve"> And he sent them to Bethlehem and said, “Go and search carefully for the young Child, and when you have found Him, bring back word to me, that I may come and worship Him also.”</w:t>
      </w:r>
    </w:p>
    <w:p w14:paraId="282A7FFB" w14:textId="4768EFA2" w:rsidR="00B2098A" w:rsidRDefault="00B407CA" w:rsidP="00B407CA">
      <w:pPr>
        <w:shd w:val="clear" w:color="auto" w:fill="F2F2F2" w:themeFill="background1" w:themeFillShade="F2"/>
        <w:ind w:right="-450"/>
        <w:rPr>
          <w:rFonts w:ascii="Arial Narrow" w:hAnsi="Arial Narrow" w:cs="Arial"/>
          <w:color w:val="000000" w:themeColor="text1"/>
          <w:sz w:val="20"/>
          <w:szCs w:val="20"/>
        </w:rPr>
      </w:pPr>
      <w:r w:rsidRPr="00B01DF0">
        <w:rPr>
          <w:rFonts w:ascii="Arial Narrow" w:hAnsi="Arial Narrow"/>
          <w:i/>
          <w:iCs/>
          <w:color w:val="C00000"/>
          <w:sz w:val="20"/>
          <w:szCs w:val="20"/>
        </w:rPr>
        <w:t>9</w:t>
      </w:r>
      <w:r w:rsidRPr="00B407CA">
        <w:rPr>
          <w:rFonts w:ascii="Arial Narrow" w:hAnsi="Arial Narrow"/>
          <w:i/>
          <w:iCs/>
          <w:color w:val="000000" w:themeColor="text1"/>
          <w:sz w:val="20"/>
          <w:szCs w:val="20"/>
        </w:rPr>
        <w:t xml:space="preserve"> When they heard the king, they departed; and behold, the star which they had seen in the East went before them, till it came and stood over where the young Child was. </w:t>
      </w:r>
      <w:r w:rsidRPr="00B01DF0">
        <w:rPr>
          <w:rFonts w:ascii="Arial Narrow" w:hAnsi="Arial Narrow"/>
          <w:i/>
          <w:iCs/>
          <w:color w:val="C00000"/>
          <w:sz w:val="20"/>
          <w:szCs w:val="20"/>
        </w:rPr>
        <w:t>10</w:t>
      </w:r>
      <w:r w:rsidRPr="00B407CA">
        <w:rPr>
          <w:rFonts w:ascii="Arial Narrow" w:hAnsi="Arial Narrow"/>
          <w:i/>
          <w:iCs/>
          <w:color w:val="000000" w:themeColor="text1"/>
          <w:sz w:val="20"/>
          <w:szCs w:val="20"/>
        </w:rPr>
        <w:t xml:space="preserve"> When they saw the star, they rejoiced with exceedingly great joy. </w:t>
      </w:r>
      <w:r w:rsidRPr="00B01DF0">
        <w:rPr>
          <w:rFonts w:ascii="Arial Narrow" w:hAnsi="Arial Narrow"/>
          <w:i/>
          <w:iCs/>
          <w:color w:val="C00000"/>
          <w:sz w:val="20"/>
          <w:szCs w:val="20"/>
        </w:rPr>
        <w:t>11</w:t>
      </w:r>
      <w:r w:rsidRPr="00B407CA">
        <w:rPr>
          <w:rFonts w:ascii="Arial Narrow" w:hAnsi="Arial Narrow"/>
          <w:i/>
          <w:iCs/>
          <w:color w:val="000000" w:themeColor="text1"/>
          <w:sz w:val="20"/>
          <w:szCs w:val="20"/>
        </w:rPr>
        <w:t xml:space="preserve"> And when they had come into the house, they saw the young Child with Mary His mother, and fell down and worshiped Him. And when they had opened their treasures, they presented gifts to Him: gold, frankincense, and myrrh.</w:t>
      </w:r>
    </w:p>
    <w:p w14:paraId="62E46341" w14:textId="77777777" w:rsidR="006E3384" w:rsidRPr="00D51BCF" w:rsidRDefault="006E3384" w:rsidP="006E3384">
      <w:pPr>
        <w:ind w:right="-450"/>
        <w:rPr>
          <w:rFonts w:ascii="Arial Narrow" w:hAnsi="Arial Narrow" w:cs="Arial"/>
          <w:color w:val="000000" w:themeColor="text1"/>
          <w:sz w:val="20"/>
          <w:szCs w:val="20"/>
        </w:rPr>
      </w:pPr>
    </w:p>
    <w:p w14:paraId="104651B0" w14:textId="43764805" w:rsidR="00B01DF0" w:rsidRDefault="00B2098A" w:rsidP="00B01DF0">
      <w:pPr>
        <w:pStyle w:val="ListParagraph"/>
        <w:numPr>
          <w:ilvl w:val="0"/>
          <w:numId w:val="11"/>
        </w:numPr>
        <w:ind w:right="720"/>
        <w:rPr>
          <w:rFonts w:ascii="Arial Narrow" w:hAnsi="Arial Narrow"/>
          <w:b/>
          <w:bCs/>
          <w:color w:val="0070C0"/>
        </w:rPr>
      </w:pPr>
      <w:r w:rsidRPr="00D037CC">
        <w:rPr>
          <w:rFonts w:ascii="Arial Narrow" w:hAnsi="Arial Narrow"/>
          <w:color w:val="C00000"/>
        </w:rPr>
        <w:t>V:</w:t>
      </w:r>
      <w:r w:rsidR="00B01DF0">
        <w:rPr>
          <w:rFonts w:ascii="Arial Narrow" w:hAnsi="Arial Narrow"/>
          <w:color w:val="C00000"/>
        </w:rPr>
        <w:t>7-8</w:t>
      </w:r>
      <w:r w:rsidRPr="00D037CC">
        <w:rPr>
          <w:rFonts w:ascii="Arial Narrow" w:hAnsi="Arial Narrow"/>
          <w:b/>
          <w:bCs/>
          <w:color w:val="C00000"/>
        </w:rPr>
        <w:t xml:space="preserve"> </w:t>
      </w:r>
      <w:r w:rsidR="00B01DF0">
        <w:rPr>
          <w:rFonts w:ascii="Arial Narrow" w:hAnsi="Arial Narrow"/>
          <w:b/>
          <w:bCs/>
          <w:color w:val="000000" w:themeColor="text1"/>
        </w:rPr>
        <w:t xml:space="preserve">Some only pretend to have </w:t>
      </w:r>
      <w:r w:rsidR="00B01DF0" w:rsidRPr="00B01DF0">
        <w:rPr>
          <w:rFonts w:ascii="Arial Narrow" w:hAnsi="Arial Narrow"/>
          <w:b/>
          <w:bCs/>
          <w:color w:val="000000" w:themeColor="text1"/>
          <w:u w:val="single"/>
        </w:rPr>
        <w:t>godly intentions</w:t>
      </w:r>
      <w:r w:rsidR="00B01DF0">
        <w:rPr>
          <w:rFonts w:ascii="Arial Narrow" w:hAnsi="Arial Narrow"/>
          <w:b/>
          <w:bCs/>
          <w:color w:val="000000" w:themeColor="text1"/>
          <w:u w:val="single"/>
        </w:rPr>
        <w:t>.</w:t>
      </w:r>
      <w:r w:rsidR="00B01DF0">
        <w:rPr>
          <w:rFonts w:ascii="Arial Narrow" w:hAnsi="Arial Narrow"/>
          <w:b/>
          <w:bCs/>
          <w:color w:val="000000" w:themeColor="text1"/>
        </w:rPr>
        <w:t xml:space="preserve"> </w:t>
      </w:r>
    </w:p>
    <w:p w14:paraId="671474F7" w14:textId="7838DFFC" w:rsidR="007B0814" w:rsidRDefault="00B01DF0" w:rsidP="006456E9">
      <w:pPr>
        <w:ind w:right="720"/>
        <w:rPr>
          <w:rFonts w:ascii="Arial Narrow" w:hAnsi="Arial Narrow"/>
          <w:b/>
          <w:bCs/>
          <w:color w:val="0070C0"/>
          <w:sz w:val="24"/>
          <w:szCs w:val="24"/>
        </w:rPr>
      </w:pPr>
      <w:r>
        <w:rPr>
          <w:rFonts w:ascii="Arial Narrow" w:hAnsi="Arial Narrow"/>
          <w:b/>
          <w:bCs/>
          <w:color w:val="0070C0"/>
          <w:sz w:val="24"/>
          <w:szCs w:val="24"/>
        </w:rPr>
        <w:t>Herod was a pretende</w:t>
      </w:r>
      <w:r w:rsidR="00004CF6">
        <w:rPr>
          <w:rFonts w:ascii="Arial Narrow" w:hAnsi="Arial Narrow"/>
          <w:b/>
          <w:bCs/>
          <w:color w:val="0070C0"/>
          <w:sz w:val="24"/>
          <w:szCs w:val="24"/>
        </w:rPr>
        <w:t>r</w:t>
      </w:r>
      <w:r w:rsidR="007B0814">
        <w:rPr>
          <w:rFonts w:ascii="Arial Narrow" w:hAnsi="Arial Narrow"/>
          <w:b/>
          <w:bCs/>
          <w:color w:val="0070C0"/>
          <w:sz w:val="24"/>
          <w:szCs w:val="24"/>
        </w:rPr>
        <w:t xml:space="preserve"> </w:t>
      </w:r>
      <w:r w:rsidR="00004CF6">
        <w:rPr>
          <w:rFonts w:ascii="Arial Narrow" w:hAnsi="Arial Narrow"/>
          <w:b/>
          <w:bCs/>
          <w:color w:val="0070C0"/>
          <w:sz w:val="24"/>
          <w:szCs w:val="24"/>
        </w:rPr>
        <w:t>saying</w:t>
      </w:r>
      <w:r w:rsidR="007B0814">
        <w:rPr>
          <w:rFonts w:ascii="Arial Narrow" w:hAnsi="Arial Narrow"/>
          <w:b/>
          <w:bCs/>
          <w:color w:val="0070C0"/>
          <w:sz w:val="24"/>
          <w:szCs w:val="24"/>
        </w:rPr>
        <w:t xml:space="preserve"> he wanted to worship the newborn king.</w:t>
      </w:r>
      <w:r>
        <w:rPr>
          <w:rFonts w:ascii="Arial Narrow" w:hAnsi="Arial Narrow"/>
          <w:b/>
          <w:bCs/>
          <w:color w:val="0070C0"/>
          <w:sz w:val="24"/>
          <w:szCs w:val="24"/>
        </w:rPr>
        <w:t xml:space="preserve"> </w:t>
      </w:r>
    </w:p>
    <w:p w14:paraId="0D9DB8FE" w14:textId="440FD66E" w:rsidR="004D4691" w:rsidRPr="00B01DF0" w:rsidRDefault="007B0814" w:rsidP="006456E9">
      <w:pPr>
        <w:ind w:right="720"/>
        <w:rPr>
          <w:rFonts w:ascii="Arial Narrow" w:hAnsi="Arial Narrow"/>
          <w:color w:val="0070C0"/>
          <w:sz w:val="24"/>
          <w:szCs w:val="24"/>
        </w:rPr>
      </w:pPr>
      <w:r w:rsidRPr="007B0814">
        <w:rPr>
          <w:rFonts w:ascii="Arial Narrow" w:hAnsi="Arial Narrow"/>
          <w:b/>
          <w:bCs/>
          <w:color w:val="0070C0"/>
          <w:sz w:val="24"/>
          <w:szCs w:val="24"/>
        </w:rPr>
        <w:t xml:space="preserve">Herod was a </w:t>
      </w:r>
      <w:r w:rsidR="00B01DF0" w:rsidRPr="007B0814">
        <w:rPr>
          <w:rFonts w:ascii="Arial Narrow" w:hAnsi="Arial Narrow"/>
          <w:b/>
          <w:bCs/>
          <w:color w:val="0070C0"/>
          <w:sz w:val="24"/>
          <w:szCs w:val="24"/>
        </w:rPr>
        <w:t>destroy</w:t>
      </w:r>
      <w:r w:rsidRPr="007B0814">
        <w:rPr>
          <w:rFonts w:ascii="Arial Narrow" w:hAnsi="Arial Narrow"/>
          <w:b/>
          <w:bCs/>
          <w:color w:val="0070C0"/>
          <w:sz w:val="24"/>
          <w:szCs w:val="24"/>
        </w:rPr>
        <w:t>er</w:t>
      </w:r>
      <w:r>
        <w:rPr>
          <w:rFonts w:ascii="Arial Narrow" w:hAnsi="Arial Narrow"/>
          <w:color w:val="0070C0"/>
          <w:sz w:val="24"/>
          <w:szCs w:val="24"/>
        </w:rPr>
        <w:t xml:space="preserve"> of</w:t>
      </w:r>
      <w:r w:rsidR="00B01DF0">
        <w:rPr>
          <w:rFonts w:ascii="Arial Narrow" w:hAnsi="Arial Narrow"/>
          <w:color w:val="0070C0"/>
          <w:sz w:val="24"/>
          <w:szCs w:val="24"/>
        </w:rPr>
        <w:t xml:space="preserve"> the life of children be</w:t>
      </w:r>
      <w:r w:rsidR="00B21711">
        <w:rPr>
          <w:rFonts w:ascii="Arial Narrow" w:hAnsi="Arial Narrow"/>
          <w:color w:val="0070C0"/>
          <w:sz w:val="24"/>
          <w:szCs w:val="24"/>
        </w:rPr>
        <w:t>fore Jesus was born.</w:t>
      </w:r>
    </w:p>
    <w:p w14:paraId="1FFF6D48" w14:textId="7B0325FF" w:rsidR="00B01DF0" w:rsidRDefault="00B01DF0" w:rsidP="006456E9">
      <w:pPr>
        <w:ind w:right="720"/>
        <w:rPr>
          <w:rFonts w:ascii="Arial Narrow" w:hAnsi="Arial Narrow"/>
          <w:i/>
          <w:iCs/>
          <w:color w:val="000000" w:themeColor="text1"/>
          <w:sz w:val="24"/>
          <w:szCs w:val="24"/>
        </w:rPr>
      </w:pPr>
    </w:p>
    <w:p w14:paraId="42D59DA6" w14:textId="77777777" w:rsidR="00FA6B55" w:rsidRPr="00701489" w:rsidRDefault="00FA6B55" w:rsidP="006456E9">
      <w:pPr>
        <w:ind w:right="720"/>
        <w:rPr>
          <w:rFonts w:ascii="Arial Narrow" w:hAnsi="Arial Narrow"/>
          <w:i/>
          <w:iCs/>
          <w:color w:val="000000" w:themeColor="text1"/>
          <w:sz w:val="24"/>
          <w:szCs w:val="24"/>
        </w:rPr>
      </w:pPr>
    </w:p>
    <w:p w14:paraId="03539928" w14:textId="39274057" w:rsidR="00B21711" w:rsidRPr="00B21711" w:rsidRDefault="00B2098A" w:rsidP="00B01DF0">
      <w:pPr>
        <w:pStyle w:val="ListParagraph"/>
        <w:numPr>
          <w:ilvl w:val="0"/>
          <w:numId w:val="11"/>
        </w:numPr>
        <w:ind w:right="-540"/>
        <w:rPr>
          <w:rFonts w:ascii="Arial Narrow" w:hAnsi="Arial Narrow"/>
          <w:i/>
          <w:iCs/>
          <w:color w:val="000000" w:themeColor="text1"/>
          <w:sz w:val="10"/>
          <w:szCs w:val="10"/>
        </w:rPr>
      </w:pPr>
      <w:r w:rsidRPr="00D037CC">
        <w:rPr>
          <w:rFonts w:ascii="Arial Narrow" w:hAnsi="Arial Narrow" w:cs="Arial"/>
          <w:color w:val="C00000"/>
        </w:rPr>
        <w:t>V:</w:t>
      </w:r>
      <w:r w:rsidR="00B01DF0">
        <w:rPr>
          <w:rFonts w:ascii="Arial Narrow" w:hAnsi="Arial Narrow" w:cs="Arial"/>
          <w:color w:val="C00000"/>
        </w:rPr>
        <w:t>9-10</w:t>
      </w:r>
      <w:r w:rsidR="00701489" w:rsidRPr="00D037CC">
        <w:rPr>
          <w:rFonts w:ascii="Arial Narrow" w:hAnsi="Arial Narrow" w:cs="Arial"/>
          <w:color w:val="C00000"/>
        </w:rPr>
        <w:t xml:space="preserve"> </w:t>
      </w:r>
      <w:r w:rsidR="00B01DF0">
        <w:rPr>
          <w:rFonts w:ascii="Arial Narrow" w:hAnsi="Arial Narrow" w:cs="Arial"/>
          <w:b/>
          <w:bCs/>
          <w:color w:val="000000" w:themeColor="text1"/>
        </w:rPr>
        <w:t>Divine directions are here again.</w:t>
      </w:r>
      <w:r w:rsidR="007D12D7">
        <w:rPr>
          <w:rFonts w:ascii="Arial Narrow" w:hAnsi="Arial Narrow" w:cs="Arial"/>
          <w:color w:val="000000" w:themeColor="text1"/>
        </w:rPr>
        <w:t xml:space="preserve"> </w:t>
      </w:r>
      <w:r w:rsidR="00B01DF0">
        <w:rPr>
          <w:rFonts w:ascii="Arial Narrow" w:hAnsi="Arial Narrow" w:cs="Arial"/>
          <w:color w:val="000000" w:themeColor="text1"/>
        </w:rPr>
        <w:t xml:space="preserve">How many are </w:t>
      </w:r>
      <w:r w:rsidR="00B01DF0" w:rsidRPr="00B01DF0">
        <w:rPr>
          <w:rFonts w:ascii="Arial Narrow" w:hAnsi="Arial Narrow" w:cs="Arial"/>
          <w:color w:val="000000" w:themeColor="text1"/>
          <w:u w:val="single"/>
        </w:rPr>
        <w:t xml:space="preserve">exceedingly joyful </w:t>
      </w:r>
      <w:r w:rsidR="00B01DF0">
        <w:rPr>
          <w:rFonts w:ascii="Arial Narrow" w:hAnsi="Arial Narrow" w:cs="Arial"/>
          <w:color w:val="000000" w:themeColor="text1"/>
          <w:u w:val="single"/>
        </w:rPr>
        <w:t xml:space="preserve">over the </w:t>
      </w:r>
      <w:r w:rsidR="00B01DF0" w:rsidRPr="00B01DF0">
        <w:rPr>
          <w:rFonts w:ascii="Arial Narrow" w:hAnsi="Arial Narrow" w:cs="Arial"/>
          <w:color w:val="000000" w:themeColor="text1"/>
          <w:u w:val="single"/>
        </w:rPr>
        <w:t>signs in the skies</w:t>
      </w:r>
      <w:r w:rsidR="00B01DF0">
        <w:rPr>
          <w:rFonts w:ascii="Arial Narrow" w:hAnsi="Arial Narrow" w:cs="Arial"/>
          <w:color w:val="000000" w:themeColor="text1"/>
        </w:rPr>
        <w:t>?</w:t>
      </w:r>
    </w:p>
    <w:p w14:paraId="31DC14E9" w14:textId="3641BCB1" w:rsidR="00B21711" w:rsidRDefault="00B21711" w:rsidP="00B21711">
      <w:pPr>
        <w:ind w:right="-540"/>
        <w:rPr>
          <w:rFonts w:ascii="Arial Narrow" w:hAnsi="Arial Narrow"/>
          <w:i/>
          <w:iCs/>
          <w:color w:val="000000" w:themeColor="text1"/>
          <w:sz w:val="10"/>
          <w:szCs w:val="10"/>
        </w:rPr>
      </w:pPr>
    </w:p>
    <w:p w14:paraId="12F0A819" w14:textId="53112641" w:rsidR="00B21711" w:rsidRPr="007B0814" w:rsidRDefault="007B0814" w:rsidP="00B21711">
      <w:pPr>
        <w:ind w:right="-540"/>
        <w:rPr>
          <w:rFonts w:ascii="Arial Narrow" w:hAnsi="Arial Narrow"/>
          <w:color w:val="0070C0"/>
          <w:sz w:val="24"/>
          <w:szCs w:val="24"/>
        </w:rPr>
      </w:pPr>
      <w:r w:rsidRPr="00004CF6">
        <w:rPr>
          <w:rFonts w:ascii="Arial Narrow" w:hAnsi="Arial Narrow"/>
          <w:b/>
          <w:bCs/>
          <w:color w:val="0070C0"/>
          <w:sz w:val="24"/>
          <w:szCs w:val="24"/>
        </w:rPr>
        <w:t xml:space="preserve">Just as the </w:t>
      </w:r>
      <w:r w:rsidR="00004CF6" w:rsidRPr="00004CF6">
        <w:rPr>
          <w:rFonts w:ascii="Arial Narrow" w:hAnsi="Arial Narrow"/>
          <w:b/>
          <w:bCs/>
          <w:color w:val="0070C0"/>
          <w:sz w:val="24"/>
          <w:szCs w:val="24"/>
        </w:rPr>
        <w:t>Wisemen</w:t>
      </w:r>
      <w:r w:rsidRPr="00004CF6">
        <w:rPr>
          <w:rFonts w:ascii="Arial Narrow" w:hAnsi="Arial Narrow"/>
          <w:b/>
          <w:bCs/>
          <w:color w:val="0070C0"/>
          <w:sz w:val="24"/>
          <w:szCs w:val="24"/>
        </w:rPr>
        <w:t xml:space="preserve"> followed</w:t>
      </w:r>
      <w:r>
        <w:rPr>
          <w:rFonts w:ascii="Arial Narrow" w:hAnsi="Arial Narrow"/>
          <w:color w:val="0070C0"/>
          <w:sz w:val="24"/>
          <w:szCs w:val="24"/>
        </w:rPr>
        <w:t xml:space="preserve"> divine signs. We must be followers of signs that are being fulfilled in our </w:t>
      </w:r>
      <w:r w:rsidR="00004CF6">
        <w:rPr>
          <w:rFonts w:ascii="Arial Narrow" w:hAnsi="Arial Narrow"/>
          <w:color w:val="0070C0"/>
          <w:sz w:val="24"/>
          <w:szCs w:val="24"/>
        </w:rPr>
        <w:t>lifetime</w:t>
      </w:r>
      <w:r>
        <w:rPr>
          <w:rFonts w:ascii="Arial Narrow" w:hAnsi="Arial Narrow"/>
          <w:color w:val="0070C0"/>
          <w:sz w:val="24"/>
          <w:szCs w:val="24"/>
        </w:rPr>
        <w:t>.</w:t>
      </w:r>
    </w:p>
    <w:p w14:paraId="6382AE6C" w14:textId="276A491E" w:rsidR="00FA6B55" w:rsidRDefault="00FA6B55" w:rsidP="00B21711">
      <w:pPr>
        <w:ind w:right="-540"/>
        <w:rPr>
          <w:rFonts w:ascii="Arial Narrow" w:hAnsi="Arial Narrow"/>
          <w:i/>
          <w:iCs/>
          <w:color w:val="000000" w:themeColor="text1"/>
          <w:sz w:val="10"/>
          <w:szCs w:val="10"/>
        </w:rPr>
      </w:pPr>
    </w:p>
    <w:p w14:paraId="3383BC3F" w14:textId="5FD98724" w:rsidR="00FA6B55" w:rsidRDefault="00FA6B55" w:rsidP="00B21711">
      <w:pPr>
        <w:ind w:right="-540"/>
        <w:rPr>
          <w:rFonts w:ascii="Arial Narrow" w:hAnsi="Arial Narrow"/>
          <w:i/>
          <w:iCs/>
          <w:color w:val="000000" w:themeColor="text1"/>
          <w:sz w:val="10"/>
          <w:szCs w:val="10"/>
        </w:rPr>
      </w:pPr>
    </w:p>
    <w:p w14:paraId="37224A25" w14:textId="77777777" w:rsidR="00FA6B55" w:rsidRDefault="00FA6B55" w:rsidP="00B21711">
      <w:pPr>
        <w:ind w:right="-540"/>
        <w:rPr>
          <w:rFonts w:ascii="Arial Narrow" w:hAnsi="Arial Narrow"/>
          <w:i/>
          <w:iCs/>
          <w:color w:val="000000" w:themeColor="text1"/>
          <w:sz w:val="10"/>
          <w:szCs w:val="10"/>
        </w:rPr>
      </w:pPr>
    </w:p>
    <w:p w14:paraId="43E3F30B" w14:textId="77777777" w:rsidR="00B21711" w:rsidRPr="00B21711" w:rsidRDefault="00B21711" w:rsidP="00B21711">
      <w:pPr>
        <w:ind w:right="-540"/>
        <w:rPr>
          <w:rFonts w:ascii="Arial Narrow" w:hAnsi="Arial Narrow"/>
          <w:i/>
          <w:iCs/>
          <w:color w:val="000000" w:themeColor="text1"/>
          <w:sz w:val="10"/>
          <w:szCs w:val="10"/>
        </w:rPr>
      </w:pPr>
    </w:p>
    <w:p w14:paraId="5D0952D6" w14:textId="721842AB" w:rsidR="00055F5C" w:rsidRPr="007B0814" w:rsidRDefault="00B21711" w:rsidP="007B0814">
      <w:pPr>
        <w:pStyle w:val="ListParagraph"/>
        <w:numPr>
          <w:ilvl w:val="0"/>
          <w:numId w:val="11"/>
        </w:numPr>
        <w:ind w:right="-540"/>
        <w:rPr>
          <w:rFonts w:ascii="Arial Narrow" w:hAnsi="Arial Narrow"/>
          <w:i/>
          <w:iCs/>
          <w:color w:val="000000" w:themeColor="text1"/>
          <w:sz w:val="10"/>
          <w:szCs w:val="10"/>
        </w:rPr>
      </w:pPr>
      <w:r w:rsidRPr="00B21711">
        <w:rPr>
          <w:rFonts w:ascii="Arial Narrow" w:hAnsi="Arial Narrow" w:cs="Arial"/>
          <w:color w:val="C00000"/>
        </w:rPr>
        <w:t xml:space="preserve">V:11 </w:t>
      </w:r>
      <w:r>
        <w:rPr>
          <w:rFonts w:ascii="Arial Narrow" w:hAnsi="Arial Narrow" w:cs="Arial"/>
          <w:b/>
          <w:bCs/>
          <w:color w:val="000000" w:themeColor="text1"/>
        </w:rPr>
        <w:t xml:space="preserve">The gifts that </w:t>
      </w:r>
      <w:r>
        <w:rPr>
          <w:rFonts w:ascii="Arial Narrow" w:hAnsi="Arial Narrow" w:cs="Arial"/>
          <w:color w:val="000000" w:themeColor="text1"/>
        </w:rPr>
        <w:t xml:space="preserve">told </w:t>
      </w:r>
      <w:r w:rsidRPr="00B21711">
        <w:rPr>
          <w:rFonts w:ascii="Arial Narrow" w:hAnsi="Arial Narrow" w:cs="Arial"/>
          <w:color w:val="000000" w:themeColor="text1"/>
          <w:u w:val="single"/>
        </w:rPr>
        <w:t>a story, and</w:t>
      </w:r>
      <w:r w:rsidR="00073DDB">
        <w:rPr>
          <w:rFonts w:ascii="Arial Narrow" w:hAnsi="Arial Narrow" w:cs="Arial"/>
          <w:color w:val="000000" w:themeColor="text1"/>
          <w:u w:val="single"/>
        </w:rPr>
        <w:t xml:space="preserve"> gave</w:t>
      </w:r>
      <w:r w:rsidRPr="00B21711">
        <w:rPr>
          <w:rFonts w:ascii="Arial Narrow" w:hAnsi="Arial Narrow" w:cs="Arial"/>
          <w:color w:val="000000" w:themeColor="text1"/>
          <w:u w:val="single"/>
        </w:rPr>
        <w:t xml:space="preserve"> provi</w:t>
      </w:r>
      <w:r w:rsidR="00073DDB">
        <w:rPr>
          <w:rFonts w:ascii="Arial Narrow" w:hAnsi="Arial Narrow" w:cs="Arial"/>
          <w:color w:val="000000" w:themeColor="text1"/>
          <w:u w:val="single"/>
        </w:rPr>
        <w:t>sion</w:t>
      </w:r>
      <w:r w:rsidRPr="00B21711">
        <w:rPr>
          <w:rFonts w:ascii="Arial Narrow" w:hAnsi="Arial Narrow" w:cs="Arial"/>
          <w:color w:val="000000" w:themeColor="text1"/>
          <w:u w:val="single"/>
        </w:rPr>
        <w:t xml:space="preserve"> for Joseph and Mary’s future</w:t>
      </w:r>
      <w:r>
        <w:rPr>
          <w:rFonts w:ascii="Arial Narrow" w:hAnsi="Arial Narrow" w:cs="Arial"/>
          <w:color w:val="000000" w:themeColor="text1"/>
        </w:rPr>
        <w:t>.</w:t>
      </w:r>
      <w:r w:rsidR="007D12D7">
        <w:rPr>
          <w:rFonts w:ascii="Arial Narrow" w:hAnsi="Arial Narrow" w:cs="Arial"/>
          <w:color w:val="000000" w:themeColor="text1"/>
        </w:rPr>
        <w:t xml:space="preserve"> </w:t>
      </w:r>
      <w:r w:rsidR="008011A7">
        <w:rPr>
          <w:rFonts w:ascii="Arial Narrow" w:hAnsi="Arial Narrow" w:cs="Arial"/>
          <w:color w:val="000000" w:themeColor="text1"/>
        </w:rPr>
        <w:t xml:space="preserve"> </w:t>
      </w:r>
    </w:p>
    <w:p w14:paraId="27C299BA" w14:textId="72AF6C80" w:rsidR="007B0814" w:rsidRDefault="007B0814" w:rsidP="007B0814">
      <w:pPr>
        <w:ind w:right="-540"/>
        <w:rPr>
          <w:rFonts w:ascii="Arial Narrow" w:hAnsi="Arial Narrow"/>
          <w:i/>
          <w:iCs/>
          <w:color w:val="000000" w:themeColor="text1"/>
          <w:sz w:val="10"/>
          <w:szCs w:val="10"/>
        </w:rPr>
      </w:pPr>
    </w:p>
    <w:p w14:paraId="4EE25A98" w14:textId="3E96670D" w:rsidR="007B0814" w:rsidRPr="007B0814" w:rsidRDefault="007B0814" w:rsidP="007B0814">
      <w:pPr>
        <w:ind w:right="-540"/>
        <w:rPr>
          <w:rFonts w:ascii="Arial Narrow" w:hAnsi="Arial Narrow"/>
          <w:color w:val="0070C0"/>
          <w:sz w:val="24"/>
          <w:szCs w:val="24"/>
        </w:rPr>
      </w:pPr>
      <w:r w:rsidRPr="007B0814">
        <w:rPr>
          <w:rFonts w:ascii="Arial Narrow" w:hAnsi="Arial Narrow"/>
          <w:b/>
          <w:bCs/>
          <w:color w:val="0070C0"/>
          <w:sz w:val="24"/>
          <w:szCs w:val="24"/>
        </w:rPr>
        <w:t>The proper gift for a King</w:t>
      </w:r>
      <w:r>
        <w:rPr>
          <w:rFonts w:ascii="Arial Narrow" w:hAnsi="Arial Narrow"/>
          <w:color w:val="0070C0"/>
          <w:sz w:val="24"/>
          <w:szCs w:val="24"/>
        </w:rPr>
        <w:t xml:space="preserve"> is gold, for a high priest is Frankincense, and Myrrh </w:t>
      </w:r>
      <w:r w:rsidR="00004CF6">
        <w:rPr>
          <w:rFonts w:ascii="Arial Narrow" w:hAnsi="Arial Narrow"/>
          <w:color w:val="0070C0"/>
          <w:sz w:val="24"/>
          <w:szCs w:val="24"/>
        </w:rPr>
        <w:t xml:space="preserve">is </w:t>
      </w:r>
      <w:r>
        <w:rPr>
          <w:rFonts w:ascii="Arial Narrow" w:hAnsi="Arial Narrow"/>
          <w:color w:val="0070C0"/>
          <w:sz w:val="24"/>
          <w:szCs w:val="24"/>
        </w:rPr>
        <w:t xml:space="preserve">the proper gift given to one who </w:t>
      </w:r>
      <w:r w:rsidR="00004CF6">
        <w:rPr>
          <w:rFonts w:ascii="Arial Narrow" w:hAnsi="Arial Narrow"/>
          <w:color w:val="0070C0"/>
          <w:sz w:val="24"/>
          <w:szCs w:val="24"/>
        </w:rPr>
        <w:t>is prepared</w:t>
      </w:r>
      <w:r>
        <w:rPr>
          <w:rFonts w:ascii="Arial Narrow" w:hAnsi="Arial Narrow"/>
          <w:color w:val="0070C0"/>
          <w:sz w:val="24"/>
          <w:szCs w:val="24"/>
        </w:rPr>
        <w:t xml:space="preserve"> to die.</w:t>
      </w:r>
    </w:p>
    <w:p w14:paraId="62EDD96F" w14:textId="77777777" w:rsidR="00B01DF0" w:rsidRDefault="00B01DF0" w:rsidP="00701489">
      <w:pPr>
        <w:ind w:right="-450"/>
        <w:rPr>
          <w:rFonts w:ascii="Arial Narrow" w:hAnsi="Arial Narrow" w:cs="Arial"/>
          <w:b/>
          <w:bCs/>
          <w:color w:val="000000" w:themeColor="text1"/>
          <w:sz w:val="24"/>
          <w:szCs w:val="24"/>
          <w:u w:val="single"/>
        </w:rPr>
      </w:pPr>
    </w:p>
    <w:p w14:paraId="0E1CA3D2" w14:textId="77777777" w:rsidR="00711E39" w:rsidRPr="00B2381C" w:rsidRDefault="00711E39" w:rsidP="00B2098A">
      <w:pPr>
        <w:ind w:left="360" w:right="-450"/>
        <w:rPr>
          <w:rFonts w:ascii="Arial Narrow" w:hAnsi="Arial Narrow" w:cs="Arial"/>
          <w:b/>
          <w:bCs/>
          <w:color w:val="000000" w:themeColor="text1"/>
          <w:u w:val="single"/>
        </w:rPr>
      </w:pPr>
    </w:p>
    <w:p w14:paraId="4127C311" w14:textId="27BBAEB2" w:rsidR="00B2098A" w:rsidRPr="00A23328" w:rsidRDefault="00B2098A" w:rsidP="00B2098A">
      <w:pPr>
        <w:ind w:right="-360"/>
        <w:rPr>
          <w:rFonts w:ascii="Arial Narrow" w:hAnsi="Arial Narrow"/>
          <w:i/>
          <w:iCs/>
          <w:color w:val="0070C0"/>
          <w:sz w:val="32"/>
          <w:szCs w:val="32"/>
        </w:rPr>
      </w:pPr>
      <w:r w:rsidRPr="00A23328">
        <w:rPr>
          <w:rFonts w:ascii="Arial Narrow" w:hAnsi="Arial Narrow"/>
          <w:i/>
          <w:iCs/>
          <w:color w:val="0070C0"/>
          <w:sz w:val="32"/>
          <w:szCs w:val="32"/>
        </w:rPr>
        <w:t>*</w:t>
      </w:r>
      <w:r w:rsidR="000F27C2">
        <w:rPr>
          <w:rFonts w:ascii="Arial Narrow" w:hAnsi="Arial Narrow"/>
          <w:i/>
          <w:iCs/>
          <w:color w:val="0070C0"/>
          <w:sz w:val="32"/>
          <w:szCs w:val="32"/>
        </w:rPr>
        <w:t>The 1</w:t>
      </w:r>
      <w:r w:rsidR="000F27C2" w:rsidRPr="000F27C2">
        <w:rPr>
          <w:rFonts w:ascii="Arial Narrow" w:hAnsi="Arial Narrow"/>
          <w:i/>
          <w:iCs/>
          <w:color w:val="0070C0"/>
          <w:sz w:val="32"/>
          <w:szCs w:val="32"/>
          <w:vertAlign w:val="superscript"/>
        </w:rPr>
        <w:t>st</w:t>
      </w:r>
      <w:r w:rsidR="000F27C2">
        <w:rPr>
          <w:rFonts w:ascii="Arial Narrow" w:hAnsi="Arial Narrow"/>
          <w:i/>
          <w:iCs/>
          <w:color w:val="0070C0"/>
          <w:sz w:val="32"/>
          <w:szCs w:val="32"/>
        </w:rPr>
        <w:t xml:space="preserve"> Christmas was filled with</w:t>
      </w:r>
      <w:r w:rsidR="00B407CA">
        <w:rPr>
          <w:rFonts w:ascii="Arial Narrow" w:hAnsi="Arial Narrow"/>
          <w:i/>
          <w:iCs/>
          <w:color w:val="0070C0"/>
          <w:sz w:val="32"/>
          <w:szCs w:val="32"/>
        </w:rPr>
        <w:t xml:space="preserve"> </w:t>
      </w:r>
      <w:r w:rsidR="00004CF6">
        <w:rPr>
          <w:rFonts w:ascii="Arial Narrow" w:hAnsi="Arial Narrow"/>
          <w:i/>
          <w:iCs/>
          <w:color w:val="0070C0"/>
          <w:sz w:val="32"/>
          <w:szCs w:val="32"/>
        </w:rPr>
        <w:t>“</w:t>
      </w:r>
      <w:r w:rsidR="00B407CA">
        <w:rPr>
          <w:rFonts w:ascii="Arial Narrow" w:hAnsi="Arial Narrow"/>
          <w:i/>
          <w:iCs/>
          <w:color w:val="0070C0"/>
          <w:sz w:val="32"/>
          <w:szCs w:val="32"/>
        </w:rPr>
        <w:t xml:space="preserve">Divine </w:t>
      </w:r>
      <w:r w:rsidR="00B01DF0">
        <w:rPr>
          <w:rFonts w:ascii="Arial Narrow" w:hAnsi="Arial Narrow"/>
          <w:i/>
          <w:iCs/>
          <w:color w:val="0070C0"/>
          <w:sz w:val="32"/>
          <w:szCs w:val="32"/>
        </w:rPr>
        <w:t>W</w:t>
      </w:r>
      <w:r w:rsidR="00B407CA">
        <w:rPr>
          <w:rFonts w:ascii="Arial Narrow" w:hAnsi="Arial Narrow"/>
          <w:i/>
          <w:iCs/>
          <w:color w:val="0070C0"/>
          <w:sz w:val="32"/>
          <w:szCs w:val="32"/>
        </w:rPr>
        <w:t>arnings</w:t>
      </w:r>
      <w:r w:rsidR="00004CF6">
        <w:rPr>
          <w:rFonts w:ascii="Arial Narrow" w:hAnsi="Arial Narrow"/>
          <w:i/>
          <w:iCs/>
          <w:color w:val="0070C0"/>
          <w:sz w:val="32"/>
          <w:szCs w:val="32"/>
        </w:rPr>
        <w:t>” and so is this one.</w:t>
      </w:r>
      <w:r w:rsidRPr="00A23328">
        <w:rPr>
          <w:rFonts w:ascii="Arial Narrow" w:hAnsi="Arial Narrow"/>
          <w:i/>
          <w:iCs/>
          <w:color w:val="0070C0"/>
          <w:sz w:val="32"/>
          <w:szCs w:val="32"/>
        </w:rPr>
        <w:t xml:space="preserve"> </w:t>
      </w:r>
    </w:p>
    <w:p w14:paraId="2D733FB7" w14:textId="77777777" w:rsidR="00B2098A" w:rsidRPr="00B2381C" w:rsidRDefault="00B2098A" w:rsidP="00B2098A">
      <w:pPr>
        <w:ind w:right="-450"/>
        <w:rPr>
          <w:rFonts w:ascii="Arial Narrow" w:hAnsi="Arial Narrow" w:cs="Arial"/>
          <w:color w:val="0070C0"/>
          <w:sz w:val="10"/>
          <w:szCs w:val="10"/>
          <w:u w:val="single"/>
        </w:rPr>
      </w:pPr>
    </w:p>
    <w:p w14:paraId="7D691F8A" w14:textId="1A6A66E4" w:rsidR="00B407CA" w:rsidRPr="00B407CA" w:rsidRDefault="00B2098A" w:rsidP="001423C2">
      <w:pPr>
        <w:shd w:val="clear" w:color="auto" w:fill="F2F2F2" w:themeFill="background1" w:themeFillShade="F2"/>
        <w:rPr>
          <w:rFonts w:ascii="Arial Narrow" w:hAnsi="Arial Narrow"/>
          <w:i/>
          <w:iCs/>
          <w:color w:val="000000" w:themeColor="text1"/>
          <w:sz w:val="20"/>
          <w:szCs w:val="20"/>
        </w:rPr>
      </w:pPr>
      <w:r w:rsidRPr="00E432C7">
        <w:rPr>
          <w:rFonts w:ascii="Arial Narrow" w:hAnsi="Arial Narrow"/>
          <w:i/>
          <w:iCs/>
          <w:color w:val="C00000"/>
          <w:sz w:val="20"/>
          <w:szCs w:val="20"/>
        </w:rPr>
        <w:t>*</w:t>
      </w:r>
      <w:r w:rsidR="00B407CA">
        <w:rPr>
          <w:rFonts w:ascii="Arial Narrow" w:hAnsi="Arial Narrow"/>
          <w:i/>
          <w:iCs/>
          <w:color w:val="C00000"/>
          <w:sz w:val="20"/>
          <w:szCs w:val="20"/>
        </w:rPr>
        <w:t>Matthew 2:12</w:t>
      </w:r>
      <w:r>
        <w:rPr>
          <w:rFonts w:ascii="Arial Narrow" w:hAnsi="Arial Narrow"/>
          <w:b/>
          <w:bCs/>
          <w:i/>
          <w:iCs/>
          <w:color w:val="C00000"/>
          <w:sz w:val="20"/>
          <w:szCs w:val="20"/>
        </w:rPr>
        <w:t xml:space="preserve"> </w:t>
      </w:r>
      <w:r w:rsidR="00A23328" w:rsidRPr="00A23328">
        <w:rPr>
          <w:rFonts w:ascii="Arial Narrow" w:hAnsi="Arial Narrow"/>
          <w:i/>
          <w:iCs/>
          <w:color w:val="000000" w:themeColor="text1"/>
          <w:sz w:val="20"/>
          <w:szCs w:val="20"/>
        </w:rPr>
        <w:t xml:space="preserve"> </w:t>
      </w:r>
      <w:r w:rsidR="00B407CA" w:rsidRPr="00B407CA">
        <w:rPr>
          <w:rFonts w:ascii="Arial Narrow" w:hAnsi="Arial Narrow"/>
          <w:i/>
          <w:iCs/>
          <w:color w:val="000000" w:themeColor="text1"/>
          <w:sz w:val="20"/>
          <w:szCs w:val="20"/>
        </w:rPr>
        <w:t>Then, being divinely warned in a dream that they should not return to Herod, they departed for their own country another way.</w:t>
      </w:r>
    </w:p>
    <w:p w14:paraId="44EBFA2D" w14:textId="77777777" w:rsidR="00B407CA" w:rsidRPr="00B407CA" w:rsidRDefault="00B407CA" w:rsidP="001423C2">
      <w:pPr>
        <w:shd w:val="clear" w:color="auto" w:fill="F2F2F2" w:themeFill="background1" w:themeFillShade="F2"/>
        <w:rPr>
          <w:rFonts w:ascii="Arial Narrow" w:hAnsi="Arial Narrow"/>
          <w:i/>
          <w:iCs/>
          <w:color w:val="000000" w:themeColor="text1"/>
          <w:sz w:val="20"/>
          <w:szCs w:val="20"/>
        </w:rPr>
      </w:pPr>
      <w:r w:rsidRPr="00B01DF0">
        <w:rPr>
          <w:rFonts w:ascii="Arial Narrow" w:hAnsi="Arial Narrow"/>
          <w:i/>
          <w:iCs/>
          <w:color w:val="C00000"/>
          <w:sz w:val="20"/>
          <w:szCs w:val="20"/>
        </w:rPr>
        <w:t>13</w:t>
      </w:r>
      <w:r w:rsidRPr="00B407CA">
        <w:rPr>
          <w:rFonts w:ascii="Arial Narrow" w:hAnsi="Arial Narrow"/>
          <w:i/>
          <w:iCs/>
          <w:color w:val="000000" w:themeColor="text1"/>
          <w:sz w:val="20"/>
          <w:szCs w:val="20"/>
        </w:rPr>
        <w:t xml:space="preserve"> Now when they had departed, behold, an angel of the Lord appeared to Joseph in a dream, saying, “Arise, take the young Child and His mother, flee to Egypt, and stay there until I bring you word; for Herod will seek the young Child to destroy Him.”</w:t>
      </w:r>
    </w:p>
    <w:p w14:paraId="4D22FF2D" w14:textId="2BE972BB" w:rsidR="00A23328" w:rsidRPr="00533D71" w:rsidRDefault="00B407CA" w:rsidP="001423C2">
      <w:pPr>
        <w:shd w:val="clear" w:color="auto" w:fill="F2F2F2" w:themeFill="background1" w:themeFillShade="F2"/>
        <w:rPr>
          <w:rFonts w:ascii="Arial Narrow" w:hAnsi="Arial Narrow"/>
          <w:i/>
          <w:iCs/>
          <w:color w:val="000000" w:themeColor="text1"/>
          <w:sz w:val="20"/>
          <w:szCs w:val="20"/>
        </w:rPr>
      </w:pPr>
      <w:r w:rsidRPr="00B01DF0">
        <w:rPr>
          <w:rFonts w:ascii="Arial Narrow" w:hAnsi="Arial Narrow"/>
          <w:i/>
          <w:iCs/>
          <w:color w:val="C00000"/>
          <w:sz w:val="20"/>
          <w:szCs w:val="20"/>
        </w:rPr>
        <w:t>14</w:t>
      </w:r>
      <w:r w:rsidRPr="00B407CA">
        <w:rPr>
          <w:rFonts w:ascii="Arial Narrow" w:hAnsi="Arial Narrow"/>
          <w:i/>
          <w:iCs/>
          <w:color w:val="000000" w:themeColor="text1"/>
          <w:sz w:val="20"/>
          <w:szCs w:val="20"/>
        </w:rPr>
        <w:t xml:space="preserve"> When he arose, he took the young Child and His mother by night and departed for Egypt, </w:t>
      </w:r>
      <w:r w:rsidRPr="00B01DF0">
        <w:rPr>
          <w:rFonts w:ascii="Arial Narrow" w:hAnsi="Arial Narrow"/>
          <w:i/>
          <w:iCs/>
          <w:color w:val="C00000"/>
          <w:sz w:val="20"/>
          <w:szCs w:val="20"/>
        </w:rPr>
        <w:t>15</w:t>
      </w:r>
      <w:r w:rsidRPr="00B407CA">
        <w:rPr>
          <w:rFonts w:ascii="Arial Narrow" w:hAnsi="Arial Narrow"/>
          <w:i/>
          <w:iCs/>
          <w:color w:val="000000" w:themeColor="text1"/>
          <w:sz w:val="20"/>
          <w:szCs w:val="20"/>
        </w:rPr>
        <w:t xml:space="preserve"> and was there until the death of Herod, that it might be fulfilled which was spoken by the Lord through the prophet, saying, “Out of Egypt I called My Son.”</w:t>
      </w:r>
    </w:p>
    <w:p w14:paraId="5F6F1162" w14:textId="77777777" w:rsidR="00B407CA" w:rsidRPr="00B407CA" w:rsidRDefault="00B407CA" w:rsidP="001423C2">
      <w:pPr>
        <w:shd w:val="clear" w:color="auto" w:fill="F2F2F2" w:themeFill="background1" w:themeFillShade="F2"/>
        <w:rPr>
          <w:rFonts w:ascii="Arial Narrow" w:hAnsi="Arial Narrow" w:cs="Arial"/>
          <w:i/>
          <w:iCs/>
          <w:color w:val="000000" w:themeColor="text1"/>
          <w:sz w:val="20"/>
          <w:szCs w:val="20"/>
        </w:rPr>
      </w:pPr>
      <w:r w:rsidRPr="00B01DF0">
        <w:rPr>
          <w:rFonts w:ascii="Arial Narrow" w:hAnsi="Arial Narrow" w:cs="Arial"/>
          <w:i/>
          <w:iCs/>
          <w:color w:val="C00000"/>
          <w:sz w:val="20"/>
          <w:szCs w:val="20"/>
        </w:rPr>
        <w:t>16</w:t>
      </w:r>
      <w:r w:rsidRPr="00B407CA">
        <w:rPr>
          <w:rFonts w:ascii="Arial Narrow" w:hAnsi="Arial Narrow" w:cs="Arial"/>
          <w:i/>
          <w:iCs/>
          <w:color w:val="000000" w:themeColor="text1"/>
          <w:sz w:val="20"/>
          <w:szCs w:val="20"/>
        </w:rPr>
        <w:t xml:space="preserve"> Then Herod, when he saw that he was deceived by the wise men, was exceedingly angry; and he sent forth and put to death all the male children who were in Bethlehem and in all its districts, from two years old and under, according to the time which he had determined from the wise men. </w:t>
      </w:r>
      <w:r w:rsidRPr="00B01DF0">
        <w:rPr>
          <w:rFonts w:ascii="Arial Narrow" w:hAnsi="Arial Narrow" w:cs="Arial"/>
          <w:i/>
          <w:iCs/>
          <w:color w:val="C00000"/>
          <w:sz w:val="20"/>
          <w:szCs w:val="20"/>
        </w:rPr>
        <w:t>17</w:t>
      </w:r>
      <w:r w:rsidRPr="00B407CA">
        <w:rPr>
          <w:rFonts w:ascii="Arial Narrow" w:hAnsi="Arial Narrow" w:cs="Arial"/>
          <w:i/>
          <w:iCs/>
          <w:color w:val="000000" w:themeColor="text1"/>
          <w:sz w:val="20"/>
          <w:szCs w:val="20"/>
        </w:rPr>
        <w:t xml:space="preserve"> Then was fulfilled what was spoken by Jeremiah the prophet, saying:</w:t>
      </w:r>
    </w:p>
    <w:p w14:paraId="42FABE75" w14:textId="77777777" w:rsidR="00B407CA" w:rsidRPr="00B407CA" w:rsidRDefault="00B407CA" w:rsidP="001423C2">
      <w:pPr>
        <w:shd w:val="clear" w:color="auto" w:fill="F2F2F2" w:themeFill="background1" w:themeFillShade="F2"/>
        <w:ind w:left="720"/>
        <w:rPr>
          <w:rFonts w:ascii="Arial Narrow" w:hAnsi="Arial Narrow" w:cs="Arial"/>
          <w:i/>
          <w:iCs/>
          <w:color w:val="000000" w:themeColor="text1"/>
          <w:sz w:val="20"/>
          <w:szCs w:val="20"/>
        </w:rPr>
      </w:pPr>
      <w:r w:rsidRPr="00073DDB">
        <w:rPr>
          <w:rFonts w:ascii="Arial Narrow" w:hAnsi="Arial Narrow" w:cs="Arial"/>
          <w:i/>
          <w:iCs/>
          <w:color w:val="C00000"/>
          <w:sz w:val="20"/>
          <w:szCs w:val="20"/>
        </w:rPr>
        <w:t>18</w:t>
      </w:r>
      <w:r w:rsidRPr="00B407CA">
        <w:rPr>
          <w:rFonts w:ascii="Arial Narrow" w:hAnsi="Arial Narrow" w:cs="Arial"/>
          <w:i/>
          <w:iCs/>
          <w:color w:val="000000" w:themeColor="text1"/>
          <w:sz w:val="20"/>
          <w:szCs w:val="20"/>
        </w:rPr>
        <w:t xml:space="preserve"> “A voice was heard in Ramah,</w:t>
      </w:r>
    </w:p>
    <w:p w14:paraId="286970E3" w14:textId="77777777" w:rsidR="00B407CA" w:rsidRPr="00B407CA" w:rsidRDefault="00B407CA" w:rsidP="001423C2">
      <w:pPr>
        <w:shd w:val="clear" w:color="auto" w:fill="F2F2F2" w:themeFill="background1" w:themeFillShade="F2"/>
        <w:ind w:left="720"/>
        <w:rPr>
          <w:rFonts w:ascii="Arial Narrow" w:hAnsi="Arial Narrow" w:cs="Arial"/>
          <w:i/>
          <w:iCs/>
          <w:color w:val="000000" w:themeColor="text1"/>
          <w:sz w:val="20"/>
          <w:szCs w:val="20"/>
        </w:rPr>
      </w:pPr>
      <w:r w:rsidRPr="00B407CA">
        <w:rPr>
          <w:rFonts w:ascii="Arial Narrow" w:hAnsi="Arial Narrow" w:cs="Arial"/>
          <w:i/>
          <w:iCs/>
          <w:color w:val="000000" w:themeColor="text1"/>
          <w:sz w:val="20"/>
          <w:szCs w:val="20"/>
        </w:rPr>
        <w:t>Lamentation, weeping, and great mourning,</w:t>
      </w:r>
    </w:p>
    <w:p w14:paraId="701C7AE5" w14:textId="77777777" w:rsidR="00B407CA" w:rsidRPr="00B407CA" w:rsidRDefault="00B407CA" w:rsidP="001423C2">
      <w:pPr>
        <w:shd w:val="clear" w:color="auto" w:fill="F2F2F2" w:themeFill="background1" w:themeFillShade="F2"/>
        <w:ind w:left="720"/>
        <w:rPr>
          <w:rFonts w:ascii="Arial Narrow" w:hAnsi="Arial Narrow" w:cs="Arial"/>
          <w:i/>
          <w:iCs/>
          <w:color w:val="000000" w:themeColor="text1"/>
          <w:sz w:val="20"/>
          <w:szCs w:val="20"/>
        </w:rPr>
      </w:pPr>
      <w:r w:rsidRPr="00B407CA">
        <w:rPr>
          <w:rFonts w:ascii="Arial Narrow" w:hAnsi="Arial Narrow" w:cs="Arial"/>
          <w:i/>
          <w:iCs/>
          <w:color w:val="000000" w:themeColor="text1"/>
          <w:sz w:val="20"/>
          <w:szCs w:val="20"/>
        </w:rPr>
        <w:t>Rachel weeping for her children,</w:t>
      </w:r>
    </w:p>
    <w:p w14:paraId="0FA39982" w14:textId="77777777" w:rsidR="00B407CA" w:rsidRPr="00B407CA" w:rsidRDefault="00B407CA" w:rsidP="001423C2">
      <w:pPr>
        <w:shd w:val="clear" w:color="auto" w:fill="F2F2F2" w:themeFill="background1" w:themeFillShade="F2"/>
        <w:ind w:left="720"/>
        <w:rPr>
          <w:rFonts w:ascii="Arial Narrow" w:hAnsi="Arial Narrow" w:cs="Arial"/>
          <w:i/>
          <w:iCs/>
          <w:color w:val="000000" w:themeColor="text1"/>
          <w:sz w:val="20"/>
          <w:szCs w:val="20"/>
        </w:rPr>
      </w:pPr>
      <w:r w:rsidRPr="00B407CA">
        <w:rPr>
          <w:rFonts w:ascii="Arial Narrow" w:hAnsi="Arial Narrow" w:cs="Arial"/>
          <w:i/>
          <w:iCs/>
          <w:color w:val="000000" w:themeColor="text1"/>
          <w:sz w:val="20"/>
          <w:szCs w:val="20"/>
        </w:rPr>
        <w:t>Refusing to be comforted,</w:t>
      </w:r>
    </w:p>
    <w:p w14:paraId="353E4D14" w14:textId="3A557BDB" w:rsidR="00B2098A" w:rsidRDefault="00B407CA" w:rsidP="001423C2">
      <w:pPr>
        <w:shd w:val="clear" w:color="auto" w:fill="F2F2F2" w:themeFill="background1" w:themeFillShade="F2"/>
        <w:ind w:left="720"/>
        <w:rPr>
          <w:rFonts w:ascii="Arial Narrow" w:hAnsi="Arial Narrow" w:cs="Arial"/>
          <w:i/>
          <w:iCs/>
          <w:color w:val="000000" w:themeColor="text1"/>
          <w:sz w:val="20"/>
          <w:szCs w:val="20"/>
        </w:rPr>
      </w:pPr>
      <w:r w:rsidRPr="00B407CA">
        <w:rPr>
          <w:rFonts w:ascii="Arial Narrow" w:hAnsi="Arial Narrow" w:cs="Arial"/>
          <w:i/>
          <w:iCs/>
          <w:color w:val="000000" w:themeColor="text1"/>
          <w:sz w:val="20"/>
          <w:szCs w:val="20"/>
        </w:rPr>
        <w:t>Because they are no more.”</w:t>
      </w:r>
    </w:p>
    <w:p w14:paraId="7C7D466D" w14:textId="77777777" w:rsidR="00B01DF0" w:rsidRPr="00B407CA" w:rsidRDefault="00B01DF0" w:rsidP="00B01DF0">
      <w:pPr>
        <w:ind w:left="720" w:right="-450"/>
        <w:rPr>
          <w:rFonts w:ascii="Arial Narrow" w:hAnsi="Arial Narrow" w:cs="Arial"/>
          <w:i/>
          <w:iCs/>
          <w:color w:val="000000" w:themeColor="text1"/>
          <w:sz w:val="20"/>
          <w:szCs w:val="20"/>
        </w:rPr>
      </w:pPr>
    </w:p>
    <w:p w14:paraId="0178EC6F" w14:textId="66999BEB" w:rsidR="00533D71" w:rsidRDefault="00194FA4" w:rsidP="00533D71">
      <w:pPr>
        <w:pStyle w:val="ListParagraph"/>
        <w:numPr>
          <w:ilvl w:val="0"/>
          <w:numId w:val="7"/>
        </w:numPr>
        <w:rPr>
          <w:rFonts w:ascii="Arial Narrow" w:hAnsi="Arial Narrow" w:cs="Arial"/>
        </w:rPr>
      </w:pPr>
      <w:r w:rsidRPr="00194FA4">
        <w:rPr>
          <w:rFonts w:ascii="Arial Narrow" w:hAnsi="Arial Narrow" w:cs="Arial"/>
          <w:color w:val="C00000"/>
        </w:rPr>
        <w:t>V:</w:t>
      </w:r>
      <w:r w:rsidR="00AB6C6B">
        <w:rPr>
          <w:rFonts w:ascii="Arial Narrow" w:hAnsi="Arial Narrow" w:cs="Arial"/>
          <w:color w:val="C00000"/>
        </w:rPr>
        <w:t>1</w:t>
      </w:r>
      <w:r w:rsidR="00B01DF0">
        <w:rPr>
          <w:rFonts w:ascii="Arial Narrow" w:hAnsi="Arial Narrow" w:cs="Arial"/>
          <w:color w:val="C00000"/>
        </w:rPr>
        <w:t>2</w:t>
      </w:r>
      <w:r w:rsidR="007D2011">
        <w:rPr>
          <w:rFonts w:ascii="Arial Narrow" w:hAnsi="Arial Narrow" w:cs="Arial"/>
          <w:color w:val="C00000"/>
        </w:rPr>
        <w:t xml:space="preserve"> </w:t>
      </w:r>
      <w:r w:rsidR="00B01DF0">
        <w:rPr>
          <w:rFonts w:ascii="Arial Narrow" w:hAnsi="Arial Narrow" w:cs="Arial"/>
          <w:b/>
          <w:bCs/>
        </w:rPr>
        <w:t>The Messiah’s 1</w:t>
      </w:r>
      <w:r w:rsidR="00B01DF0" w:rsidRPr="00B01DF0">
        <w:rPr>
          <w:rFonts w:ascii="Arial Narrow" w:hAnsi="Arial Narrow" w:cs="Arial"/>
          <w:b/>
          <w:bCs/>
          <w:vertAlign w:val="superscript"/>
        </w:rPr>
        <w:t>st</w:t>
      </w:r>
      <w:r w:rsidR="00B01DF0">
        <w:rPr>
          <w:rFonts w:ascii="Arial Narrow" w:hAnsi="Arial Narrow" w:cs="Arial"/>
          <w:b/>
          <w:bCs/>
        </w:rPr>
        <w:t xml:space="preserve"> &amp; 2</w:t>
      </w:r>
      <w:r w:rsidR="00B01DF0" w:rsidRPr="00B01DF0">
        <w:rPr>
          <w:rFonts w:ascii="Arial Narrow" w:hAnsi="Arial Narrow" w:cs="Arial"/>
          <w:b/>
          <w:bCs/>
          <w:vertAlign w:val="superscript"/>
        </w:rPr>
        <w:t>nd</w:t>
      </w:r>
      <w:r w:rsidR="00B01DF0">
        <w:rPr>
          <w:rFonts w:ascii="Arial Narrow" w:hAnsi="Arial Narrow" w:cs="Arial"/>
          <w:b/>
          <w:bCs/>
        </w:rPr>
        <w:t xml:space="preserve"> </w:t>
      </w:r>
      <w:r w:rsidR="00004CF6">
        <w:rPr>
          <w:rFonts w:ascii="Arial Narrow" w:hAnsi="Arial Narrow" w:cs="Arial"/>
          <w:b/>
          <w:bCs/>
        </w:rPr>
        <w:t>advents</w:t>
      </w:r>
      <w:r w:rsidR="00B01DF0">
        <w:rPr>
          <w:rFonts w:ascii="Arial Narrow" w:hAnsi="Arial Narrow" w:cs="Arial"/>
          <w:b/>
          <w:bCs/>
        </w:rPr>
        <w:t xml:space="preserve"> </w:t>
      </w:r>
      <w:r w:rsidR="00B01DF0">
        <w:rPr>
          <w:rFonts w:ascii="Arial Narrow" w:hAnsi="Arial Narrow" w:cs="Arial"/>
        </w:rPr>
        <w:t>are filled with divine warnings</w:t>
      </w:r>
      <w:r w:rsidR="00EF5A14">
        <w:rPr>
          <w:rFonts w:ascii="Arial Narrow" w:hAnsi="Arial Narrow" w:cs="Arial"/>
        </w:rPr>
        <w:t>.</w:t>
      </w:r>
      <w:r w:rsidR="004C5A8E">
        <w:rPr>
          <w:rFonts w:ascii="Arial Narrow" w:hAnsi="Arial Narrow" w:cs="Arial"/>
        </w:rPr>
        <w:t xml:space="preserve"> </w:t>
      </w:r>
    </w:p>
    <w:p w14:paraId="39775610" w14:textId="77777777" w:rsidR="00063F42" w:rsidRDefault="00063F42" w:rsidP="00533D71">
      <w:pPr>
        <w:rPr>
          <w:rFonts w:ascii="Arial Narrow" w:hAnsi="Arial Narrow" w:cs="Arial"/>
          <w:color w:val="0070C0"/>
          <w:sz w:val="24"/>
          <w:szCs w:val="24"/>
        </w:rPr>
      </w:pPr>
      <w:r>
        <w:rPr>
          <w:rFonts w:ascii="Arial Narrow" w:hAnsi="Arial Narrow" w:cs="Arial"/>
          <w:b/>
          <w:bCs/>
          <w:color w:val="0070C0"/>
          <w:sz w:val="24"/>
          <w:szCs w:val="24"/>
        </w:rPr>
        <w:t>Is it</w:t>
      </w:r>
      <w:r w:rsidR="000F27C2" w:rsidRPr="000F27C2">
        <w:rPr>
          <w:rFonts w:ascii="Arial Narrow" w:hAnsi="Arial Narrow" w:cs="Arial"/>
          <w:b/>
          <w:bCs/>
          <w:color w:val="0070C0"/>
          <w:sz w:val="24"/>
          <w:szCs w:val="24"/>
        </w:rPr>
        <w:t xml:space="preserve"> a present</w:t>
      </w:r>
      <w:r w:rsidR="002F7DEC">
        <w:rPr>
          <w:rFonts w:ascii="Arial Narrow" w:hAnsi="Arial Narrow" w:cs="Arial"/>
          <w:b/>
          <w:bCs/>
          <w:color w:val="0070C0"/>
          <w:sz w:val="24"/>
          <w:szCs w:val="24"/>
        </w:rPr>
        <w:t xml:space="preserve"> (gift)</w:t>
      </w:r>
      <w:r w:rsidR="000F27C2">
        <w:rPr>
          <w:rFonts w:ascii="Arial Narrow" w:hAnsi="Arial Narrow" w:cs="Arial"/>
          <w:color w:val="0070C0"/>
          <w:sz w:val="24"/>
          <w:szCs w:val="24"/>
        </w:rPr>
        <w:t xml:space="preserve"> from God to be warned</w:t>
      </w:r>
      <w:r>
        <w:rPr>
          <w:rFonts w:ascii="Arial Narrow" w:hAnsi="Arial Narrow" w:cs="Arial"/>
          <w:color w:val="0070C0"/>
          <w:sz w:val="24"/>
          <w:szCs w:val="24"/>
        </w:rPr>
        <w:t>?</w:t>
      </w:r>
      <w:r w:rsidR="000F27C2">
        <w:rPr>
          <w:rFonts w:ascii="Arial Narrow" w:hAnsi="Arial Narrow" w:cs="Arial"/>
          <w:color w:val="0070C0"/>
          <w:sz w:val="24"/>
          <w:szCs w:val="24"/>
        </w:rPr>
        <w:t xml:space="preserve"> </w:t>
      </w:r>
    </w:p>
    <w:p w14:paraId="511D5CF7" w14:textId="570A193E" w:rsidR="00533D71" w:rsidRPr="000F27C2" w:rsidRDefault="002F7DEC" w:rsidP="00533D71">
      <w:pPr>
        <w:rPr>
          <w:rFonts w:ascii="Arial Narrow" w:hAnsi="Arial Narrow" w:cs="Arial"/>
          <w:color w:val="0070C0"/>
          <w:sz w:val="24"/>
          <w:szCs w:val="24"/>
        </w:rPr>
      </w:pPr>
      <w:r w:rsidRPr="00063F42">
        <w:rPr>
          <w:rFonts w:ascii="Arial Narrow" w:hAnsi="Arial Narrow" w:cs="Arial"/>
          <w:b/>
          <w:bCs/>
          <w:color w:val="0070C0"/>
          <w:sz w:val="24"/>
          <w:szCs w:val="24"/>
        </w:rPr>
        <w:t>Our divine warnings</w:t>
      </w:r>
      <w:r>
        <w:rPr>
          <w:rFonts w:ascii="Arial Narrow" w:hAnsi="Arial Narrow" w:cs="Arial"/>
          <w:color w:val="0070C0"/>
          <w:sz w:val="24"/>
          <w:szCs w:val="24"/>
        </w:rPr>
        <w:t xml:space="preserve"> came from Jesus himself.</w:t>
      </w:r>
    </w:p>
    <w:p w14:paraId="6B1B7B56" w14:textId="47167412" w:rsidR="00533D71" w:rsidRDefault="002F7DEC" w:rsidP="00533D71">
      <w:pPr>
        <w:rPr>
          <w:rFonts w:ascii="Arial Narrow" w:hAnsi="Arial Narrow" w:cs="Arial"/>
          <w:color w:val="0070C0"/>
        </w:rPr>
      </w:pPr>
      <w:r w:rsidRPr="00063F42">
        <w:rPr>
          <w:rFonts w:ascii="Arial Narrow" w:hAnsi="Arial Narrow" w:cs="Arial"/>
          <w:b/>
          <w:bCs/>
          <w:color w:val="0070C0"/>
        </w:rPr>
        <w:t>As it was in the days of Noah</w:t>
      </w:r>
      <w:r>
        <w:rPr>
          <w:rFonts w:ascii="Arial Narrow" w:hAnsi="Arial Narrow" w:cs="Arial"/>
          <w:color w:val="0070C0"/>
        </w:rPr>
        <w:t xml:space="preserve"> so shall it be with the coming of the Son of Man.</w:t>
      </w:r>
    </w:p>
    <w:p w14:paraId="436FBA7E" w14:textId="418FC909" w:rsidR="002F7DEC" w:rsidRDefault="002F7DEC" w:rsidP="00533D71">
      <w:pPr>
        <w:rPr>
          <w:rFonts w:ascii="Arial Narrow" w:hAnsi="Arial Narrow" w:cs="Arial"/>
          <w:color w:val="0070C0"/>
        </w:rPr>
      </w:pPr>
      <w:r w:rsidRPr="00063F42">
        <w:rPr>
          <w:rFonts w:ascii="Arial Narrow" w:hAnsi="Arial Narrow" w:cs="Arial"/>
          <w:b/>
          <w:bCs/>
          <w:color w:val="0070C0"/>
        </w:rPr>
        <w:t>As it was in the days of Sodom</w:t>
      </w:r>
      <w:r>
        <w:rPr>
          <w:rFonts w:ascii="Arial Narrow" w:hAnsi="Arial Narrow" w:cs="Arial"/>
          <w:color w:val="0070C0"/>
        </w:rPr>
        <w:t xml:space="preserve"> so shall it be with</w:t>
      </w:r>
    </w:p>
    <w:p w14:paraId="18DB7B49" w14:textId="37155D90" w:rsidR="00565085" w:rsidRDefault="00565085" w:rsidP="00533D71">
      <w:pPr>
        <w:rPr>
          <w:rFonts w:ascii="Arial Narrow" w:hAnsi="Arial Narrow" w:cs="Arial"/>
          <w:color w:val="0070C0"/>
        </w:rPr>
      </w:pPr>
    </w:p>
    <w:p w14:paraId="49B32013" w14:textId="77777777" w:rsidR="00565085" w:rsidRDefault="00565085" w:rsidP="00533D71">
      <w:pPr>
        <w:rPr>
          <w:rFonts w:ascii="Arial Narrow" w:hAnsi="Arial Narrow" w:cs="Arial"/>
        </w:rPr>
      </w:pPr>
    </w:p>
    <w:p w14:paraId="70A2E7B7" w14:textId="77777777" w:rsidR="00533D71" w:rsidRPr="00533D71" w:rsidRDefault="00533D71" w:rsidP="00533D71">
      <w:pPr>
        <w:rPr>
          <w:rFonts w:ascii="Arial Narrow" w:hAnsi="Arial Narrow" w:cs="Arial"/>
        </w:rPr>
      </w:pPr>
    </w:p>
    <w:p w14:paraId="514A1131" w14:textId="3A06DB25" w:rsidR="004C5A8E" w:rsidRPr="00533D71" w:rsidRDefault="007D2011" w:rsidP="00533D71">
      <w:pPr>
        <w:pStyle w:val="ListParagraph"/>
        <w:numPr>
          <w:ilvl w:val="0"/>
          <w:numId w:val="7"/>
        </w:numPr>
        <w:rPr>
          <w:rFonts w:ascii="Arial Narrow" w:hAnsi="Arial Narrow" w:cs="Arial"/>
        </w:rPr>
      </w:pPr>
      <w:r w:rsidRPr="00533D71">
        <w:rPr>
          <w:rFonts w:ascii="Arial Narrow" w:hAnsi="Arial Narrow" w:cs="Arial"/>
          <w:color w:val="C00000"/>
        </w:rPr>
        <w:t>V:</w:t>
      </w:r>
      <w:r w:rsidR="00533D71" w:rsidRPr="00533D71">
        <w:rPr>
          <w:rFonts w:ascii="Arial Narrow" w:hAnsi="Arial Narrow" w:cs="Arial"/>
          <w:color w:val="C00000"/>
        </w:rPr>
        <w:t>1</w:t>
      </w:r>
      <w:r w:rsidR="00B21711">
        <w:rPr>
          <w:rFonts w:ascii="Arial Narrow" w:hAnsi="Arial Narrow" w:cs="Arial"/>
          <w:color w:val="C00000"/>
        </w:rPr>
        <w:t>3</w:t>
      </w:r>
      <w:r w:rsidR="00533D71" w:rsidRPr="00533D71">
        <w:rPr>
          <w:rFonts w:ascii="Arial Narrow" w:hAnsi="Arial Narrow" w:cs="Arial"/>
          <w:color w:val="C00000"/>
        </w:rPr>
        <w:t>-1</w:t>
      </w:r>
      <w:r w:rsidR="00B21711">
        <w:rPr>
          <w:rFonts w:ascii="Arial Narrow" w:hAnsi="Arial Narrow" w:cs="Arial"/>
          <w:color w:val="C00000"/>
        </w:rPr>
        <w:t>5</w:t>
      </w:r>
      <w:r w:rsidRPr="00533D71">
        <w:rPr>
          <w:rFonts w:ascii="Arial Narrow" w:hAnsi="Arial Narrow" w:cs="Arial"/>
          <w:color w:val="C00000"/>
        </w:rPr>
        <w:t xml:space="preserve"> </w:t>
      </w:r>
      <w:r w:rsidR="00BC00EC">
        <w:rPr>
          <w:rFonts w:ascii="Arial Narrow" w:hAnsi="Arial Narrow" w:cs="Arial"/>
          <w:b/>
          <w:bCs/>
          <w:color w:val="000000" w:themeColor="text1"/>
        </w:rPr>
        <w:t xml:space="preserve">Warning about the spirit of death/destruction </w:t>
      </w:r>
      <w:r w:rsidR="00BC00EC">
        <w:rPr>
          <w:rFonts w:ascii="Arial Narrow" w:hAnsi="Arial Narrow" w:cs="Arial"/>
          <w:color w:val="000000" w:themeColor="text1"/>
        </w:rPr>
        <w:t>and the fulfillment of prophecy.</w:t>
      </w:r>
    </w:p>
    <w:p w14:paraId="502B6C99" w14:textId="218F098B" w:rsidR="00711E39" w:rsidRDefault="00711E39" w:rsidP="004C5A8E">
      <w:pPr>
        <w:rPr>
          <w:rFonts w:ascii="Arial Narrow" w:hAnsi="Arial Narrow" w:cs="Arial"/>
          <w:color w:val="0070C0"/>
          <w:sz w:val="10"/>
          <w:szCs w:val="10"/>
        </w:rPr>
      </w:pPr>
    </w:p>
    <w:p w14:paraId="076DE434" w14:textId="6E3BC82F" w:rsidR="00BC00EC" w:rsidRPr="00FB026A" w:rsidRDefault="00BC00EC" w:rsidP="004C5A8E">
      <w:pPr>
        <w:rPr>
          <w:rFonts w:ascii="Arial Narrow" w:hAnsi="Arial Narrow" w:cs="Arial"/>
          <w:b/>
          <w:bCs/>
          <w:color w:val="0070C0"/>
          <w:sz w:val="24"/>
          <w:szCs w:val="24"/>
        </w:rPr>
      </w:pPr>
      <w:r>
        <w:rPr>
          <w:rFonts w:ascii="Arial Narrow" w:hAnsi="Arial Narrow" w:cs="Arial"/>
          <w:color w:val="0070C0"/>
          <w:sz w:val="24"/>
          <w:szCs w:val="24"/>
        </w:rPr>
        <w:t>Joseph heeds the warning and takes Jesus and Mary to Egypt.</w:t>
      </w:r>
      <w:r w:rsidR="00FB026A">
        <w:rPr>
          <w:rFonts w:ascii="Arial Narrow" w:hAnsi="Arial Narrow" w:cs="Arial"/>
          <w:color w:val="0070C0"/>
          <w:sz w:val="24"/>
          <w:szCs w:val="24"/>
        </w:rPr>
        <w:t xml:space="preserve"> </w:t>
      </w:r>
      <w:r w:rsidR="00FB026A" w:rsidRPr="00FB026A">
        <w:rPr>
          <w:rFonts w:ascii="Arial Narrow" w:hAnsi="Arial Narrow" w:cs="Arial"/>
          <w:b/>
          <w:bCs/>
          <w:color w:val="0070C0"/>
          <w:sz w:val="24"/>
          <w:szCs w:val="24"/>
        </w:rPr>
        <w:t>Hosea 11:1</w:t>
      </w:r>
    </w:p>
    <w:p w14:paraId="1E311FD3" w14:textId="170E4EF6" w:rsidR="00BC00EC" w:rsidRPr="00BC00EC" w:rsidRDefault="00BC00EC" w:rsidP="004C5A8E">
      <w:pPr>
        <w:rPr>
          <w:rFonts w:ascii="Arial Narrow" w:hAnsi="Arial Narrow" w:cs="Arial"/>
          <w:color w:val="0070C0"/>
          <w:sz w:val="24"/>
          <w:szCs w:val="24"/>
        </w:rPr>
      </w:pPr>
      <w:r>
        <w:rPr>
          <w:rFonts w:ascii="Arial Narrow" w:hAnsi="Arial Narrow" w:cs="Arial"/>
          <w:color w:val="0070C0"/>
          <w:sz w:val="24"/>
          <w:szCs w:val="24"/>
        </w:rPr>
        <w:t xml:space="preserve">This </w:t>
      </w:r>
      <w:r w:rsidR="00004CF6">
        <w:rPr>
          <w:rFonts w:ascii="Arial Narrow" w:hAnsi="Arial Narrow" w:cs="Arial"/>
          <w:color w:val="0070C0"/>
          <w:sz w:val="24"/>
          <w:szCs w:val="24"/>
        </w:rPr>
        <w:t xml:space="preserve">is the </w:t>
      </w:r>
      <w:r>
        <w:rPr>
          <w:rFonts w:ascii="Arial Narrow" w:hAnsi="Arial Narrow" w:cs="Arial"/>
          <w:color w:val="0070C0"/>
          <w:sz w:val="24"/>
          <w:szCs w:val="24"/>
        </w:rPr>
        <w:t>fulfill</w:t>
      </w:r>
      <w:r w:rsidR="00004CF6">
        <w:rPr>
          <w:rFonts w:ascii="Arial Narrow" w:hAnsi="Arial Narrow" w:cs="Arial"/>
          <w:color w:val="0070C0"/>
          <w:sz w:val="24"/>
          <w:szCs w:val="24"/>
        </w:rPr>
        <w:t>ment of</w:t>
      </w:r>
      <w:r>
        <w:rPr>
          <w:rFonts w:ascii="Arial Narrow" w:hAnsi="Arial Narrow" w:cs="Arial"/>
          <w:color w:val="0070C0"/>
          <w:sz w:val="24"/>
          <w:szCs w:val="24"/>
        </w:rPr>
        <w:t xml:space="preserve"> another </w:t>
      </w:r>
      <w:r w:rsidR="00004CF6">
        <w:rPr>
          <w:rFonts w:ascii="Arial Narrow" w:hAnsi="Arial Narrow" w:cs="Arial"/>
          <w:color w:val="0070C0"/>
          <w:sz w:val="24"/>
          <w:szCs w:val="24"/>
        </w:rPr>
        <w:t>prophecy</w:t>
      </w:r>
      <w:r>
        <w:rPr>
          <w:rFonts w:ascii="Arial Narrow" w:hAnsi="Arial Narrow" w:cs="Arial"/>
          <w:color w:val="0070C0"/>
          <w:sz w:val="24"/>
          <w:szCs w:val="24"/>
        </w:rPr>
        <w:t xml:space="preserve"> about the Messiah.</w:t>
      </w:r>
    </w:p>
    <w:p w14:paraId="2B0FB14A" w14:textId="78918871" w:rsidR="00C104B0" w:rsidRDefault="00C104B0" w:rsidP="00AB6C6B">
      <w:pPr>
        <w:rPr>
          <w:rFonts w:ascii="Arial Narrow" w:hAnsi="Arial Narrow"/>
          <w:color w:val="0070C0"/>
          <w:sz w:val="24"/>
          <w:szCs w:val="24"/>
        </w:rPr>
      </w:pPr>
    </w:p>
    <w:p w14:paraId="022C5CE0" w14:textId="067BB082" w:rsidR="00BC00EC" w:rsidRDefault="00BC00EC" w:rsidP="00BC00EC">
      <w:pPr>
        <w:pStyle w:val="ListParagraph"/>
        <w:numPr>
          <w:ilvl w:val="0"/>
          <w:numId w:val="7"/>
        </w:numPr>
        <w:rPr>
          <w:rFonts w:ascii="Arial Narrow" w:hAnsi="Arial Narrow"/>
          <w:color w:val="000000" w:themeColor="text1"/>
        </w:rPr>
      </w:pPr>
      <w:r w:rsidRPr="00063F42">
        <w:rPr>
          <w:rFonts w:ascii="Arial Narrow" w:hAnsi="Arial Narrow"/>
          <w:color w:val="C00000"/>
        </w:rPr>
        <w:t xml:space="preserve">V:16-18 </w:t>
      </w:r>
      <w:r w:rsidR="00FB026A" w:rsidRPr="00FB026A">
        <w:rPr>
          <w:rFonts w:ascii="Arial Narrow" w:hAnsi="Arial Narrow"/>
          <w:b/>
          <w:bCs/>
          <w:color w:val="000000" w:themeColor="text1"/>
        </w:rPr>
        <w:t>A deliverer coming into the world</w:t>
      </w:r>
      <w:r w:rsidR="00FB026A">
        <w:rPr>
          <w:rFonts w:ascii="Arial Narrow" w:hAnsi="Arial Narrow"/>
          <w:b/>
          <w:bCs/>
          <w:color w:val="000000" w:themeColor="text1"/>
        </w:rPr>
        <w:t xml:space="preserve"> </w:t>
      </w:r>
      <w:r w:rsidR="00FB026A">
        <w:rPr>
          <w:rFonts w:ascii="Arial Narrow" w:hAnsi="Arial Narrow"/>
          <w:color w:val="000000" w:themeColor="text1"/>
        </w:rPr>
        <w:t>has been a key for evildoers to bring death.</w:t>
      </w:r>
    </w:p>
    <w:p w14:paraId="522F2166" w14:textId="311A9D97" w:rsidR="00FB026A" w:rsidRDefault="00FB026A" w:rsidP="00FB026A">
      <w:pPr>
        <w:rPr>
          <w:rFonts w:ascii="Arial Narrow" w:hAnsi="Arial Narrow"/>
        </w:rPr>
      </w:pPr>
    </w:p>
    <w:p w14:paraId="651C66C5" w14:textId="63808D35" w:rsidR="00FB026A" w:rsidRDefault="00004CF6" w:rsidP="00FB026A">
      <w:pPr>
        <w:rPr>
          <w:rFonts w:ascii="Arial Narrow" w:hAnsi="Arial Narrow"/>
          <w:color w:val="0070C0"/>
        </w:rPr>
      </w:pPr>
      <w:r>
        <w:rPr>
          <w:rFonts w:ascii="Arial Narrow" w:hAnsi="Arial Narrow"/>
          <w:b/>
          <w:bCs/>
          <w:color w:val="0070C0"/>
        </w:rPr>
        <w:t>Moses'</w:t>
      </w:r>
      <w:r w:rsidR="00FB026A" w:rsidRPr="00004CF6">
        <w:rPr>
          <w:rFonts w:ascii="Arial Narrow" w:hAnsi="Arial Narrow"/>
          <w:b/>
          <w:bCs/>
          <w:color w:val="0070C0"/>
        </w:rPr>
        <w:t xml:space="preserve"> generation saw the killing of male children</w:t>
      </w:r>
      <w:r w:rsidR="00FB026A">
        <w:rPr>
          <w:rFonts w:ascii="Arial Narrow" w:hAnsi="Arial Narrow"/>
          <w:color w:val="0070C0"/>
        </w:rPr>
        <w:t xml:space="preserve"> by a </w:t>
      </w:r>
      <w:r>
        <w:rPr>
          <w:rFonts w:ascii="Arial Narrow" w:hAnsi="Arial Narrow"/>
          <w:color w:val="0070C0"/>
        </w:rPr>
        <w:t>leader's</w:t>
      </w:r>
      <w:r w:rsidR="00FB026A">
        <w:rPr>
          <w:rFonts w:ascii="Arial Narrow" w:hAnsi="Arial Narrow"/>
          <w:color w:val="0070C0"/>
        </w:rPr>
        <w:t xml:space="preserve"> decree. Evil wants to stop righteousness before it changes the world.</w:t>
      </w:r>
    </w:p>
    <w:p w14:paraId="11CBCBA1" w14:textId="524FA0D3" w:rsidR="00FB026A" w:rsidRDefault="00FB026A" w:rsidP="00FB026A">
      <w:pPr>
        <w:rPr>
          <w:rFonts w:ascii="Arial Narrow" w:hAnsi="Arial Narrow"/>
          <w:color w:val="0070C0"/>
        </w:rPr>
      </w:pPr>
    </w:p>
    <w:p w14:paraId="53D9A77A" w14:textId="2EBA80E0" w:rsidR="00FB026A" w:rsidRDefault="00FB026A" w:rsidP="00FB026A">
      <w:pPr>
        <w:rPr>
          <w:rFonts w:ascii="Arial Narrow" w:hAnsi="Arial Narrow"/>
          <w:color w:val="0070C0"/>
        </w:rPr>
      </w:pPr>
      <w:r w:rsidRPr="00004CF6">
        <w:rPr>
          <w:rFonts w:ascii="Arial Narrow" w:hAnsi="Arial Narrow"/>
          <w:b/>
          <w:bCs/>
          <w:color w:val="0070C0"/>
        </w:rPr>
        <w:t xml:space="preserve">At </w:t>
      </w:r>
      <w:r w:rsidR="00004CF6">
        <w:rPr>
          <w:rFonts w:ascii="Arial Narrow" w:hAnsi="Arial Narrow"/>
          <w:b/>
          <w:bCs/>
          <w:color w:val="0070C0"/>
        </w:rPr>
        <w:t>Jesus'</w:t>
      </w:r>
      <w:r w:rsidRPr="00004CF6">
        <w:rPr>
          <w:rFonts w:ascii="Arial Narrow" w:hAnsi="Arial Narrow"/>
          <w:b/>
          <w:bCs/>
          <w:color w:val="0070C0"/>
        </w:rPr>
        <w:t xml:space="preserve"> birth</w:t>
      </w:r>
      <w:r w:rsidR="00004CF6">
        <w:rPr>
          <w:rFonts w:ascii="Arial Narrow" w:hAnsi="Arial Narrow"/>
          <w:b/>
          <w:bCs/>
          <w:color w:val="0070C0"/>
        </w:rPr>
        <w:t>,</w:t>
      </w:r>
      <w:r w:rsidRPr="00004CF6">
        <w:rPr>
          <w:rFonts w:ascii="Arial Narrow" w:hAnsi="Arial Narrow"/>
          <w:b/>
          <w:bCs/>
          <w:color w:val="0070C0"/>
        </w:rPr>
        <w:t xml:space="preserve"> the killing of male children </w:t>
      </w:r>
      <w:r>
        <w:rPr>
          <w:rFonts w:ascii="Arial Narrow" w:hAnsi="Arial Narrow"/>
          <w:color w:val="0070C0"/>
        </w:rPr>
        <w:t xml:space="preserve">by a </w:t>
      </w:r>
      <w:r w:rsidR="00004CF6">
        <w:rPr>
          <w:rFonts w:ascii="Arial Narrow" w:hAnsi="Arial Narrow"/>
          <w:color w:val="0070C0"/>
        </w:rPr>
        <w:t>leader's</w:t>
      </w:r>
      <w:r>
        <w:rPr>
          <w:rFonts w:ascii="Arial Narrow" w:hAnsi="Arial Narrow"/>
          <w:color w:val="0070C0"/>
        </w:rPr>
        <w:t xml:space="preserve"> decree came again.</w:t>
      </w:r>
    </w:p>
    <w:p w14:paraId="4C42871E" w14:textId="2F465979" w:rsidR="00FB026A" w:rsidRDefault="00FB026A" w:rsidP="00FB026A">
      <w:pPr>
        <w:rPr>
          <w:rFonts w:ascii="Arial Narrow" w:hAnsi="Arial Narrow"/>
          <w:color w:val="0070C0"/>
        </w:rPr>
      </w:pPr>
    </w:p>
    <w:p w14:paraId="38E34D0D" w14:textId="3F15F66A" w:rsidR="00FB026A" w:rsidRPr="00FB026A" w:rsidRDefault="00FB026A" w:rsidP="00FB026A">
      <w:pPr>
        <w:rPr>
          <w:rFonts w:ascii="Arial Narrow" w:hAnsi="Arial Narrow"/>
          <w:color w:val="0070C0"/>
        </w:rPr>
      </w:pPr>
      <w:r w:rsidRPr="00004CF6">
        <w:rPr>
          <w:rFonts w:ascii="Arial Narrow" w:hAnsi="Arial Narrow"/>
          <w:b/>
          <w:bCs/>
          <w:color w:val="0070C0"/>
        </w:rPr>
        <w:t xml:space="preserve">Rachel is the mother of </w:t>
      </w:r>
      <w:r w:rsidR="00004CF6">
        <w:rPr>
          <w:rFonts w:ascii="Arial Narrow" w:hAnsi="Arial Narrow"/>
          <w:b/>
          <w:bCs/>
          <w:color w:val="0070C0"/>
        </w:rPr>
        <w:t>Israel's</w:t>
      </w:r>
      <w:r>
        <w:rPr>
          <w:rFonts w:ascii="Arial Narrow" w:hAnsi="Arial Narrow"/>
          <w:color w:val="0070C0"/>
        </w:rPr>
        <w:t xml:space="preserve"> three tribes (Joseph) Ephraim, Manasseh, and Benjamin. Jeremiah 31:15 </w:t>
      </w:r>
    </w:p>
    <w:sectPr w:rsidR="00FB026A" w:rsidRPr="00FB026A" w:rsidSect="00D51BCF">
      <w:pgSz w:w="12240" w:h="15840"/>
      <w:pgMar w:top="1440" w:right="1440" w:bottom="108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22C"/>
    <w:multiLevelType w:val="hybridMultilevel"/>
    <w:tmpl w:val="DF70775E"/>
    <w:lvl w:ilvl="0" w:tplc="69487DAE">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E343E"/>
    <w:multiLevelType w:val="hybridMultilevel"/>
    <w:tmpl w:val="073C0A0E"/>
    <w:lvl w:ilvl="0" w:tplc="68B212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2D0EFE"/>
    <w:multiLevelType w:val="hybridMultilevel"/>
    <w:tmpl w:val="43F4397C"/>
    <w:lvl w:ilvl="0" w:tplc="68E0F4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A30767"/>
    <w:multiLevelType w:val="hybridMultilevel"/>
    <w:tmpl w:val="5524C30C"/>
    <w:lvl w:ilvl="0" w:tplc="64B4B64E">
      <w:start w:val="1"/>
      <w:numFmt w:val="decimal"/>
      <w:lvlText w:val="%1."/>
      <w:lvlJc w:val="left"/>
      <w:pPr>
        <w:ind w:left="720" w:hanging="360"/>
      </w:pPr>
      <w:rPr>
        <w:rFonts w:hint="default"/>
        <w:b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74D1B"/>
    <w:multiLevelType w:val="hybridMultilevel"/>
    <w:tmpl w:val="C30C2A44"/>
    <w:lvl w:ilvl="0" w:tplc="338CEA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55732A"/>
    <w:multiLevelType w:val="hybridMultilevel"/>
    <w:tmpl w:val="BE38F558"/>
    <w:lvl w:ilvl="0" w:tplc="967E0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A955A76"/>
    <w:multiLevelType w:val="hybridMultilevel"/>
    <w:tmpl w:val="0F48854C"/>
    <w:lvl w:ilvl="0" w:tplc="000874FA">
      <w:start w:val="18"/>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06714"/>
    <w:multiLevelType w:val="hybridMultilevel"/>
    <w:tmpl w:val="93C08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E8277E"/>
    <w:multiLevelType w:val="hybridMultilevel"/>
    <w:tmpl w:val="BC9C5A3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D291697"/>
    <w:multiLevelType w:val="hybridMultilevel"/>
    <w:tmpl w:val="798A1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8F5B9F"/>
    <w:multiLevelType w:val="hybridMultilevel"/>
    <w:tmpl w:val="FF82A24A"/>
    <w:lvl w:ilvl="0" w:tplc="7608906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6CD2ED3"/>
    <w:multiLevelType w:val="hybridMultilevel"/>
    <w:tmpl w:val="C596BE8A"/>
    <w:lvl w:ilvl="0" w:tplc="BF64CF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EF76A3F"/>
    <w:multiLevelType w:val="multilevel"/>
    <w:tmpl w:val="7AA6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AA2A27"/>
    <w:multiLevelType w:val="hybridMultilevel"/>
    <w:tmpl w:val="B59CA08C"/>
    <w:lvl w:ilvl="0" w:tplc="68EE08BE">
      <w:start w:val="18"/>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81276"/>
    <w:multiLevelType w:val="hybridMultilevel"/>
    <w:tmpl w:val="D5C471EE"/>
    <w:lvl w:ilvl="0" w:tplc="53D0D9D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6C14DF"/>
    <w:multiLevelType w:val="hybridMultilevel"/>
    <w:tmpl w:val="E922700A"/>
    <w:lvl w:ilvl="0" w:tplc="E26ABC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2D11AEA"/>
    <w:multiLevelType w:val="hybridMultilevel"/>
    <w:tmpl w:val="4306AA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912760">
    <w:abstractNumId w:val="9"/>
  </w:num>
  <w:num w:numId="2" w16cid:durableId="2127113031">
    <w:abstractNumId w:val="0"/>
  </w:num>
  <w:num w:numId="3" w16cid:durableId="986202434">
    <w:abstractNumId w:val="2"/>
  </w:num>
  <w:num w:numId="4" w16cid:durableId="1627344945">
    <w:abstractNumId w:val="14"/>
  </w:num>
  <w:num w:numId="5" w16cid:durableId="256790113">
    <w:abstractNumId w:val="12"/>
  </w:num>
  <w:num w:numId="6" w16cid:durableId="1861354514">
    <w:abstractNumId w:val="7"/>
  </w:num>
  <w:num w:numId="7" w16cid:durableId="1910771716">
    <w:abstractNumId w:val="16"/>
  </w:num>
  <w:num w:numId="8" w16cid:durableId="1982687763">
    <w:abstractNumId w:val="4"/>
  </w:num>
  <w:num w:numId="9" w16cid:durableId="1102647782">
    <w:abstractNumId w:val="11"/>
  </w:num>
  <w:num w:numId="10" w16cid:durableId="529148855">
    <w:abstractNumId w:val="10"/>
  </w:num>
  <w:num w:numId="11" w16cid:durableId="1237325409">
    <w:abstractNumId w:val="3"/>
  </w:num>
  <w:num w:numId="12" w16cid:durableId="1283999137">
    <w:abstractNumId w:val="15"/>
  </w:num>
  <w:num w:numId="13" w16cid:durableId="671688775">
    <w:abstractNumId w:val="8"/>
  </w:num>
  <w:num w:numId="14" w16cid:durableId="147133725">
    <w:abstractNumId w:val="1"/>
  </w:num>
  <w:num w:numId="15" w16cid:durableId="1751732377">
    <w:abstractNumId w:val="5"/>
  </w:num>
  <w:num w:numId="16" w16cid:durableId="1675497619">
    <w:abstractNumId w:val="6"/>
  </w:num>
  <w:num w:numId="17" w16cid:durableId="15148800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1B"/>
    <w:rsid w:val="00004CF6"/>
    <w:rsid w:val="00022FA7"/>
    <w:rsid w:val="00053CC7"/>
    <w:rsid w:val="00055F5C"/>
    <w:rsid w:val="00063F42"/>
    <w:rsid w:val="00067D2A"/>
    <w:rsid w:val="00067DBA"/>
    <w:rsid w:val="00073DDB"/>
    <w:rsid w:val="0009510D"/>
    <w:rsid w:val="000E1F94"/>
    <w:rsid w:val="000F27C2"/>
    <w:rsid w:val="001423C2"/>
    <w:rsid w:val="00194FA4"/>
    <w:rsid w:val="00202369"/>
    <w:rsid w:val="00251F13"/>
    <w:rsid w:val="0029075D"/>
    <w:rsid w:val="002A5721"/>
    <w:rsid w:val="002F7DEC"/>
    <w:rsid w:val="00305A7C"/>
    <w:rsid w:val="003205EC"/>
    <w:rsid w:val="00327F0D"/>
    <w:rsid w:val="00366A4D"/>
    <w:rsid w:val="003676E1"/>
    <w:rsid w:val="003D3045"/>
    <w:rsid w:val="003E4ED9"/>
    <w:rsid w:val="003E6B5D"/>
    <w:rsid w:val="00445978"/>
    <w:rsid w:val="004537CB"/>
    <w:rsid w:val="00466E46"/>
    <w:rsid w:val="00483161"/>
    <w:rsid w:val="004A161A"/>
    <w:rsid w:val="004C5A8E"/>
    <w:rsid w:val="004D4691"/>
    <w:rsid w:val="004D6234"/>
    <w:rsid w:val="00517E84"/>
    <w:rsid w:val="00533D71"/>
    <w:rsid w:val="0054497F"/>
    <w:rsid w:val="00550B5B"/>
    <w:rsid w:val="00565085"/>
    <w:rsid w:val="005709B6"/>
    <w:rsid w:val="005869FD"/>
    <w:rsid w:val="005B7BC1"/>
    <w:rsid w:val="005C5C67"/>
    <w:rsid w:val="005F1152"/>
    <w:rsid w:val="006456E9"/>
    <w:rsid w:val="00662C1B"/>
    <w:rsid w:val="006641B2"/>
    <w:rsid w:val="00694C75"/>
    <w:rsid w:val="006B799C"/>
    <w:rsid w:val="006E3384"/>
    <w:rsid w:val="006E53D9"/>
    <w:rsid w:val="006F17CE"/>
    <w:rsid w:val="007013D9"/>
    <w:rsid w:val="00701489"/>
    <w:rsid w:val="00711E39"/>
    <w:rsid w:val="00746DC0"/>
    <w:rsid w:val="00794205"/>
    <w:rsid w:val="007B0814"/>
    <w:rsid w:val="007B65B1"/>
    <w:rsid w:val="007B6B78"/>
    <w:rsid w:val="007D12D7"/>
    <w:rsid w:val="007D2011"/>
    <w:rsid w:val="007E2BBD"/>
    <w:rsid w:val="008011A7"/>
    <w:rsid w:val="00807F46"/>
    <w:rsid w:val="00867D39"/>
    <w:rsid w:val="008E2381"/>
    <w:rsid w:val="008E3683"/>
    <w:rsid w:val="009246D2"/>
    <w:rsid w:val="009617BA"/>
    <w:rsid w:val="009D193E"/>
    <w:rsid w:val="009E459B"/>
    <w:rsid w:val="00A04A58"/>
    <w:rsid w:val="00A23328"/>
    <w:rsid w:val="00A54C61"/>
    <w:rsid w:val="00AB2CBD"/>
    <w:rsid w:val="00AB6C6B"/>
    <w:rsid w:val="00B01DF0"/>
    <w:rsid w:val="00B14570"/>
    <w:rsid w:val="00B2098A"/>
    <w:rsid w:val="00B21711"/>
    <w:rsid w:val="00B407CA"/>
    <w:rsid w:val="00B52ACC"/>
    <w:rsid w:val="00B725CC"/>
    <w:rsid w:val="00BC00EC"/>
    <w:rsid w:val="00BD0F7D"/>
    <w:rsid w:val="00BF2F37"/>
    <w:rsid w:val="00C104B0"/>
    <w:rsid w:val="00C3304D"/>
    <w:rsid w:val="00C877F0"/>
    <w:rsid w:val="00CA75CD"/>
    <w:rsid w:val="00CC3EA1"/>
    <w:rsid w:val="00CC4241"/>
    <w:rsid w:val="00CD02F2"/>
    <w:rsid w:val="00CD5C77"/>
    <w:rsid w:val="00CE0569"/>
    <w:rsid w:val="00D037CC"/>
    <w:rsid w:val="00D41C60"/>
    <w:rsid w:val="00D51BCF"/>
    <w:rsid w:val="00E00653"/>
    <w:rsid w:val="00E126C1"/>
    <w:rsid w:val="00E165CC"/>
    <w:rsid w:val="00E406B4"/>
    <w:rsid w:val="00E42BDB"/>
    <w:rsid w:val="00E61E86"/>
    <w:rsid w:val="00E673EC"/>
    <w:rsid w:val="00EC2F10"/>
    <w:rsid w:val="00EC6B41"/>
    <w:rsid w:val="00EC7DB7"/>
    <w:rsid w:val="00ED6877"/>
    <w:rsid w:val="00EF5A14"/>
    <w:rsid w:val="00F223AB"/>
    <w:rsid w:val="00F30033"/>
    <w:rsid w:val="00F52A71"/>
    <w:rsid w:val="00F94A2F"/>
    <w:rsid w:val="00FA6B55"/>
    <w:rsid w:val="00FB026A"/>
    <w:rsid w:val="00FC0438"/>
    <w:rsid w:val="00FD1E73"/>
    <w:rsid w:val="00FF4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DC9640"/>
  <w14:defaultImageDpi w14:val="32767"/>
  <w15:chartTrackingRefBased/>
  <w15:docId w15:val="{482A7269-3085-4C4B-8100-1550CD05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8A"/>
    <w:pPr>
      <w:ind w:left="720"/>
      <w:contextualSpacing/>
    </w:pPr>
    <w:rPr>
      <w:rFonts w:asciiTheme="minorHAnsi" w:hAnsiTheme="minorHAnsi" w:cstheme="minorBidi"/>
      <w:sz w:val="24"/>
      <w:szCs w:val="24"/>
    </w:rPr>
  </w:style>
  <w:style w:type="paragraph" w:customStyle="1" w:styleId="indent2">
    <w:name w:val="indent2"/>
    <w:basedOn w:val="Normal"/>
    <w:rsid w:val="00746DC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46DC0"/>
  </w:style>
  <w:style w:type="character" w:customStyle="1" w:styleId="maroon">
    <w:name w:val="maroon"/>
    <w:basedOn w:val="DefaultParagraphFont"/>
    <w:rsid w:val="00746DC0"/>
  </w:style>
  <w:style w:type="character" w:styleId="Emphasis">
    <w:name w:val="Emphasis"/>
    <w:basedOn w:val="DefaultParagraphFont"/>
    <w:uiPriority w:val="20"/>
    <w:qFormat/>
    <w:rsid w:val="00746D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8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D96773-D789-CE4A-A058-26F7C62B6CC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949</TotalTime>
  <Pages>2</Pages>
  <Words>955</Words>
  <Characters>4175</Characters>
  <Application>Microsoft Office Word</Application>
  <DocSecurity>0</DocSecurity>
  <Lines>109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dc:description/>
  <cp:lastModifiedBy>Kevin OConnor</cp:lastModifiedBy>
  <cp:revision>46</cp:revision>
  <cp:lastPrinted>2022-12-10T22:22:00Z</cp:lastPrinted>
  <dcterms:created xsi:type="dcterms:W3CDTF">2022-10-29T18:25:00Z</dcterms:created>
  <dcterms:modified xsi:type="dcterms:W3CDTF">2022-12-10T22:23:00Z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documentId_4560</vt:lpwstr>
  </property>
  <property fmtid="{D5CDD505-2E9C-101B-9397-08002B2CF9AE}" pid="3" name="grammarly_documentContext">
    <vt:lpwstr>{"goals":[],"domain":"general","emotions":[],"dialect":"american"}</vt:lpwstr>
  </property>
</Properties>
</file>