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63B0" w14:textId="0A1A3A82" w:rsidR="00244A41" w:rsidRDefault="00244A41" w:rsidP="00B72A07">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36F55CE5">
            <wp:simplePos x="0" y="0"/>
            <wp:positionH relativeFrom="column">
              <wp:posOffset>76200</wp:posOffset>
            </wp:positionH>
            <wp:positionV relativeFrom="paragraph">
              <wp:posOffset>36195</wp:posOffset>
            </wp:positionV>
            <wp:extent cx="3342640" cy="1880235"/>
            <wp:effectExtent l="0" t="0" r="0" b="0"/>
            <wp:wrapThrough wrapText="bothSides">
              <wp:wrapPolygon edited="0">
                <wp:start x="0" y="0"/>
                <wp:lineTo x="0" y="21447"/>
                <wp:lineTo x="21502" y="21447"/>
                <wp:lineTo x="215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2640" cy="1880235"/>
                    </a:xfrm>
                    <a:prstGeom prst="rect">
                      <a:avLst/>
                    </a:prstGeom>
                  </pic:spPr>
                </pic:pic>
              </a:graphicData>
            </a:graphic>
            <wp14:sizeRelH relativeFrom="page">
              <wp14:pctWidth>0</wp14:pctWidth>
            </wp14:sizeRelH>
            <wp14:sizeRelV relativeFrom="page">
              <wp14:pctHeight>0</wp14:pctHeight>
            </wp14:sizeRelV>
          </wp:anchor>
        </w:drawing>
      </w:r>
    </w:p>
    <w:p w14:paraId="5203C050" w14:textId="3352C9F3" w:rsidR="000E54DD" w:rsidRDefault="00643875" w:rsidP="00B72A07">
      <w:p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Part One taught us:</w:t>
      </w:r>
    </w:p>
    <w:p w14:paraId="09E68FEF" w14:textId="6A84C4EB" w:rsidR="00643875" w:rsidRPr="00643875" w:rsidRDefault="00643875" w:rsidP="00643875">
      <w:pPr>
        <w:pStyle w:val="ListParagraph"/>
        <w:numPr>
          <w:ilvl w:val="0"/>
          <w:numId w:val="78"/>
        </w:numPr>
        <w:ind w:right="-630"/>
        <w:rPr>
          <w:rFonts w:ascii="Arial Narrow" w:hAnsi="Arial Narrow" w:cs="Arial"/>
          <w:noProof/>
          <w:color w:val="000000" w:themeColor="text1"/>
          <w:sz w:val="20"/>
          <w:szCs w:val="20"/>
        </w:rPr>
      </w:pPr>
      <w:r>
        <w:rPr>
          <w:rFonts w:ascii="Arial Narrow" w:hAnsi="Arial Narrow" w:cs="Arial"/>
          <w:b/>
          <w:bCs/>
          <w:noProof/>
          <w:color w:val="000000" w:themeColor="text1"/>
          <w:sz w:val="20"/>
          <w:szCs w:val="20"/>
        </w:rPr>
        <w:t xml:space="preserve">Babylon </w:t>
      </w:r>
      <w:r w:rsidR="003F19D8">
        <w:rPr>
          <w:rFonts w:ascii="Arial Narrow" w:hAnsi="Arial Narrow" w:cs="Arial"/>
          <w:noProof/>
          <w:color w:val="000000" w:themeColor="text1"/>
          <w:sz w:val="20"/>
          <w:szCs w:val="20"/>
        </w:rPr>
        <w:t>sits</w:t>
      </w:r>
      <w:r w:rsidRPr="00643875">
        <w:rPr>
          <w:rFonts w:ascii="Arial Narrow" w:hAnsi="Arial Narrow" w:cs="Arial"/>
          <w:noProof/>
          <w:color w:val="000000" w:themeColor="text1"/>
          <w:sz w:val="20"/>
          <w:szCs w:val="20"/>
        </w:rPr>
        <w:t xml:space="preserve"> on </w:t>
      </w:r>
      <w:r w:rsidR="00E7223D">
        <w:rPr>
          <w:rFonts w:ascii="Arial Narrow" w:hAnsi="Arial Narrow" w:cs="Arial"/>
          <w:noProof/>
          <w:color w:val="000000" w:themeColor="text1"/>
          <w:sz w:val="20"/>
          <w:szCs w:val="20"/>
        </w:rPr>
        <w:t>many</w:t>
      </w:r>
      <w:r w:rsidRPr="00643875">
        <w:rPr>
          <w:rFonts w:ascii="Arial Narrow" w:hAnsi="Arial Narrow" w:cs="Arial"/>
          <w:noProof/>
          <w:color w:val="000000" w:themeColor="text1"/>
          <w:sz w:val="20"/>
          <w:szCs w:val="20"/>
        </w:rPr>
        <w:t xml:space="preserve"> waters</w:t>
      </w:r>
      <w:r>
        <w:rPr>
          <w:rFonts w:ascii="Arial Narrow" w:hAnsi="Arial Narrow" w:cs="Arial"/>
          <w:noProof/>
          <w:color w:val="000000" w:themeColor="text1"/>
          <w:sz w:val="20"/>
          <w:szCs w:val="20"/>
        </w:rPr>
        <w:t>.</w:t>
      </w:r>
    </w:p>
    <w:p w14:paraId="2B9FE51F" w14:textId="7211243B" w:rsidR="00643875" w:rsidRPr="00643875" w:rsidRDefault="00643875" w:rsidP="00643875">
      <w:pPr>
        <w:pStyle w:val="ListParagraph"/>
        <w:numPr>
          <w:ilvl w:val="0"/>
          <w:numId w:val="78"/>
        </w:numPr>
        <w:ind w:right="-630"/>
        <w:rPr>
          <w:rFonts w:ascii="Arial Narrow" w:hAnsi="Arial Narrow" w:cs="Arial"/>
          <w:noProof/>
          <w:color w:val="000000" w:themeColor="text1"/>
          <w:sz w:val="20"/>
          <w:szCs w:val="20"/>
        </w:rPr>
      </w:pPr>
      <w:r>
        <w:rPr>
          <w:rFonts w:ascii="Arial Narrow" w:hAnsi="Arial Narrow" w:cs="Arial"/>
          <w:b/>
          <w:bCs/>
          <w:noProof/>
          <w:color w:val="000000" w:themeColor="text1"/>
          <w:sz w:val="20"/>
          <w:szCs w:val="20"/>
        </w:rPr>
        <w:t xml:space="preserve">The Woman </w:t>
      </w:r>
      <w:r w:rsidRPr="00643875">
        <w:rPr>
          <w:rFonts w:ascii="Arial Narrow" w:hAnsi="Arial Narrow" w:cs="Arial"/>
          <w:noProof/>
          <w:color w:val="000000" w:themeColor="text1"/>
          <w:sz w:val="20"/>
          <w:szCs w:val="20"/>
        </w:rPr>
        <w:t>sits on the mountains and the Beast.</w:t>
      </w:r>
      <w:r w:rsidR="003F19D8">
        <w:rPr>
          <w:rFonts w:ascii="Arial Narrow" w:hAnsi="Arial Narrow" w:cs="Arial"/>
          <w:noProof/>
          <w:color w:val="000000" w:themeColor="text1"/>
          <w:sz w:val="20"/>
          <w:szCs w:val="20"/>
        </w:rPr>
        <w:t xml:space="preserve"> The Woman and Babylon are connected.</w:t>
      </w:r>
    </w:p>
    <w:p w14:paraId="05B7EAB9" w14:textId="028708D6" w:rsidR="00643875" w:rsidRPr="00D72F01" w:rsidRDefault="00643875" w:rsidP="00643875">
      <w:pPr>
        <w:pStyle w:val="ListParagraph"/>
        <w:numPr>
          <w:ilvl w:val="0"/>
          <w:numId w:val="78"/>
        </w:num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 xml:space="preserve">Revelation 14:6-11 </w:t>
      </w:r>
      <w:r w:rsidR="003F19D8">
        <w:rPr>
          <w:rFonts w:ascii="Arial Narrow" w:hAnsi="Arial Narrow" w:cs="Arial"/>
          <w:noProof/>
          <w:color w:val="000000" w:themeColor="text1"/>
          <w:sz w:val="20"/>
          <w:szCs w:val="20"/>
        </w:rPr>
        <w:t>Three</w:t>
      </w:r>
      <w:r>
        <w:rPr>
          <w:rFonts w:ascii="Arial Narrow" w:hAnsi="Arial Narrow" w:cs="Arial"/>
          <w:noProof/>
          <w:color w:val="000000" w:themeColor="text1"/>
          <w:sz w:val="20"/>
          <w:szCs w:val="20"/>
        </w:rPr>
        <w:t xml:space="preserve"> angels give the sequence to the fall of Babylon</w:t>
      </w:r>
      <w:r w:rsidR="00D72F01">
        <w:rPr>
          <w:rFonts w:ascii="Arial Narrow" w:hAnsi="Arial Narrow" w:cs="Arial"/>
          <w:noProof/>
          <w:color w:val="000000" w:themeColor="text1"/>
          <w:sz w:val="20"/>
          <w:szCs w:val="20"/>
        </w:rPr>
        <w:t>.</w:t>
      </w:r>
    </w:p>
    <w:p w14:paraId="64557652" w14:textId="31E91097" w:rsidR="00D72F01" w:rsidRPr="00643875" w:rsidRDefault="00D55E26" w:rsidP="00643875">
      <w:pPr>
        <w:pStyle w:val="ListParagraph"/>
        <w:numPr>
          <w:ilvl w:val="0"/>
          <w:numId w:val="78"/>
        </w:num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 xml:space="preserve">Babylon will be destroyed </w:t>
      </w:r>
      <w:r>
        <w:rPr>
          <w:rFonts w:ascii="Arial Narrow" w:hAnsi="Arial Narrow" w:cs="Arial"/>
          <w:noProof/>
          <w:color w:val="000000" w:themeColor="text1"/>
          <w:sz w:val="20"/>
          <w:szCs w:val="20"/>
        </w:rPr>
        <w:t>in</w:t>
      </w:r>
      <w:r w:rsidR="00E7223D">
        <w:rPr>
          <w:rFonts w:ascii="Arial Narrow" w:hAnsi="Arial Narrow" w:cs="Arial"/>
          <w:noProof/>
          <w:color w:val="000000" w:themeColor="text1"/>
          <w:sz w:val="20"/>
          <w:szCs w:val="20"/>
        </w:rPr>
        <w:t xml:space="preserve"> </w:t>
      </w:r>
      <w:r w:rsidR="003F19D8">
        <w:rPr>
          <w:rFonts w:ascii="Arial Narrow" w:hAnsi="Arial Narrow" w:cs="Arial"/>
          <w:noProof/>
          <w:color w:val="000000" w:themeColor="text1"/>
          <w:sz w:val="20"/>
          <w:szCs w:val="20"/>
        </w:rPr>
        <w:t>an</w:t>
      </w:r>
      <w:r>
        <w:rPr>
          <w:rFonts w:ascii="Arial Narrow" w:hAnsi="Arial Narrow" w:cs="Arial"/>
          <w:noProof/>
          <w:color w:val="000000" w:themeColor="text1"/>
          <w:sz w:val="20"/>
          <w:szCs w:val="20"/>
        </w:rPr>
        <w:t xml:space="preserve"> hour.</w:t>
      </w:r>
      <w:r w:rsidR="009000FB">
        <w:rPr>
          <w:rFonts w:ascii="Arial Narrow" w:hAnsi="Arial Narrow" w:cs="Arial"/>
          <w:noProof/>
          <w:color w:val="000000" w:themeColor="text1"/>
          <w:sz w:val="20"/>
          <w:szCs w:val="20"/>
        </w:rPr>
        <w:t xml:space="preserve"> Babylon is </w:t>
      </w:r>
      <w:r w:rsidR="003F19D8">
        <w:rPr>
          <w:rFonts w:ascii="Arial Narrow" w:hAnsi="Arial Narrow" w:cs="Arial"/>
          <w:noProof/>
          <w:color w:val="000000" w:themeColor="text1"/>
          <w:sz w:val="20"/>
          <w:szCs w:val="20"/>
        </w:rPr>
        <w:t xml:space="preserve">one </w:t>
      </w:r>
      <w:r w:rsidR="009000FB">
        <w:rPr>
          <w:rFonts w:ascii="Arial Narrow" w:hAnsi="Arial Narrow" w:cs="Arial"/>
          <w:noProof/>
          <w:color w:val="000000" w:themeColor="text1"/>
          <w:sz w:val="20"/>
          <w:szCs w:val="20"/>
        </w:rPr>
        <w:t>location</w:t>
      </w:r>
      <w:r w:rsidR="00707E9A">
        <w:rPr>
          <w:rFonts w:ascii="Arial Narrow" w:hAnsi="Arial Narrow" w:cs="Arial"/>
          <w:noProof/>
          <w:color w:val="000000" w:themeColor="text1"/>
          <w:sz w:val="20"/>
          <w:szCs w:val="20"/>
        </w:rPr>
        <w:t xml:space="preserve"> of </w:t>
      </w:r>
      <w:r w:rsidR="003F19D8">
        <w:rPr>
          <w:rFonts w:ascii="Arial Narrow" w:hAnsi="Arial Narrow" w:cs="Arial"/>
          <w:noProof/>
          <w:color w:val="000000" w:themeColor="text1"/>
          <w:sz w:val="20"/>
          <w:szCs w:val="20"/>
        </w:rPr>
        <w:t>rebellious</w:t>
      </w:r>
      <w:r w:rsidR="00707E9A">
        <w:rPr>
          <w:rFonts w:ascii="Arial Narrow" w:hAnsi="Arial Narrow" w:cs="Arial"/>
          <w:noProof/>
          <w:color w:val="000000" w:themeColor="text1"/>
          <w:sz w:val="20"/>
          <w:szCs w:val="20"/>
        </w:rPr>
        <w:t xml:space="preserve"> people in</w:t>
      </w:r>
      <w:r w:rsidR="009000FB">
        <w:rPr>
          <w:rFonts w:ascii="Arial Narrow" w:hAnsi="Arial Narrow" w:cs="Arial"/>
          <w:noProof/>
          <w:color w:val="000000" w:themeColor="text1"/>
          <w:sz w:val="20"/>
          <w:szCs w:val="20"/>
        </w:rPr>
        <w:t xml:space="preserve"> a city</w:t>
      </w:r>
      <w:r w:rsidR="003F19D8">
        <w:rPr>
          <w:rFonts w:ascii="Arial Narrow" w:hAnsi="Arial Narrow" w:cs="Arial"/>
          <w:noProof/>
          <w:color w:val="000000" w:themeColor="text1"/>
          <w:sz w:val="20"/>
          <w:szCs w:val="20"/>
        </w:rPr>
        <w:t>,</w:t>
      </w:r>
      <w:r w:rsidR="009000FB">
        <w:rPr>
          <w:rFonts w:ascii="Arial Narrow" w:hAnsi="Arial Narrow" w:cs="Arial"/>
          <w:noProof/>
          <w:color w:val="000000" w:themeColor="text1"/>
          <w:sz w:val="20"/>
          <w:szCs w:val="20"/>
        </w:rPr>
        <w:t xml:space="preserve"> and a </w:t>
      </w:r>
      <w:r w:rsidR="00707E9A">
        <w:rPr>
          <w:rFonts w:ascii="Arial Narrow" w:hAnsi="Arial Narrow" w:cs="Arial"/>
          <w:noProof/>
          <w:color w:val="000000" w:themeColor="text1"/>
          <w:sz w:val="20"/>
          <w:szCs w:val="20"/>
        </w:rPr>
        <w:t xml:space="preserve">demonic </w:t>
      </w:r>
      <w:r w:rsidR="009000FB">
        <w:rPr>
          <w:rFonts w:ascii="Arial Narrow" w:hAnsi="Arial Narrow" w:cs="Arial"/>
          <w:noProof/>
          <w:color w:val="000000" w:themeColor="text1"/>
          <w:sz w:val="20"/>
          <w:szCs w:val="20"/>
        </w:rPr>
        <w:t>system</w:t>
      </w:r>
      <w:r w:rsidR="003F19D8">
        <w:rPr>
          <w:rFonts w:ascii="Arial Narrow" w:hAnsi="Arial Narrow" w:cs="Arial"/>
          <w:noProof/>
          <w:color w:val="000000" w:themeColor="text1"/>
          <w:sz w:val="20"/>
          <w:szCs w:val="20"/>
        </w:rPr>
        <w:t xml:space="preserve"> and the Woman is another.</w:t>
      </w:r>
    </w:p>
    <w:p w14:paraId="045BD690" w14:textId="4574DB99" w:rsidR="00643875" w:rsidRPr="00643875" w:rsidRDefault="00643875" w:rsidP="00643875">
      <w:pPr>
        <w:pStyle w:val="ListParagraph"/>
        <w:numPr>
          <w:ilvl w:val="0"/>
          <w:numId w:val="78"/>
        </w:num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 xml:space="preserve">Revelation 17:12 </w:t>
      </w:r>
      <w:r>
        <w:rPr>
          <w:rFonts w:ascii="Arial Narrow" w:hAnsi="Arial Narrow" w:cs="Arial"/>
          <w:noProof/>
          <w:color w:val="000000" w:themeColor="text1"/>
          <w:sz w:val="20"/>
          <w:szCs w:val="20"/>
        </w:rPr>
        <w:t xml:space="preserve">The ten kings receive their power in </w:t>
      </w:r>
      <w:r w:rsidR="003F19D8">
        <w:rPr>
          <w:rFonts w:ascii="Arial Narrow" w:hAnsi="Arial Narrow" w:cs="Arial"/>
          <w:noProof/>
          <w:color w:val="000000" w:themeColor="text1"/>
          <w:sz w:val="20"/>
          <w:szCs w:val="20"/>
        </w:rPr>
        <w:t>an</w:t>
      </w:r>
      <w:r w:rsidR="00E7223D">
        <w:rPr>
          <w:rFonts w:ascii="Arial Narrow" w:hAnsi="Arial Narrow" w:cs="Arial"/>
          <w:noProof/>
          <w:color w:val="000000" w:themeColor="text1"/>
          <w:sz w:val="20"/>
          <w:szCs w:val="20"/>
        </w:rPr>
        <w:t xml:space="preserve"> </w:t>
      </w:r>
      <w:r>
        <w:rPr>
          <w:rFonts w:ascii="Arial Narrow" w:hAnsi="Arial Narrow" w:cs="Arial"/>
          <w:noProof/>
          <w:color w:val="000000" w:themeColor="text1"/>
          <w:sz w:val="20"/>
          <w:szCs w:val="20"/>
        </w:rPr>
        <w:t>hour.</w:t>
      </w:r>
      <w:r w:rsidR="00E7223D">
        <w:rPr>
          <w:rFonts w:ascii="Arial Narrow" w:hAnsi="Arial Narrow" w:cs="Arial"/>
          <w:noProof/>
          <w:color w:val="000000" w:themeColor="text1"/>
          <w:sz w:val="20"/>
          <w:szCs w:val="20"/>
        </w:rPr>
        <w:t xml:space="preserve"> Is it the same hour as Babylon?</w:t>
      </w:r>
    </w:p>
    <w:p w14:paraId="7EFA56D9" w14:textId="78D10209" w:rsidR="00871D19" w:rsidRPr="00643875" w:rsidRDefault="00871D19" w:rsidP="00643875">
      <w:pPr>
        <w:ind w:right="-720"/>
        <w:rPr>
          <w:rFonts w:ascii="Arial Narrow" w:hAnsi="Arial Narrow" w:cs="Arial"/>
          <w:b/>
          <w:bCs/>
          <w:noProof/>
          <w:color w:val="000000" w:themeColor="text1"/>
          <w:sz w:val="20"/>
          <w:szCs w:val="20"/>
        </w:rPr>
      </w:pPr>
    </w:p>
    <w:p w14:paraId="3941871F" w14:textId="77777777" w:rsidR="006912FD" w:rsidRPr="006912FD" w:rsidRDefault="006912FD" w:rsidP="005E6741">
      <w:pPr>
        <w:ind w:right="-810"/>
        <w:rPr>
          <w:rFonts w:ascii="Arial Narrow" w:hAnsi="Arial Narrow" w:cs="Arial"/>
          <w:i/>
          <w:iCs/>
          <w:color w:val="0070C0"/>
          <w:sz w:val="16"/>
          <w:szCs w:val="16"/>
        </w:rPr>
      </w:pPr>
    </w:p>
    <w:p w14:paraId="3E11FA83" w14:textId="1DFD17FA" w:rsidR="00244A41" w:rsidRPr="00244A41" w:rsidRDefault="00C51A04" w:rsidP="002F3B25">
      <w:pPr>
        <w:ind w:right="-810"/>
        <w:rPr>
          <w:rFonts w:ascii="Arial Narrow" w:hAnsi="Arial Narrow" w:cs="Arial"/>
          <w:i/>
          <w:iCs/>
          <w:color w:val="0070C0"/>
          <w:sz w:val="10"/>
          <w:szCs w:val="10"/>
        </w:rPr>
      </w:pPr>
      <w:r w:rsidRPr="004D1BB5">
        <w:rPr>
          <w:rFonts w:ascii="Arial Narrow" w:hAnsi="Arial Narrow" w:cs="Arial"/>
          <w:i/>
          <w:iCs/>
          <w:color w:val="0070C0"/>
          <w:sz w:val="32"/>
          <w:szCs w:val="32"/>
        </w:rPr>
        <w:t>*</w:t>
      </w:r>
      <w:r w:rsidR="00DF6F3D">
        <w:rPr>
          <w:rFonts w:ascii="Arial Narrow" w:hAnsi="Arial Narrow" w:cs="Arial"/>
          <w:i/>
          <w:iCs/>
          <w:color w:val="0070C0"/>
          <w:sz w:val="32"/>
          <w:szCs w:val="32"/>
        </w:rPr>
        <w:t>The signs that point to who Babylon could be.</w:t>
      </w:r>
    </w:p>
    <w:p w14:paraId="07E23FAB" w14:textId="08DD1955" w:rsidR="004E1043" w:rsidRPr="00DF6F3D" w:rsidRDefault="005F23F2" w:rsidP="00DF6F3D">
      <w:pPr>
        <w:ind w:right="-630"/>
        <w:rPr>
          <w:rFonts w:ascii="Arial Narrow" w:hAnsi="Arial Narrow" w:cs="Arial"/>
          <w:i/>
          <w:iCs/>
          <w:color w:val="000000" w:themeColor="text1"/>
          <w:sz w:val="20"/>
          <w:szCs w:val="20"/>
        </w:rPr>
      </w:pPr>
      <w:r w:rsidRPr="00DF6F3D">
        <w:rPr>
          <w:rFonts w:ascii="Arial Narrow" w:hAnsi="Arial Narrow" w:cs="Arial"/>
          <w:i/>
          <w:iCs/>
          <w:color w:val="C00000"/>
          <w:sz w:val="20"/>
          <w:szCs w:val="20"/>
        </w:rPr>
        <w:t>*Revelation 1</w:t>
      </w:r>
      <w:r w:rsidR="00244A41" w:rsidRPr="00DF6F3D">
        <w:rPr>
          <w:rFonts w:ascii="Arial Narrow" w:hAnsi="Arial Narrow" w:cs="Arial"/>
          <w:i/>
          <w:iCs/>
          <w:color w:val="C00000"/>
          <w:sz w:val="20"/>
          <w:szCs w:val="20"/>
        </w:rPr>
        <w:t>8</w:t>
      </w:r>
      <w:r w:rsidRPr="00DF6F3D">
        <w:rPr>
          <w:rFonts w:ascii="Arial Narrow" w:hAnsi="Arial Narrow" w:cs="Arial"/>
          <w:i/>
          <w:iCs/>
          <w:color w:val="C00000"/>
          <w:sz w:val="20"/>
          <w:szCs w:val="20"/>
        </w:rPr>
        <w:t xml:space="preserve">:1 </w:t>
      </w:r>
      <w:r w:rsidR="004E1043" w:rsidRPr="00DF6F3D">
        <w:rPr>
          <w:rFonts w:ascii="Arial Narrow" w:hAnsi="Arial Narrow" w:cs="Arial"/>
          <w:i/>
          <w:iCs/>
          <w:color w:val="000000" w:themeColor="text1"/>
          <w:sz w:val="20"/>
          <w:szCs w:val="20"/>
        </w:rPr>
        <w:t xml:space="preserve"> After these things I saw another angel coming down from heaven, having great authority, and the earth was illuminated with his glory. </w:t>
      </w:r>
      <w:r w:rsidR="004E1043" w:rsidRPr="00DF6F3D">
        <w:rPr>
          <w:rFonts w:ascii="Arial Narrow" w:hAnsi="Arial Narrow" w:cs="Arial"/>
          <w:i/>
          <w:iCs/>
          <w:color w:val="C00000"/>
          <w:sz w:val="20"/>
          <w:szCs w:val="20"/>
        </w:rPr>
        <w:t>2</w:t>
      </w:r>
      <w:r w:rsidR="004E1043" w:rsidRPr="00DF6F3D">
        <w:rPr>
          <w:rFonts w:ascii="Arial Narrow" w:hAnsi="Arial Narrow" w:cs="Arial"/>
          <w:i/>
          <w:iCs/>
          <w:color w:val="000000" w:themeColor="text1"/>
          <w:sz w:val="20"/>
          <w:szCs w:val="20"/>
        </w:rPr>
        <w:t xml:space="preserve"> And he cried mightily with a loud voice, saying, “Babylon the great is fallen, is fallen, and has become a dwelling place of demons, a prison for every foul spirit, and a cage for every unclean and hated bird! </w:t>
      </w:r>
      <w:r w:rsidR="004E1043" w:rsidRPr="00DF6F3D">
        <w:rPr>
          <w:rFonts w:ascii="Arial Narrow" w:hAnsi="Arial Narrow" w:cs="Arial"/>
          <w:i/>
          <w:iCs/>
          <w:color w:val="C00000"/>
          <w:sz w:val="20"/>
          <w:szCs w:val="20"/>
        </w:rPr>
        <w:t>3</w:t>
      </w:r>
      <w:r w:rsidR="004E1043" w:rsidRPr="00DF6F3D">
        <w:rPr>
          <w:rFonts w:ascii="Arial Narrow" w:hAnsi="Arial Narrow" w:cs="Arial"/>
          <w:i/>
          <w:iCs/>
          <w:color w:val="000000" w:themeColor="text1"/>
          <w:sz w:val="20"/>
          <w:szCs w:val="20"/>
        </w:rPr>
        <w:t xml:space="preserve"> For all the nations have drunk of the wine of the wrath of her fornication, the kings of the earth have committed fornication with her, and the merchants of the earth have become rich through the abundance of her luxury.”</w:t>
      </w:r>
    </w:p>
    <w:p w14:paraId="062E9D69" w14:textId="0DB13267" w:rsidR="005F23F2" w:rsidRPr="00DF6F3D" w:rsidRDefault="004E1043" w:rsidP="00DF6F3D">
      <w:pPr>
        <w:ind w:right="-630"/>
        <w:rPr>
          <w:rFonts w:ascii="Arial Narrow" w:hAnsi="Arial Narrow" w:cs="Arial"/>
          <w:i/>
          <w:iCs/>
          <w:color w:val="000000" w:themeColor="text1"/>
          <w:sz w:val="20"/>
          <w:szCs w:val="20"/>
        </w:rPr>
      </w:pPr>
      <w:r w:rsidRPr="00DF6F3D">
        <w:rPr>
          <w:rFonts w:ascii="Arial Narrow" w:hAnsi="Arial Narrow" w:cs="Arial"/>
          <w:i/>
          <w:iCs/>
          <w:color w:val="C00000"/>
          <w:sz w:val="20"/>
          <w:szCs w:val="20"/>
        </w:rPr>
        <w:t>4</w:t>
      </w:r>
      <w:r w:rsidRPr="00DF6F3D">
        <w:rPr>
          <w:rFonts w:ascii="Arial Narrow" w:hAnsi="Arial Narrow" w:cs="Arial"/>
          <w:i/>
          <w:iCs/>
          <w:color w:val="000000" w:themeColor="text1"/>
          <w:sz w:val="20"/>
          <w:szCs w:val="20"/>
        </w:rPr>
        <w:t xml:space="preserve"> And I heard another voice from heaven saying, “Come out of her, my people, lest you share in her sins, and lest you receive of her plagues. </w:t>
      </w:r>
      <w:r w:rsidRPr="00DF6F3D">
        <w:rPr>
          <w:rFonts w:ascii="Arial Narrow" w:hAnsi="Arial Narrow" w:cs="Arial"/>
          <w:i/>
          <w:iCs/>
          <w:color w:val="C00000"/>
          <w:sz w:val="20"/>
          <w:szCs w:val="20"/>
        </w:rPr>
        <w:t xml:space="preserve">5 </w:t>
      </w:r>
      <w:r w:rsidRPr="00DF6F3D">
        <w:rPr>
          <w:rFonts w:ascii="Arial Narrow" w:hAnsi="Arial Narrow" w:cs="Arial"/>
          <w:i/>
          <w:iCs/>
          <w:color w:val="000000" w:themeColor="text1"/>
          <w:sz w:val="20"/>
          <w:szCs w:val="20"/>
        </w:rPr>
        <w:t>For her sins have reached to heaven, and God has remembered her iniquities.</w:t>
      </w:r>
      <w:r w:rsidRPr="00DF6F3D">
        <w:rPr>
          <w:rFonts w:ascii="Arial Narrow" w:hAnsi="Arial Narrow" w:cs="Arial"/>
          <w:i/>
          <w:iCs/>
          <w:color w:val="C00000"/>
          <w:sz w:val="20"/>
          <w:szCs w:val="20"/>
        </w:rPr>
        <w:t xml:space="preserve"> 6</w:t>
      </w:r>
      <w:r w:rsidRPr="00DF6F3D">
        <w:rPr>
          <w:rFonts w:ascii="Arial Narrow" w:hAnsi="Arial Narrow" w:cs="Arial"/>
          <w:i/>
          <w:iCs/>
          <w:color w:val="000000" w:themeColor="text1"/>
          <w:sz w:val="20"/>
          <w:szCs w:val="20"/>
        </w:rPr>
        <w:t xml:space="preserve"> Render to her just as she rendered to you, and repay her double according to her works; in the cup which she has mixed, mix double for her. </w:t>
      </w:r>
      <w:r w:rsidRPr="00DF6F3D">
        <w:rPr>
          <w:rFonts w:ascii="Arial Narrow" w:hAnsi="Arial Narrow" w:cs="Arial"/>
          <w:i/>
          <w:iCs/>
          <w:color w:val="C00000"/>
          <w:sz w:val="20"/>
          <w:szCs w:val="20"/>
        </w:rPr>
        <w:t>7</w:t>
      </w:r>
      <w:r w:rsidRPr="00DF6F3D">
        <w:rPr>
          <w:rFonts w:ascii="Arial Narrow" w:hAnsi="Arial Narrow" w:cs="Arial"/>
          <w:i/>
          <w:iCs/>
          <w:color w:val="000000" w:themeColor="text1"/>
          <w:sz w:val="20"/>
          <w:szCs w:val="20"/>
        </w:rPr>
        <w:t xml:space="preserve"> In the measure that she glorified herself and lived luxuriously, in the same measure give her torment and sorrow; for she says in her heart, ‘I sit as queen, and am no widow, and will not see sorrow.’ </w:t>
      </w:r>
      <w:r w:rsidRPr="00DF6F3D">
        <w:rPr>
          <w:rFonts w:ascii="Arial Narrow" w:hAnsi="Arial Narrow" w:cs="Arial"/>
          <w:i/>
          <w:iCs/>
          <w:color w:val="C00000"/>
          <w:sz w:val="20"/>
          <w:szCs w:val="20"/>
        </w:rPr>
        <w:t>8</w:t>
      </w:r>
      <w:r w:rsidRPr="00DF6F3D">
        <w:rPr>
          <w:rFonts w:ascii="Arial Narrow" w:hAnsi="Arial Narrow" w:cs="Arial"/>
          <w:i/>
          <w:iCs/>
          <w:color w:val="000000" w:themeColor="text1"/>
          <w:sz w:val="20"/>
          <w:szCs w:val="20"/>
        </w:rPr>
        <w:t xml:space="preserve"> Therefore her plagues will come in one day—death and mourning and famine. And she will be utterly burned with fire, for strong is the Lord God who judges her.</w:t>
      </w:r>
    </w:p>
    <w:p w14:paraId="4F16D796" w14:textId="77777777" w:rsidR="00AA1B97" w:rsidRPr="00464669" w:rsidRDefault="00AA1B97" w:rsidP="00AA1B97">
      <w:pPr>
        <w:ind w:right="-810"/>
        <w:rPr>
          <w:rFonts w:ascii="Arial Narrow" w:hAnsi="Arial Narrow" w:cs="Arial"/>
          <w:b/>
          <w:bCs/>
          <w:i/>
          <w:iCs/>
          <w:color w:val="000000" w:themeColor="text1"/>
          <w:sz w:val="10"/>
          <w:szCs w:val="10"/>
        </w:rPr>
      </w:pPr>
    </w:p>
    <w:p w14:paraId="3BC95CB8" w14:textId="1E3E9041" w:rsidR="00AA1B97" w:rsidRPr="00111763" w:rsidRDefault="00111763" w:rsidP="00111763">
      <w:pPr>
        <w:pStyle w:val="ListParagraph"/>
        <w:numPr>
          <w:ilvl w:val="0"/>
          <w:numId w:val="80"/>
        </w:numPr>
        <w:ind w:right="-810"/>
        <w:rPr>
          <w:rFonts w:ascii="Arial Narrow" w:hAnsi="Arial Narrow" w:cs="Arial"/>
          <w:b/>
          <w:bCs/>
          <w:color w:val="000000" w:themeColor="text1"/>
        </w:rPr>
      </w:pPr>
      <w:r>
        <w:rPr>
          <w:rFonts w:ascii="Arial Narrow" w:hAnsi="Arial Narrow" w:cs="Arial"/>
          <w:color w:val="C00000"/>
        </w:rPr>
        <w:t>*</w:t>
      </w:r>
      <w:r w:rsidR="00227C01" w:rsidRPr="00111763">
        <w:rPr>
          <w:rFonts w:ascii="Arial Narrow" w:hAnsi="Arial Narrow" w:cs="Arial"/>
          <w:color w:val="C00000"/>
        </w:rPr>
        <w:t>V:1-</w:t>
      </w:r>
      <w:r w:rsidR="00BC65D5" w:rsidRPr="00111763">
        <w:rPr>
          <w:rFonts w:ascii="Arial Narrow" w:hAnsi="Arial Narrow" w:cs="Arial"/>
          <w:color w:val="C00000"/>
        </w:rPr>
        <w:t>3</w:t>
      </w:r>
      <w:r w:rsidR="00227C01" w:rsidRPr="00111763">
        <w:rPr>
          <w:rFonts w:ascii="Arial Narrow" w:hAnsi="Arial Narrow" w:cs="Arial"/>
          <w:b/>
          <w:bCs/>
          <w:color w:val="C00000"/>
        </w:rPr>
        <w:t xml:space="preserve"> </w:t>
      </w:r>
      <w:r w:rsidR="005F23F2" w:rsidRPr="00111763">
        <w:rPr>
          <w:rFonts w:ascii="Arial Narrow" w:hAnsi="Arial Narrow" w:cs="Arial"/>
          <w:b/>
          <w:bCs/>
          <w:color w:val="000000" w:themeColor="text1"/>
        </w:rPr>
        <w:t xml:space="preserve">Babylon the Great </w:t>
      </w:r>
      <w:r w:rsidR="00227C01" w:rsidRPr="00111763">
        <w:rPr>
          <w:rFonts w:ascii="Arial Narrow" w:hAnsi="Arial Narrow" w:cs="Arial"/>
          <w:b/>
          <w:bCs/>
          <w:color w:val="000000" w:themeColor="text1"/>
        </w:rPr>
        <w:t>has become</w:t>
      </w:r>
      <w:r w:rsidR="00227C01" w:rsidRPr="00111763">
        <w:rPr>
          <w:rFonts w:ascii="Arial Narrow" w:hAnsi="Arial Narrow" w:cs="Arial"/>
          <w:color w:val="000000" w:themeColor="text1"/>
        </w:rPr>
        <w:t xml:space="preserve"> </w:t>
      </w:r>
      <w:r w:rsidR="00227C01" w:rsidRPr="00111763">
        <w:rPr>
          <w:rFonts w:ascii="Arial Narrow" w:hAnsi="Arial Narrow" w:cs="Arial"/>
          <w:color w:val="000000" w:themeColor="text1"/>
          <w:u w:val="single"/>
        </w:rPr>
        <w:t>a dwelling place of demons, a prison for every foul spirit</w:t>
      </w:r>
      <w:r w:rsidR="00D82626">
        <w:rPr>
          <w:rFonts w:ascii="Arial Narrow" w:hAnsi="Arial Narrow" w:cs="Arial"/>
          <w:color w:val="000000" w:themeColor="text1"/>
          <w:u w:val="single"/>
        </w:rPr>
        <w:t>,</w:t>
      </w:r>
      <w:r w:rsidR="00227C01" w:rsidRPr="00111763">
        <w:rPr>
          <w:rFonts w:ascii="Arial Narrow" w:hAnsi="Arial Narrow" w:cs="Arial"/>
          <w:color w:val="000000" w:themeColor="text1"/>
          <w:u w:val="single"/>
        </w:rPr>
        <w:t xml:space="preserve"> and a cage for every unclean hated bird.</w:t>
      </w:r>
      <w:r w:rsidR="00227C01" w:rsidRPr="00111763">
        <w:rPr>
          <w:rFonts w:ascii="Arial Narrow" w:hAnsi="Arial Narrow" w:cs="Arial"/>
          <w:color w:val="000000" w:themeColor="text1"/>
        </w:rPr>
        <w:t xml:space="preserve"> </w:t>
      </w:r>
    </w:p>
    <w:p w14:paraId="2F143DBE" w14:textId="6B17E8AA" w:rsidR="007C31A7" w:rsidRDefault="00BC65D5" w:rsidP="005F23F2">
      <w:pPr>
        <w:ind w:right="-810"/>
        <w:rPr>
          <w:rFonts w:ascii="Arial Narrow" w:hAnsi="Arial Narrow" w:cs="Arial"/>
          <w:color w:val="0070C0"/>
        </w:rPr>
      </w:pPr>
      <w:r>
        <w:rPr>
          <w:rFonts w:ascii="Arial Narrow" w:hAnsi="Arial Narrow" w:cs="Arial"/>
          <w:b/>
          <w:bCs/>
          <w:color w:val="0070C0"/>
        </w:rPr>
        <w:t xml:space="preserve">V:1 </w:t>
      </w:r>
      <w:r w:rsidR="00227C01">
        <w:rPr>
          <w:rFonts w:ascii="Arial Narrow" w:hAnsi="Arial Narrow" w:cs="Arial"/>
          <w:b/>
          <w:bCs/>
          <w:color w:val="0070C0"/>
        </w:rPr>
        <w:t>An angel brings the light about Babylon</w:t>
      </w:r>
      <w:r w:rsidR="00D82626">
        <w:rPr>
          <w:rFonts w:ascii="Arial Narrow" w:hAnsi="Arial Narrow" w:cs="Arial"/>
          <w:b/>
          <w:bCs/>
          <w:color w:val="0070C0"/>
        </w:rPr>
        <w:t>,</w:t>
      </w:r>
      <w:r>
        <w:rPr>
          <w:rFonts w:ascii="Arial Narrow" w:hAnsi="Arial Narrow" w:cs="Arial"/>
          <w:b/>
          <w:bCs/>
          <w:color w:val="0070C0"/>
        </w:rPr>
        <w:t xml:space="preserve"> </w:t>
      </w:r>
      <w:r w:rsidRPr="00BC65D5">
        <w:rPr>
          <w:rFonts w:ascii="Arial Narrow" w:hAnsi="Arial Narrow" w:cs="Arial"/>
          <w:color w:val="0070C0"/>
        </w:rPr>
        <w:t>and</w:t>
      </w:r>
      <w:r w:rsidR="00227C01" w:rsidRPr="00BC65D5">
        <w:rPr>
          <w:rFonts w:ascii="Arial Narrow" w:hAnsi="Arial Narrow" w:cs="Arial"/>
          <w:color w:val="0070C0"/>
        </w:rPr>
        <w:t xml:space="preserve"> </w:t>
      </w:r>
      <w:r w:rsidR="00227C01">
        <w:rPr>
          <w:rFonts w:ascii="Arial Narrow" w:hAnsi="Arial Narrow" w:cs="Arial"/>
          <w:color w:val="0070C0"/>
        </w:rPr>
        <w:t xml:space="preserve">the earth will be illuminated with the </w:t>
      </w:r>
      <w:r w:rsidR="00D82626">
        <w:rPr>
          <w:rFonts w:ascii="Arial Narrow" w:hAnsi="Arial Narrow" w:cs="Arial"/>
          <w:color w:val="0070C0"/>
        </w:rPr>
        <w:t>angel's</w:t>
      </w:r>
      <w:r w:rsidR="00227C01">
        <w:rPr>
          <w:rFonts w:ascii="Arial Narrow" w:hAnsi="Arial Narrow" w:cs="Arial"/>
          <w:color w:val="0070C0"/>
        </w:rPr>
        <w:t xml:space="preserve"> insights.</w:t>
      </w:r>
    </w:p>
    <w:p w14:paraId="1986846F" w14:textId="77777777" w:rsidR="00774A2D" w:rsidRDefault="00774A2D" w:rsidP="005F23F2">
      <w:pPr>
        <w:ind w:right="-810"/>
        <w:rPr>
          <w:rFonts w:ascii="Arial Narrow" w:hAnsi="Arial Narrow" w:cs="Arial"/>
          <w:color w:val="0070C0"/>
        </w:rPr>
      </w:pPr>
    </w:p>
    <w:p w14:paraId="1B61FAED" w14:textId="77777777" w:rsidR="00BC65D5" w:rsidRPr="00BC65D5" w:rsidRDefault="00BC65D5" w:rsidP="005F23F2">
      <w:pPr>
        <w:ind w:right="-810"/>
        <w:rPr>
          <w:rFonts w:ascii="Arial Narrow" w:hAnsi="Arial Narrow" w:cs="Arial"/>
          <w:color w:val="0070C0"/>
          <w:sz w:val="10"/>
          <w:szCs w:val="10"/>
        </w:rPr>
      </w:pPr>
    </w:p>
    <w:p w14:paraId="095C286D" w14:textId="555F7235" w:rsidR="00227C01" w:rsidRDefault="00BC65D5" w:rsidP="005F23F2">
      <w:pPr>
        <w:ind w:right="-810"/>
        <w:rPr>
          <w:rFonts w:ascii="Arial Narrow" w:hAnsi="Arial Narrow" w:cs="Arial"/>
          <w:color w:val="0070C0"/>
        </w:rPr>
      </w:pPr>
      <w:r>
        <w:rPr>
          <w:rFonts w:ascii="Arial Narrow" w:hAnsi="Arial Narrow" w:cs="Arial"/>
          <w:b/>
          <w:bCs/>
          <w:color w:val="0070C0"/>
        </w:rPr>
        <w:t xml:space="preserve">V:2 </w:t>
      </w:r>
      <w:r w:rsidR="00227C01" w:rsidRPr="00BC65D5">
        <w:rPr>
          <w:rFonts w:ascii="Arial Narrow" w:hAnsi="Arial Narrow" w:cs="Arial"/>
          <w:b/>
          <w:bCs/>
          <w:color w:val="0070C0"/>
        </w:rPr>
        <w:t>Babylon has become</w:t>
      </w:r>
      <w:r w:rsidR="00227C01">
        <w:rPr>
          <w:rFonts w:ascii="Arial Narrow" w:hAnsi="Arial Narrow" w:cs="Arial"/>
          <w:color w:val="0070C0"/>
        </w:rPr>
        <w:t xml:space="preserve"> </w:t>
      </w:r>
      <w:r w:rsidR="00D82626">
        <w:rPr>
          <w:rFonts w:ascii="Arial Narrow" w:hAnsi="Arial Narrow" w:cs="Arial"/>
          <w:color w:val="0070C0"/>
        </w:rPr>
        <w:t>reveals</w:t>
      </w:r>
      <w:r w:rsidR="00227C01">
        <w:rPr>
          <w:rFonts w:ascii="Arial Narrow" w:hAnsi="Arial Narrow" w:cs="Arial"/>
          <w:color w:val="0070C0"/>
        </w:rPr>
        <w:t xml:space="preserve"> it wasn’t always this way. </w:t>
      </w:r>
      <w:r>
        <w:rPr>
          <w:rFonts w:ascii="Arial Narrow" w:hAnsi="Arial Narrow" w:cs="Arial"/>
          <w:color w:val="0070C0"/>
        </w:rPr>
        <w:t>Rome</w:t>
      </w:r>
      <w:r w:rsidR="00D82626">
        <w:rPr>
          <w:rFonts w:ascii="Arial Narrow" w:hAnsi="Arial Narrow" w:cs="Arial"/>
          <w:color w:val="0070C0"/>
        </w:rPr>
        <w:t>,</w:t>
      </w:r>
      <w:r>
        <w:rPr>
          <w:rFonts w:ascii="Arial Narrow" w:hAnsi="Arial Narrow" w:cs="Arial"/>
          <w:color w:val="0070C0"/>
        </w:rPr>
        <w:t xml:space="preserve"> the Vatican</w:t>
      </w:r>
      <w:r w:rsidR="00D82626">
        <w:rPr>
          <w:rFonts w:ascii="Arial Narrow" w:hAnsi="Arial Narrow" w:cs="Arial"/>
          <w:color w:val="0070C0"/>
        </w:rPr>
        <w:t>,</w:t>
      </w:r>
      <w:r>
        <w:rPr>
          <w:rFonts w:ascii="Arial Narrow" w:hAnsi="Arial Narrow" w:cs="Arial"/>
          <w:color w:val="0070C0"/>
        </w:rPr>
        <w:t xml:space="preserve"> has always been a dwelling place of demons. </w:t>
      </w:r>
    </w:p>
    <w:p w14:paraId="2823B0E2" w14:textId="77777777" w:rsidR="00774A2D" w:rsidRDefault="00774A2D" w:rsidP="005F23F2">
      <w:pPr>
        <w:ind w:right="-810"/>
        <w:rPr>
          <w:rFonts w:ascii="Arial Narrow" w:hAnsi="Arial Narrow" w:cs="Arial"/>
          <w:color w:val="0070C0"/>
        </w:rPr>
      </w:pPr>
    </w:p>
    <w:p w14:paraId="7F0B212D" w14:textId="77777777" w:rsidR="00BC65D5" w:rsidRDefault="00BC65D5" w:rsidP="005F23F2">
      <w:pPr>
        <w:ind w:right="-810"/>
        <w:rPr>
          <w:rFonts w:ascii="Arial Narrow" w:hAnsi="Arial Narrow" w:cs="Arial"/>
          <w:color w:val="0070C0"/>
          <w:sz w:val="10"/>
          <w:szCs w:val="10"/>
        </w:rPr>
      </w:pPr>
    </w:p>
    <w:p w14:paraId="731DBEAD" w14:textId="153C66FF" w:rsidR="00BC65D5" w:rsidRDefault="00BC65D5" w:rsidP="005F23F2">
      <w:pPr>
        <w:ind w:right="-810"/>
        <w:rPr>
          <w:rFonts w:ascii="Arial Narrow" w:hAnsi="Arial Narrow" w:cs="Arial"/>
          <w:color w:val="0070C0"/>
        </w:rPr>
      </w:pPr>
      <w:r>
        <w:rPr>
          <w:rFonts w:ascii="Arial Narrow" w:hAnsi="Arial Narrow" w:cs="Arial"/>
          <w:b/>
          <w:bCs/>
          <w:color w:val="0070C0"/>
        </w:rPr>
        <w:t xml:space="preserve">V:3 </w:t>
      </w:r>
      <w:r w:rsidRPr="00BC65D5">
        <w:rPr>
          <w:rFonts w:ascii="Arial Narrow" w:hAnsi="Arial Narrow" w:cs="Arial"/>
          <w:b/>
          <w:bCs/>
          <w:color w:val="0070C0"/>
        </w:rPr>
        <w:t>The nations’ economies</w:t>
      </w:r>
      <w:r>
        <w:rPr>
          <w:rFonts w:ascii="Arial Narrow" w:hAnsi="Arial Narrow" w:cs="Arial"/>
          <w:color w:val="0070C0"/>
        </w:rPr>
        <w:t xml:space="preserve"> have not become rich from Rome or the Vatican </w:t>
      </w:r>
      <w:r w:rsidR="00D82626">
        <w:rPr>
          <w:rFonts w:ascii="Arial Narrow" w:hAnsi="Arial Narrow" w:cs="Arial"/>
          <w:color w:val="0070C0"/>
        </w:rPr>
        <w:t>City</w:t>
      </w:r>
      <w:r>
        <w:rPr>
          <w:rFonts w:ascii="Arial Narrow" w:hAnsi="Arial Narrow" w:cs="Arial"/>
          <w:color w:val="0070C0"/>
        </w:rPr>
        <w:t>.</w:t>
      </w:r>
    </w:p>
    <w:p w14:paraId="166E240E" w14:textId="77777777" w:rsidR="00774A2D" w:rsidRPr="00BC65D5" w:rsidRDefault="00774A2D" w:rsidP="005F23F2">
      <w:pPr>
        <w:ind w:right="-810"/>
        <w:rPr>
          <w:rFonts w:ascii="Arial Narrow" w:hAnsi="Arial Narrow" w:cs="Arial"/>
          <w:color w:val="0070C0"/>
        </w:rPr>
      </w:pPr>
    </w:p>
    <w:p w14:paraId="0B65861B" w14:textId="77777777" w:rsidR="003F5B0C" w:rsidRPr="00111763" w:rsidRDefault="003F5B0C" w:rsidP="005F23F2">
      <w:pPr>
        <w:ind w:right="-810"/>
        <w:rPr>
          <w:rFonts w:ascii="Arial Narrow" w:hAnsi="Arial Narrow" w:cs="Arial"/>
          <w:b/>
          <w:bCs/>
          <w:color w:val="0070C0"/>
          <w:sz w:val="10"/>
          <w:szCs w:val="10"/>
        </w:rPr>
      </w:pPr>
    </w:p>
    <w:p w14:paraId="4FFCDABB" w14:textId="77777777" w:rsidR="003F5B0C" w:rsidRPr="007C31A7" w:rsidRDefault="003F5B0C" w:rsidP="005F23F2">
      <w:pPr>
        <w:ind w:right="-810"/>
        <w:rPr>
          <w:rFonts w:ascii="Arial Narrow" w:hAnsi="Arial Narrow" w:cs="Arial"/>
          <w:b/>
          <w:bCs/>
          <w:color w:val="000000" w:themeColor="text1"/>
          <w:sz w:val="10"/>
          <w:szCs w:val="10"/>
        </w:rPr>
      </w:pPr>
    </w:p>
    <w:p w14:paraId="42941DAB" w14:textId="670F6D02" w:rsidR="00D25B9F" w:rsidRPr="00111763" w:rsidRDefault="00111763" w:rsidP="00111763">
      <w:pPr>
        <w:pStyle w:val="ListParagraph"/>
        <w:numPr>
          <w:ilvl w:val="0"/>
          <w:numId w:val="79"/>
        </w:numPr>
        <w:ind w:right="-810"/>
        <w:rPr>
          <w:rFonts w:ascii="Arial Narrow" w:hAnsi="Arial Narrow" w:cs="Arial"/>
          <w:b/>
          <w:bCs/>
          <w:color w:val="0070C0"/>
          <w:sz w:val="10"/>
          <w:szCs w:val="10"/>
        </w:rPr>
      </w:pPr>
      <w:r>
        <w:rPr>
          <w:rFonts w:ascii="Arial Narrow" w:hAnsi="Arial Narrow" w:cs="Arial"/>
          <w:color w:val="C00000"/>
        </w:rPr>
        <w:t>*</w:t>
      </w:r>
      <w:r w:rsidR="00BC65D5" w:rsidRPr="00111763">
        <w:rPr>
          <w:rFonts w:ascii="Arial Narrow" w:hAnsi="Arial Narrow" w:cs="Arial"/>
          <w:color w:val="C00000"/>
        </w:rPr>
        <w:t>V:4-8</w:t>
      </w:r>
      <w:r w:rsidR="00BC65D5" w:rsidRPr="00111763">
        <w:rPr>
          <w:rFonts w:ascii="Arial Narrow" w:hAnsi="Arial Narrow" w:cs="Arial"/>
          <w:b/>
          <w:bCs/>
          <w:color w:val="C00000"/>
        </w:rPr>
        <w:t xml:space="preserve"> </w:t>
      </w:r>
      <w:r w:rsidR="009210AB">
        <w:rPr>
          <w:rFonts w:ascii="Arial Narrow" w:hAnsi="Arial Narrow" w:cs="Arial"/>
          <w:b/>
          <w:bCs/>
          <w:color w:val="000000" w:themeColor="text1"/>
        </w:rPr>
        <w:t>Will</w:t>
      </w:r>
      <w:r>
        <w:rPr>
          <w:rFonts w:ascii="Arial Narrow" w:hAnsi="Arial Narrow" w:cs="Arial"/>
          <w:b/>
          <w:bCs/>
          <w:color w:val="000000" w:themeColor="text1"/>
        </w:rPr>
        <w:t xml:space="preserve"> God </w:t>
      </w:r>
      <w:r w:rsidR="009210AB">
        <w:rPr>
          <w:rFonts w:ascii="Arial Narrow" w:hAnsi="Arial Narrow" w:cs="Arial"/>
          <w:b/>
          <w:bCs/>
          <w:color w:val="000000" w:themeColor="text1"/>
        </w:rPr>
        <w:t>use other</w:t>
      </w:r>
      <w:r>
        <w:rPr>
          <w:rFonts w:ascii="Arial Narrow" w:hAnsi="Arial Narrow" w:cs="Arial"/>
          <w:b/>
          <w:bCs/>
          <w:color w:val="000000" w:themeColor="text1"/>
        </w:rPr>
        <w:t xml:space="preserve"> </w:t>
      </w:r>
      <w:r w:rsidR="009210AB">
        <w:rPr>
          <w:rFonts w:ascii="Arial Narrow" w:hAnsi="Arial Narrow" w:cs="Arial"/>
          <w:b/>
          <w:bCs/>
          <w:color w:val="000000" w:themeColor="text1"/>
        </w:rPr>
        <w:t>nations</w:t>
      </w:r>
      <w:r>
        <w:rPr>
          <w:rFonts w:ascii="Arial Narrow" w:hAnsi="Arial Narrow" w:cs="Arial"/>
          <w:b/>
          <w:bCs/>
          <w:color w:val="000000" w:themeColor="text1"/>
        </w:rPr>
        <w:t xml:space="preserve"> </w:t>
      </w:r>
      <w:r>
        <w:rPr>
          <w:rFonts w:ascii="Arial Narrow" w:hAnsi="Arial Narrow" w:cs="Arial"/>
          <w:color w:val="000000" w:themeColor="text1"/>
          <w:u w:val="single"/>
        </w:rPr>
        <w:t>to bring the judgment on Babylon the Great?</w:t>
      </w:r>
    </w:p>
    <w:p w14:paraId="4CC87265" w14:textId="271D1CB7" w:rsidR="00112BF5" w:rsidRDefault="00111763" w:rsidP="004A7E0D">
      <w:pPr>
        <w:ind w:right="-810"/>
        <w:rPr>
          <w:rFonts w:ascii="Arial Narrow" w:hAnsi="Arial Narrow" w:cs="Arial"/>
          <w:color w:val="0070C0"/>
        </w:rPr>
      </w:pPr>
      <w:r>
        <w:rPr>
          <w:rFonts w:ascii="Arial Narrow" w:hAnsi="Arial Narrow" w:cs="Arial"/>
          <w:b/>
          <w:bCs/>
          <w:color w:val="0070C0"/>
        </w:rPr>
        <w:t xml:space="preserve">V:6 </w:t>
      </w:r>
      <w:r w:rsidR="00D82626">
        <w:rPr>
          <w:rFonts w:ascii="Arial Narrow" w:hAnsi="Arial Narrow" w:cs="Arial"/>
          <w:b/>
          <w:bCs/>
          <w:color w:val="0070C0"/>
        </w:rPr>
        <w:t>Maybe</w:t>
      </w:r>
      <w:r>
        <w:rPr>
          <w:rFonts w:ascii="Arial Narrow" w:hAnsi="Arial Narrow" w:cs="Arial"/>
          <w:b/>
          <w:bCs/>
          <w:color w:val="0070C0"/>
        </w:rPr>
        <w:t xml:space="preserve"> </w:t>
      </w:r>
      <w:r w:rsidR="00D82626">
        <w:rPr>
          <w:rFonts w:ascii="Arial Narrow" w:hAnsi="Arial Narrow" w:cs="Arial"/>
          <w:b/>
          <w:bCs/>
          <w:color w:val="0070C0"/>
        </w:rPr>
        <w:t xml:space="preserve">is </w:t>
      </w:r>
      <w:r>
        <w:rPr>
          <w:rFonts w:ascii="Arial Narrow" w:hAnsi="Arial Narrow" w:cs="Arial"/>
          <w:b/>
          <w:bCs/>
          <w:color w:val="0070C0"/>
        </w:rPr>
        <w:t xml:space="preserve">the biggest clue, </w:t>
      </w:r>
      <w:r>
        <w:rPr>
          <w:rFonts w:ascii="Arial Narrow" w:hAnsi="Arial Narrow" w:cs="Arial"/>
          <w:color w:val="0070C0"/>
        </w:rPr>
        <w:t>render to her what she has rendered to you, and repay her double according to her works; in the cup which she mixed, mix double for her.</w:t>
      </w:r>
    </w:p>
    <w:p w14:paraId="6BBEBBA3" w14:textId="77777777" w:rsidR="00774A2D" w:rsidRDefault="00774A2D" w:rsidP="004A7E0D">
      <w:pPr>
        <w:ind w:right="-810"/>
        <w:rPr>
          <w:rFonts w:ascii="Arial Narrow" w:hAnsi="Arial Narrow" w:cs="Arial"/>
          <w:color w:val="0070C0"/>
        </w:rPr>
      </w:pPr>
    </w:p>
    <w:p w14:paraId="7318C54B" w14:textId="77777777" w:rsidR="00111763" w:rsidRPr="00464669" w:rsidRDefault="00111763" w:rsidP="004A7E0D">
      <w:pPr>
        <w:ind w:right="-810"/>
        <w:rPr>
          <w:rFonts w:ascii="Arial Narrow" w:hAnsi="Arial Narrow" w:cs="Arial"/>
          <w:color w:val="0070C0"/>
          <w:sz w:val="10"/>
          <w:szCs w:val="10"/>
        </w:rPr>
      </w:pPr>
    </w:p>
    <w:p w14:paraId="2BDB862F" w14:textId="05C03DDA" w:rsidR="00111763" w:rsidRPr="00D82626" w:rsidRDefault="00111763" w:rsidP="004A7E0D">
      <w:pPr>
        <w:ind w:right="-810"/>
        <w:rPr>
          <w:rFonts w:ascii="Arial Narrow" w:hAnsi="Arial Narrow" w:cs="Arial"/>
          <w:b/>
          <w:bCs/>
          <w:color w:val="0070C0"/>
        </w:rPr>
      </w:pPr>
      <w:r w:rsidRPr="00111763">
        <w:rPr>
          <w:rFonts w:ascii="Arial Narrow" w:hAnsi="Arial Narrow" w:cs="Arial"/>
          <w:b/>
          <w:bCs/>
          <w:color w:val="0070C0"/>
        </w:rPr>
        <w:t>V:8 Her plagues will come in one day</w:t>
      </w:r>
      <w:r>
        <w:rPr>
          <w:rFonts w:ascii="Arial Narrow" w:hAnsi="Arial Narrow" w:cs="Arial"/>
          <w:color w:val="0070C0"/>
        </w:rPr>
        <w:t>—death</w:t>
      </w:r>
      <w:r w:rsidR="00D82626">
        <w:rPr>
          <w:rFonts w:ascii="Arial Narrow" w:hAnsi="Arial Narrow" w:cs="Arial"/>
          <w:color w:val="0070C0"/>
        </w:rPr>
        <w:t>, mourning,</w:t>
      </w:r>
      <w:r>
        <w:rPr>
          <w:rFonts w:ascii="Arial Narrow" w:hAnsi="Arial Narrow" w:cs="Arial"/>
          <w:color w:val="0070C0"/>
        </w:rPr>
        <w:t xml:space="preserve"> and famine. And she will be utterly burned with fire.</w:t>
      </w:r>
      <w:r w:rsidR="00D82626">
        <w:rPr>
          <w:rFonts w:ascii="Arial Narrow" w:hAnsi="Arial Narrow" w:cs="Arial"/>
          <w:color w:val="0070C0"/>
        </w:rPr>
        <w:t xml:space="preserve"> (</w:t>
      </w:r>
      <w:r w:rsidR="00D82626" w:rsidRPr="00D82626">
        <w:rPr>
          <w:rFonts w:ascii="Arial Narrow" w:hAnsi="Arial Narrow" w:cs="Arial"/>
          <w:b/>
          <w:bCs/>
          <w:color w:val="0070C0"/>
        </w:rPr>
        <w:t>Could the Isles on fire during the Gog and Magog war be the fire in Babylon?)</w:t>
      </w:r>
    </w:p>
    <w:p w14:paraId="7A3A83EA" w14:textId="77777777" w:rsidR="003F5B0C" w:rsidRPr="00D82626" w:rsidRDefault="003F5B0C" w:rsidP="004A7E0D">
      <w:pPr>
        <w:ind w:right="-810"/>
        <w:rPr>
          <w:rFonts w:ascii="Arial Narrow" w:hAnsi="Arial Narrow" w:cs="Arial"/>
          <w:b/>
          <w:bCs/>
          <w:color w:val="0070C0"/>
          <w:sz w:val="10"/>
          <w:szCs w:val="10"/>
        </w:rPr>
      </w:pPr>
    </w:p>
    <w:p w14:paraId="043D8270" w14:textId="77777777" w:rsidR="003F5B0C" w:rsidRPr="00112BF5" w:rsidRDefault="003F5B0C" w:rsidP="004A7E0D">
      <w:pPr>
        <w:ind w:right="-810"/>
        <w:rPr>
          <w:rFonts w:ascii="Arial Narrow" w:hAnsi="Arial Narrow" w:cs="Arial"/>
          <w:b/>
          <w:bCs/>
          <w:color w:val="0070C0"/>
          <w:sz w:val="10"/>
          <w:szCs w:val="10"/>
        </w:rPr>
      </w:pPr>
    </w:p>
    <w:p w14:paraId="291C7ADF" w14:textId="3AA3ADD9" w:rsidR="00112BF5" w:rsidRPr="002015F1" w:rsidRDefault="00227C01" w:rsidP="002015F1">
      <w:pPr>
        <w:ind w:right="-810"/>
        <w:rPr>
          <w:rFonts w:ascii="Arial Narrow" w:hAnsi="Arial Narrow" w:cs="Arial"/>
          <w:color w:val="0070C0"/>
          <w:sz w:val="36"/>
          <w:szCs w:val="36"/>
        </w:rPr>
      </w:pPr>
      <w:r>
        <w:rPr>
          <w:rFonts w:ascii="Arial Narrow" w:hAnsi="Arial Narrow" w:cs="Arial"/>
          <w:color w:val="0070C0"/>
          <w:sz w:val="36"/>
          <w:szCs w:val="36"/>
        </w:rPr>
        <w:t>*W</w:t>
      </w:r>
      <w:r w:rsidR="00774A2D">
        <w:rPr>
          <w:rFonts w:ascii="Arial Narrow" w:hAnsi="Arial Narrow" w:cs="Arial"/>
          <w:color w:val="0070C0"/>
          <w:sz w:val="36"/>
          <w:szCs w:val="36"/>
        </w:rPr>
        <w:t>ill</w:t>
      </w:r>
      <w:r>
        <w:rPr>
          <w:rFonts w:ascii="Arial Narrow" w:hAnsi="Arial Narrow" w:cs="Arial"/>
          <w:color w:val="0070C0"/>
          <w:sz w:val="36"/>
          <w:szCs w:val="36"/>
        </w:rPr>
        <w:t xml:space="preserve"> a warning </w:t>
      </w:r>
      <w:r w:rsidR="00972F51">
        <w:rPr>
          <w:rFonts w:ascii="Arial Narrow" w:hAnsi="Arial Narrow" w:cs="Arial"/>
          <w:color w:val="0070C0"/>
          <w:sz w:val="36"/>
          <w:szCs w:val="36"/>
        </w:rPr>
        <w:t xml:space="preserve">be </w:t>
      </w:r>
      <w:r>
        <w:rPr>
          <w:rFonts w:ascii="Arial Narrow" w:hAnsi="Arial Narrow" w:cs="Arial"/>
          <w:color w:val="0070C0"/>
          <w:sz w:val="36"/>
          <w:szCs w:val="36"/>
        </w:rPr>
        <w:t>given</w:t>
      </w:r>
      <w:r w:rsidR="00D82626">
        <w:rPr>
          <w:rFonts w:ascii="Arial Narrow" w:hAnsi="Arial Narrow" w:cs="Arial"/>
          <w:color w:val="0070C0"/>
          <w:sz w:val="36"/>
          <w:szCs w:val="36"/>
        </w:rPr>
        <w:t>,</w:t>
      </w:r>
      <w:r w:rsidR="00774A2D">
        <w:rPr>
          <w:rFonts w:ascii="Arial Narrow" w:hAnsi="Arial Narrow" w:cs="Arial"/>
          <w:color w:val="0070C0"/>
          <w:sz w:val="36"/>
          <w:szCs w:val="36"/>
        </w:rPr>
        <w:t xml:space="preserve"> or has already been given</w:t>
      </w:r>
      <w:r>
        <w:rPr>
          <w:rFonts w:ascii="Arial Narrow" w:hAnsi="Arial Narrow" w:cs="Arial"/>
          <w:color w:val="0070C0"/>
          <w:sz w:val="36"/>
          <w:szCs w:val="36"/>
        </w:rPr>
        <w:t xml:space="preserve"> to the great city of Babylon?</w:t>
      </w:r>
    </w:p>
    <w:p w14:paraId="58C76ACE" w14:textId="77777777" w:rsidR="00112BF5" w:rsidRPr="00112BF5" w:rsidRDefault="00112BF5" w:rsidP="004A7E0D">
      <w:pPr>
        <w:ind w:right="-810"/>
        <w:rPr>
          <w:rFonts w:ascii="Arial Narrow" w:hAnsi="Arial Narrow" w:cs="Arial"/>
          <w:color w:val="0070C0"/>
          <w:sz w:val="10"/>
          <w:szCs w:val="10"/>
        </w:rPr>
      </w:pPr>
    </w:p>
    <w:p w14:paraId="05455AD3" w14:textId="081E551E" w:rsidR="002015F1" w:rsidRPr="002015F1" w:rsidRDefault="00112BF5" w:rsidP="002015F1">
      <w:pPr>
        <w:ind w:right="-810"/>
        <w:rPr>
          <w:rFonts w:ascii="Arial Narrow" w:hAnsi="Arial Narrow" w:cs="Arial"/>
          <w:i/>
          <w:iCs/>
          <w:color w:val="000000" w:themeColor="text1"/>
          <w:sz w:val="20"/>
          <w:szCs w:val="20"/>
        </w:rPr>
      </w:pPr>
      <w:r w:rsidRPr="002015F1">
        <w:rPr>
          <w:rFonts w:ascii="Arial Narrow" w:hAnsi="Arial Narrow" w:cs="Arial"/>
          <w:i/>
          <w:iCs/>
          <w:color w:val="C00000"/>
          <w:sz w:val="20"/>
          <w:szCs w:val="20"/>
        </w:rPr>
        <w:t>*Revelation 1</w:t>
      </w:r>
      <w:r w:rsidR="004E1043" w:rsidRPr="002015F1">
        <w:rPr>
          <w:rFonts w:ascii="Arial Narrow" w:hAnsi="Arial Narrow" w:cs="Arial"/>
          <w:i/>
          <w:iCs/>
          <w:color w:val="C00000"/>
          <w:sz w:val="20"/>
          <w:szCs w:val="20"/>
        </w:rPr>
        <w:t>8</w:t>
      </w:r>
      <w:r w:rsidRPr="002015F1">
        <w:rPr>
          <w:rFonts w:ascii="Arial Narrow" w:hAnsi="Arial Narrow" w:cs="Arial"/>
          <w:i/>
          <w:iCs/>
          <w:color w:val="C00000"/>
          <w:sz w:val="20"/>
          <w:szCs w:val="20"/>
        </w:rPr>
        <w:t>:</w:t>
      </w:r>
      <w:r w:rsidR="004E1043" w:rsidRPr="002015F1">
        <w:rPr>
          <w:rFonts w:ascii="Arial Narrow" w:hAnsi="Arial Narrow" w:cs="Arial"/>
          <w:i/>
          <w:iCs/>
          <w:color w:val="C00000"/>
          <w:sz w:val="20"/>
          <w:szCs w:val="20"/>
        </w:rPr>
        <w:t>9</w:t>
      </w:r>
      <w:r w:rsidRPr="002015F1">
        <w:rPr>
          <w:rFonts w:ascii="Arial Narrow" w:hAnsi="Arial Narrow" w:cs="Arial"/>
          <w:i/>
          <w:iCs/>
          <w:color w:val="C00000"/>
          <w:sz w:val="20"/>
          <w:szCs w:val="20"/>
        </w:rPr>
        <w:t xml:space="preserve"> </w:t>
      </w:r>
      <w:r w:rsidR="002015F1" w:rsidRPr="002015F1">
        <w:rPr>
          <w:rFonts w:ascii="Arial Narrow" w:hAnsi="Arial Narrow" w:cs="Arial"/>
          <w:i/>
          <w:iCs/>
          <w:color w:val="000000" w:themeColor="text1"/>
          <w:sz w:val="20"/>
          <w:szCs w:val="20"/>
        </w:rPr>
        <w:t xml:space="preserve">“The kings of the earth who committed fornication and lived luxuriously with her will weep and lament for her, when they see the smoke of her burning, </w:t>
      </w:r>
      <w:r w:rsidR="002015F1" w:rsidRPr="00DF6F3D">
        <w:rPr>
          <w:rFonts w:ascii="Arial Narrow" w:hAnsi="Arial Narrow" w:cs="Arial"/>
          <w:i/>
          <w:iCs/>
          <w:color w:val="C00000"/>
          <w:sz w:val="20"/>
          <w:szCs w:val="20"/>
        </w:rPr>
        <w:t xml:space="preserve">10 </w:t>
      </w:r>
      <w:r w:rsidR="002015F1" w:rsidRPr="002015F1">
        <w:rPr>
          <w:rFonts w:ascii="Arial Narrow" w:hAnsi="Arial Narrow" w:cs="Arial"/>
          <w:i/>
          <w:iCs/>
          <w:color w:val="000000" w:themeColor="text1"/>
          <w:sz w:val="20"/>
          <w:szCs w:val="20"/>
        </w:rPr>
        <w:t>standing at a distance for fear of her torment, saying, Alas, alas, that great city Babylon, that mighty city! For in one hour your judgment has come.’</w:t>
      </w:r>
    </w:p>
    <w:p w14:paraId="50BA14D6" w14:textId="77777777" w:rsidR="002015F1" w:rsidRPr="002015F1" w:rsidRDefault="002015F1" w:rsidP="002015F1">
      <w:pPr>
        <w:ind w:right="-810"/>
        <w:rPr>
          <w:rFonts w:ascii="Arial Narrow" w:hAnsi="Arial Narrow" w:cs="Arial"/>
          <w:i/>
          <w:iCs/>
          <w:color w:val="000000" w:themeColor="text1"/>
          <w:sz w:val="20"/>
          <w:szCs w:val="20"/>
        </w:rPr>
      </w:pPr>
      <w:r w:rsidRPr="00DF6F3D">
        <w:rPr>
          <w:rFonts w:ascii="Arial Narrow" w:hAnsi="Arial Narrow" w:cs="Arial"/>
          <w:i/>
          <w:iCs/>
          <w:color w:val="C00000"/>
          <w:sz w:val="20"/>
          <w:szCs w:val="20"/>
        </w:rPr>
        <w:t>11</w:t>
      </w:r>
      <w:r w:rsidRPr="002015F1">
        <w:rPr>
          <w:rFonts w:ascii="Arial Narrow" w:hAnsi="Arial Narrow" w:cs="Arial"/>
          <w:i/>
          <w:iCs/>
          <w:color w:val="000000" w:themeColor="text1"/>
          <w:sz w:val="20"/>
          <w:szCs w:val="20"/>
        </w:rPr>
        <w:t xml:space="preserve"> “And the merchants of the earth will weep and mourn over her, for no one buys their merchandise anymore: </w:t>
      </w:r>
      <w:r w:rsidRPr="00227C01">
        <w:rPr>
          <w:rFonts w:ascii="Arial Narrow" w:hAnsi="Arial Narrow" w:cs="Arial"/>
          <w:i/>
          <w:iCs/>
          <w:color w:val="C00000"/>
          <w:sz w:val="20"/>
          <w:szCs w:val="20"/>
        </w:rPr>
        <w:t>12</w:t>
      </w:r>
      <w:r w:rsidRPr="002015F1">
        <w:rPr>
          <w:rFonts w:ascii="Arial Narrow" w:hAnsi="Arial Narrow" w:cs="Arial"/>
          <w:i/>
          <w:iCs/>
          <w:color w:val="000000" w:themeColor="text1"/>
          <w:sz w:val="20"/>
          <w:szCs w:val="20"/>
        </w:rPr>
        <w:t xml:space="preserve"> merchandise of gold and silver, precious stones and pearls, fine linen and purple, silk and scarlet, every kind of citron wood, every kind of object of ivory, every kind of object of most precious wood, bronze, iron, and marble; </w:t>
      </w:r>
      <w:r w:rsidRPr="00227C01">
        <w:rPr>
          <w:rFonts w:ascii="Arial Narrow" w:hAnsi="Arial Narrow" w:cs="Arial"/>
          <w:i/>
          <w:iCs/>
          <w:color w:val="C00000"/>
          <w:sz w:val="20"/>
          <w:szCs w:val="20"/>
        </w:rPr>
        <w:t>13</w:t>
      </w:r>
      <w:r w:rsidRPr="002015F1">
        <w:rPr>
          <w:rFonts w:ascii="Arial Narrow" w:hAnsi="Arial Narrow" w:cs="Arial"/>
          <w:i/>
          <w:iCs/>
          <w:color w:val="000000" w:themeColor="text1"/>
          <w:sz w:val="20"/>
          <w:szCs w:val="20"/>
        </w:rPr>
        <w:t xml:space="preserve"> and cinnamon and incense, fragrant oil and frankincense, wine and oil, fine flour and wheat, cattle and sheep, horses and chariots, and bodies and souls of men. </w:t>
      </w:r>
      <w:r w:rsidRPr="00227C01">
        <w:rPr>
          <w:rFonts w:ascii="Arial Narrow" w:hAnsi="Arial Narrow" w:cs="Arial"/>
          <w:i/>
          <w:iCs/>
          <w:color w:val="C00000"/>
          <w:sz w:val="20"/>
          <w:szCs w:val="20"/>
        </w:rPr>
        <w:t>14</w:t>
      </w:r>
      <w:r w:rsidRPr="002015F1">
        <w:rPr>
          <w:rFonts w:ascii="Arial Narrow" w:hAnsi="Arial Narrow" w:cs="Arial"/>
          <w:i/>
          <w:iCs/>
          <w:color w:val="000000" w:themeColor="text1"/>
          <w:sz w:val="20"/>
          <w:szCs w:val="20"/>
        </w:rPr>
        <w:t xml:space="preserve"> The fruit that your soul longed for has gone from you, and all the things which are rich and splendid have gone from you, and you shall find them no more at all. </w:t>
      </w:r>
      <w:r w:rsidRPr="00227C01">
        <w:rPr>
          <w:rFonts w:ascii="Arial Narrow" w:hAnsi="Arial Narrow" w:cs="Arial"/>
          <w:i/>
          <w:iCs/>
          <w:color w:val="C00000"/>
          <w:sz w:val="20"/>
          <w:szCs w:val="20"/>
        </w:rPr>
        <w:t>15</w:t>
      </w:r>
      <w:r w:rsidRPr="002015F1">
        <w:rPr>
          <w:rFonts w:ascii="Arial Narrow" w:hAnsi="Arial Narrow" w:cs="Arial"/>
          <w:i/>
          <w:iCs/>
          <w:color w:val="000000" w:themeColor="text1"/>
          <w:sz w:val="20"/>
          <w:szCs w:val="20"/>
        </w:rPr>
        <w:t xml:space="preserve"> The merchants of these things, who became rich by her, will stand at a distance for fear of her torment, </w:t>
      </w:r>
      <w:r w:rsidRPr="002015F1">
        <w:rPr>
          <w:rFonts w:ascii="Arial Narrow" w:hAnsi="Arial Narrow" w:cs="Arial"/>
          <w:i/>
          <w:iCs/>
          <w:color w:val="000000" w:themeColor="text1"/>
          <w:sz w:val="20"/>
          <w:szCs w:val="20"/>
        </w:rPr>
        <w:lastRenderedPageBreak/>
        <w:t xml:space="preserve">weeping and wailing, </w:t>
      </w:r>
      <w:r w:rsidRPr="00227C01">
        <w:rPr>
          <w:rFonts w:ascii="Arial Narrow" w:hAnsi="Arial Narrow" w:cs="Arial"/>
          <w:i/>
          <w:iCs/>
          <w:color w:val="C00000"/>
          <w:sz w:val="20"/>
          <w:szCs w:val="20"/>
        </w:rPr>
        <w:t>16</w:t>
      </w:r>
      <w:r w:rsidRPr="002015F1">
        <w:rPr>
          <w:rFonts w:ascii="Arial Narrow" w:hAnsi="Arial Narrow" w:cs="Arial"/>
          <w:i/>
          <w:iCs/>
          <w:color w:val="000000" w:themeColor="text1"/>
          <w:sz w:val="20"/>
          <w:szCs w:val="20"/>
        </w:rPr>
        <w:t xml:space="preserve"> and saying, ‘Alas, alas, that great city that was clothed in fine linen, purple, and scarlet, and adorned with gold and precious stones and pearls! </w:t>
      </w:r>
      <w:r w:rsidRPr="00227C01">
        <w:rPr>
          <w:rFonts w:ascii="Arial Narrow" w:hAnsi="Arial Narrow" w:cs="Arial"/>
          <w:i/>
          <w:iCs/>
          <w:color w:val="C00000"/>
          <w:sz w:val="20"/>
          <w:szCs w:val="20"/>
        </w:rPr>
        <w:t>17</w:t>
      </w:r>
      <w:r w:rsidRPr="002015F1">
        <w:rPr>
          <w:rFonts w:ascii="Arial Narrow" w:hAnsi="Arial Narrow" w:cs="Arial"/>
          <w:i/>
          <w:iCs/>
          <w:color w:val="000000" w:themeColor="text1"/>
          <w:sz w:val="20"/>
          <w:szCs w:val="20"/>
        </w:rPr>
        <w:t xml:space="preserve"> For in one hour such great riches came to nothing.’ Every shipmaster, all who travel by ship, sailors, and as many as trade on the sea, stood at a distance </w:t>
      </w:r>
      <w:r w:rsidRPr="00227C01">
        <w:rPr>
          <w:rFonts w:ascii="Arial Narrow" w:hAnsi="Arial Narrow" w:cs="Arial"/>
          <w:i/>
          <w:iCs/>
          <w:color w:val="C00000"/>
          <w:sz w:val="20"/>
          <w:szCs w:val="20"/>
        </w:rPr>
        <w:t>18</w:t>
      </w:r>
      <w:r w:rsidRPr="002015F1">
        <w:rPr>
          <w:rFonts w:ascii="Arial Narrow" w:hAnsi="Arial Narrow" w:cs="Arial"/>
          <w:i/>
          <w:iCs/>
          <w:color w:val="000000" w:themeColor="text1"/>
          <w:sz w:val="20"/>
          <w:szCs w:val="20"/>
        </w:rPr>
        <w:t xml:space="preserve"> and cried out when they saw the smoke of her burning, saying, What is like this great city?’</w:t>
      </w:r>
    </w:p>
    <w:p w14:paraId="0DBE3AD3" w14:textId="77777777" w:rsidR="002015F1" w:rsidRPr="002015F1" w:rsidRDefault="002015F1" w:rsidP="002015F1">
      <w:pPr>
        <w:ind w:right="-810"/>
        <w:rPr>
          <w:rFonts w:ascii="Arial Narrow" w:hAnsi="Arial Narrow" w:cs="Arial"/>
          <w:i/>
          <w:iCs/>
          <w:color w:val="000000" w:themeColor="text1"/>
          <w:sz w:val="20"/>
          <w:szCs w:val="20"/>
        </w:rPr>
      </w:pPr>
      <w:r w:rsidRPr="00227C01">
        <w:rPr>
          <w:rFonts w:ascii="Arial Narrow" w:hAnsi="Arial Narrow" w:cs="Arial"/>
          <w:i/>
          <w:iCs/>
          <w:color w:val="C00000"/>
          <w:sz w:val="20"/>
          <w:szCs w:val="20"/>
        </w:rPr>
        <w:t>19</w:t>
      </w:r>
      <w:r w:rsidRPr="002015F1">
        <w:rPr>
          <w:rFonts w:ascii="Arial Narrow" w:hAnsi="Arial Narrow" w:cs="Arial"/>
          <w:i/>
          <w:iCs/>
          <w:color w:val="000000" w:themeColor="text1"/>
          <w:sz w:val="20"/>
          <w:szCs w:val="20"/>
        </w:rPr>
        <w:t xml:space="preserve"> “They threw dust on their heads and cried out, weeping and wailing, and saying, ‘Alas, alas, that great city, in which all who had ships on the sea became rich by her wealth! For in one hour she is made desolate.’</w:t>
      </w:r>
    </w:p>
    <w:p w14:paraId="1638582F" w14:textId="55E36567" w:rsidR="004E1043" w:rsidRPr="002015F1" w:rsidRDefault="002015F1" w:rsidP="002015F1">
      <w:pPr>
        <w:ind w:right="-810"/>
        <w:rPr>
          <w:rFonts w:ascii="Arial Narrow" w:hAnsi="Arial Narrow" w:cs="Arial"/>
          <w:i/>
          <w:iCs/>
          <w:color w:val="000000" w:themeColor="text1"/>
          <w:sz w:val="20"/>
          <w:szCs w:val="20"/>
        </w:rPr>
      </w:pPr>
      <w:r w:rsidRPr="00227C01">
        <w:rPr>
          <w:rFonts w:ascii="Arial Narrow" w:hAnsi="Arial Narrow" w:cs="Arial"/>
          <w:i/>
          <w:iCs/>
          <w:color w:val="C00000"/>
          <w:sz w:val="20"/>
          <w:szCs w:val="20"/>
        </w:rPr>
        <w:t>20</w:t>
      </w:r>
      <w:r w:rsidRPr="002015F1">
        <w:rPr>
          <w:rFonts w:ascii="Arial Narrow" w:hAnsi="Arial Narrow" w:cs="Arial"/>
          <w:i/>
          <w:iCs/>
          <w:color w:val="000000" w:themeColor="text1"/>
          <w:sz w:val="20"/>
          <w:szCs w:val="20"/>
        </w:rPr>
        <w:t xml:space="preserve"> “Rejoice over her, O heaven, and you holy apostles and prophets, for God has avenged you on her!”</w:t>
      </w:r>
    </w:p>
    <w:p w14:paraId="2E830E19" w14:textId="77777777" w:rsidR="002015F1" w:rsidRPr="003F5B0C" w:rsidRDefault="002015F1" w:rsidP="002015F1">
      <w:pPr>
        <w:ind w:right="-810"/>
        <w:rPr>
          <w:rFonts w:ascii="Arial Narrow" w:hAnsi="Arial Narrow" w:cs="Arial"/>
          <w:i/>
          <w:iCs/>
          <w:color w:val="000000" w:themeColor="text1"/>
          <w:sz w:val="18"/>
          <w:szCs w:val="18"/>
        </w:rPr>
      </w:pPr>
    </w:p>
    <w:p w14:paraId="6117D67F" w14:textId="00DADE7B" w:rsidR="006D7A38" w:rsidRDefault="00972F51" w:rsidP="00F72233">
      <w:pPr>
        <w:ind w:right="-810"/>
        <w:rPr>
          <w:rFonts w:ascii="Arial Narrow" w:hAnsi="Arial Narrow" w:cs="Arial"/>
          <w:color w:val="0070C0"/>
        </w:rPr>
      </w:pPr>
      <w:r>
        <w:rPr>
          <w:rFonts w:ascii="Arial Narrow" w:hAnsi="Arial Narrow" w:cs="Arial"/>
          <w:b/>
          <w:bCs/>
          <w:color w:val="0070C0"/>
        </w:rPr>
        <w:t xml:space="preserve">On </w:t>
      </w:r>
      <w:r w:rsidR="00464669">
        <w:rPr>
          <w:rFonts w:ascii="Arial Narrow" w:hAnsi="Arial Narrow" w:cs="Arial"/>
          <w:b/>
          <w:bCs/>
          <w:color w:val="0070C0"/>
        </w:rPr>
        <w:t>Sept. 11, 2001, The Harbinger</w:t>
      </w:r>
      <w:r>
        <w:rPr>
          <w:rFonts w:ascii="Arial Narrow" w:hAnsi="Arial Narrow" w:cs="Arial"/>
          <w:b/>
          <w:bCs/>
          <w:color w:val="0070C0"/>
        </w:rPr>
        <w:t>,</w:t>
      </w:r>
      <w:r w:rsidR="00464669">
        <w:rPr>
          <w:rFonts w:ascii="Arial Narrow" w:hAnsi="Arial Narrow" w:cs="Arial"/>
          <w:b/>
          <w:bCs/>
          <w:color w:val="0070C0"/>
        </w:rPr>
        <w:t xml:space="preserve"> </w:t>
      </w:r>
      <w:r w:rsidR="00464669">
        <w:rPr>
          <w:rFonts w:ascii="Arial Narrow" w:hAnsi="Arial Narrow" w:cs="Arial"/>
          <w:color w:val="0070C0"/>
        </w:rPr>
        <w:t>or the sign of what was to come</w:t>
      </w:r>
      <w:r>
        <w:rPr>
          <w:rFonts w:ascii="Arial Narrow" w:hAnsi="Arial Narrow" w:cs="Arial"/>
          <w:color w:val="0070C0"/>
        </w:rPr>
        <w:t>,</w:t>
      </w:r>
      <w:r w:rsidR="00464669">
        <w:rPr>
          <w:rFonts w:ascii="Arial Narrow" w:hAnsi="Arial Narrow" w:cs="Arial"/>
          <w:color w:val="0070C0"/>
        </w:rPr>
        <w:t xml:space="preserve"> hit the towers</w:t>
      </w:r>
      <w:r>
        <w:rPr>
          <w:rFonts w:ascii="Arial Narrow" w:hAnsi="Arial Narrow" w:cs="Arial"/>
          <w:color w:val="0070C0"/>
        </w:rPr>
        <w:t>,</w:t>
      </w:r>
      <w:r w:rsidR="00464669">
        <w:rPr>
          <w:rFonts w:ascii="Arial Narrow" w:hAnsi="Arial Narrow" w:cs="Arial"/>
          <w:color w:val="0070C0"/>
        </w:rPr>
        <w:t xml:space="preserve"> and they fell within one hour.</w:t>
      </w:r>
    </w:p>
    <w:p w14:paraId="1A702FF0" w14:textId="77777777" w:rsidR="00464669" w:rsidRPr="00464669" w:rsidRDefault="00464669" w:rsidP="00F72233">
      <w:pPr>
        <w:ind w:right="-810"/>
        <w:rPr>
          <w:rFonts w:ascii="Arial Narrow" w:hAnsi="Arial Narrow" w:cs="Arial"/>
          <w:color w:val="000000" w:themeColor="text1"/>
        </w:rPr>
      </w:pPr>
    </w:p>
    <w:p w14:paraId="08FF9DD3" w14:textId="77777777" w:rsidR="003F5B0C" w:rsidRDefault="003F5B0C" w:rsidP="00F72233">
      <w:pPr>
        <w:ind w:right="-810"/>
        <w:rPr>
          <w:rFonts w:ascii="Arial Narrow" w:hAnsi="Arial Narrow" w:cs="Arial"/>
          <w:color w:val="000000" w:themeColor="text1"/>
        </w:rPr>
      </w:pPr>
    </w:p>
    <w:p w14:paraId="14E5CA16" w14:textId="77777777" w:rsidR="006D7A38" w:rsidRPr="006D7A38" w:rsidRDefault="006D7A38" w:rsidP="00F72233">
      <w:pPr>
        <w:ind w:right="-810"/>
        <w:rPr>
          <w:rFonts w:ascii="Arial Narrow" w:hAnsi="Arial Narrow" w:cs="Arial"/>
          <w:color w:val="000000" w:themeColor="text1"/>
          <w:sz w:val="10"/>
          <w:szCs w:val="10"/>
        </w:rPr>
      </w:pPr>
    </w:p>
    <w:p w14:paraId="0A493FCD" w14:textId="67E88022" w:rsidR="00F72233" w:rsidRDefault="00464669" w:rsidP="00F72233">
      <w:pPr>
        <w:ind w:right="-810"/>
        <w:rPr>
          <w:rFonts w:ascii="Arial Narrow" w:hAnsi="Arial Narrow" w:cs="Arial"/>
          <w:color w:val="0070C0"/>
        </w:rPr>
      </w:pPr>
      <w:r>
        <w:rPr>
          <w:rFonts w:ascii="Arial Narrow" w:hAnsi="Arial Narrow" w:cs="Arial"/>
          <w:b/>
          <w:bCs/>
          <w:color w:val="0070C0"/>
        </w:rPr>
        <w:t xml:space="preserve">V:14 The fruit your soul longed for has gone from you. </w:t>
      </w:r>
    </w:p>
    <w:p w14:paraId="23B44871" w14:textId="77777777" w:rsidR="006D7A38" w:rsidRDefault="006D7A38" w:rsidP="00F72233">
      <w:pPr>
        <w:ind w:right="-810"/>
        <w:rPr>
          <w:rFonts w:ascii="Arial Narrow" w:hAnsi="Arial Narrow" w:cs="Arial"/>
          <w:color w:val="000000" w:themeColor="text1"/>
        </w:rPr>
      </w:pPr>
    </w:p>
    <w:p w14:paraId="5EEC9ED8" w14:textId="77777777" w:rsidR="003F5B0C" w:rsidRDefault="003F5B0C" w:rsidP="00F72233">
      <w:pPr>
        <w:ind w:right="-810"/>
        <w:rPr>
          <w:rFonts w:ascii="Arial Narrow" w:hAnsi="Arial Narrow" w:cs="Arial"/>
          <w:color w:val="000000" w:themeColor="text1"/>
        </w:rPr>
      </w:pPr>
    </w:p>
    <w:p w14:paraId="4F8E1CF8" w14:textId="0EE7B2B9" w:rsidR="003F5B0C" w:rsidRDefault="00464669" w:rsidP="00F72233">
      <w:pPr>
        <w:ind w:right="-810"/>
        <w:rPr>
          <w:rFonts w:ascii="Arial Narrow" w:hAnsi="Arial Narrow" w:cs="Arial"/>
          <w:b/>
          <w:bCs/>
          <w:color w:val="0070C0"/>
        </w:rPr>
      </w:pPr>
      <w:r>
        <w:rPr>
          <w:rFonts w:ascii="Arial Narrow" w:hAnsi="Arial Narrow" w:cs="Arial"/>
          <w:b/>
          <w:bCs/>
          <w:color w:val="0070C0"/>
        </w:rPr>
        <w:t xml:space="preserve">V:19 </w:t>
      </w:r>
      <w:r w:rsidR="00774A2D">
        <w:rPr>
          <w:rFonts w:ascii="Arial Narrow" w:hAnsi="Arial Narrow" w:cs="Arial"/>
          <w:b/>
          <w:bCs/>
          <w:color w:val="0070C0"/>
        </w:rPr>
        <w:t>D</w:t>
      </w:r>
      <w:r>
        <w:rPr>
          <w:rFonts w:ascii="Arial Narrow" w:hAnsi="Arial Narrow" w:cs="Arial"/>
          <w:b/>
          <w:bCs/>
          <w:color w:val="0070C0"/>
        </w:rPr>
        <w:t>ust</w:t>
      </w:r>
      <w:r w:rsidR="00972F51">
        <w:rPr>
          <w:rFonts w:ascii="Arial Narrow" w:hAnsi="Arial Narrow" w:cs="Arial"/>
          <w:b/>
          <w:bCs/>
          <w:color w:val="0070C0"/>
        </w:rPr>
        <w:t xml:space="preserve"> is</w:t>
      </w:r>
      <w:r>
        <w:rPr>
          <w:rFonts w:ascii="Arial Narrow" w:hAnsi="Arial Narrow" w:cs="Arial"/>
          <w:b/>
          <w:bCs/>
          <w:color w:val="0070C0"/>
        </w:rPr>
        <w:t xml:space="preserve"> on their heads</w:t>
      </w:r>
      <w:r w:rsidR="00972F51">
        <w:rPr>
          <w:rFonts w:ascii="Arial Narrow" w:hAnsi="Arial Narrow" w:cs="Arial"/>
          <w:b/>
          <w:bCs/>
          <w:color w:val="0070C0"/>
        </w:rPr>
        <w:t>,</w:t>
      </w:r>
      <w:r>
        <w:rPr>
          <w:rFonts w:ascii="Arial Narrow" w:hAnsi="Arial Narrow" w:cs="Arial"/>
          <w:b/>
          <w:bCs/>
          <w:color w:val="0070C0"/>
        </w:rPr>
        <w:t xml:space="preserve"> and </w:t>
      </w:r>
      <w:r w:rsidR="00972F51">
        <w:rPr>
          <w:rFonts w:ascii="Arial Narrow" w:hAnsi="Arial Narrow" w:cs="Arial"/>
          <w:b/>
          <w:bCs/>
          <w:color w:val="0070C0"/>
        </w:rPr>
        <w:t xml:space="preserve">the towers are </w:t>
      </w:r>
      <w:r>
        <w:rPr>
          <w:rFonts w:ascii="Arial Narrow" w:hAnsi="Arial Narrow" w:cs="Arial"/>
          <w:b/>
          <w:bCs/>
          <w:color w:val="0070C0"/>
        </w:rPr>
        <w:t>destroyed</w:t>
      </w:r>
      <w:r w:rsidR="00972F51">
        <w:rPr>
          <w:rFonts w:ascii="Arial Narrow" w:hAnsi="Arial Narrow" w:cs="Arial"/>
          <w:b/>
          <w:bCs/>
          <w:color w:val="0070C0"/>
        </w:rPr>
        <w:t xml:space="preserve"> in one hour</w:t>
      </w:r>
      <w:r>
        <w:rPr>
          <w:rFonts w:ascii="Arial Narrow" w:hAnsi="Arial Narrow" w:cs="Arial"/>
          <w:b/>
          <w:bCs/>
          <w:color w:val="0070C0"/>
        </w:rPr>
        <w:t xml:space="preserve">. </w:t>
      </w:r>
    </w:p>
    <w:p w14:paraId="1DEFF485" w14:textId="797A03DD" w:rsidR="00464669" w:rsidRPr="00464669" w:rsidRDefault="00464669" w:rsidP="00F72233">
      <w:pPr>
        <w:ind w:right="-810"/>
        <w:rPr>
          <w:rFonts w:ascii="Arial Narrow" w:hAnsi="Arial Narrow" w:cs="Arial"/>
          <w:color w:val="0070C0"/>
        </w:rPr>
      </w:pPr>
      <w:r>
        <w:rPr>
          <w:rFonts w:ascii="Arial Narrow" w:hAnsi="Arial Narrow" w:cs="Arial"/>
          <w:color w:val="0070C0"/>
        </w:rPr>
        <w:t>Show the three pictures labeled ash 1, ash 2, and ash 3.</w:t>
      </w:r>
    </w:p>
    <w:p w14:paraId="16C6E231" w14:textId="77777777" w:rsidR="003F5B0C" w:rsidRPr="006D7A38" w:rsidRDefault="003F5B0C" w:rsidP="00F72233">
      <w:pPr>
        <w:ind w:right="-810"/>
        <w:rPr>
          <w:rFonts w:ascii="Arial Narrow" w:hAnsi="Arial Narrow" w:cs="Arial"/>
          <w:color w:val="000000" w:themeColor="text1"/>
          <w:sz w:val="10"/>
          <w:szCs w:val="10"/>
        </w:rPr>
      </w:pPr>
    </w:p>
    <w:p w14:paraId="6A054E26" w14:textId="77777777" w:rsidR="00D25B9F" w:rsidRDefault="00D25B9F" w:rsidP="00CB0715">
      <w:pPr>
        <w:ind w:right="-810"/>
        <w:rPr>
          <w:rFonts w:ascii="Arial Narrow" w:hAnsi="Arial Narrow" w:cs="Arial"/>
          <w:i/>
          <w:iCs/>
          <w:color w:val="0070C0"/>
          <w:sz w:val="32"/>
          <w:szCs w:val="32"/>
        </w:rPr>
      </w:pPr>
    </w:p>
    <w:p w14:paraId="67C1D80E" w14:textId="56E50FF2" w:rsidR="00F72233" w:rsidRDefault="006D7A38" w:rsidP="00CB0715">
      <w:pPr>
        <w:ind w:right="-810"/>
        <w:rPr>
          <w:rFonts w:ascii="Arial Narrow" w:hAnsi="Arial Narrow" w:cs="Arial"/>
          <w:i/>
          <w:iCs/>
          <w:color w:val="0070C0"/>
          <w:sz w:val="32"/>
          <w:szCs w:val="32"/>
        </w:rPr>
      </w:pPr>
      <w:r>
        <w:rPr>
          <w:rFonts w:ascii="Arial Narrow" w:hAnsi="Arial Narrow" w:cs="Arial"/>
          <w:i/>
          <w:iCs/>
          <w:color w:val="0070C0"/>
          <w:sz w:val="32"/>
          <w:szCs w:val="32"/>
        </w:rPr>
        <w:t>*</w:t>
      </w:r>
      <w:r w:rsidR="00227C01">
        <w:rPr>
          <w:rFonts w:ascii="Arial Narrow" w:hAnsi="Arial Narrow" w:cs="Arial"/>
          <w:i/>
          <w:iCs/>
          <w:color w:val="0070C0"/>
          <w:sz w:val="32"/>
          <w:szCs w:val="32"/>
        </w:rPr>
        <w:t xml:space="preserve">The Great Millstone </w:t>
      </w:r>
      <w:r w:rsidR="00464669">
        <w:rPr>
          <w:rFonts w:ascii="Arial Narrow" w:hAnsi="Arial Narrow" w:cs="Arial"/>
          <w:i/>
          <w:iCs/>
          <w:color w:val="0070C0"/>
          <w:sz w:val="32"/>
          <w:szCs w:val="32"/>
        </w:rPr>
        <w:t>and other signs</w:t>
      </w:r>
      <w:r w:rsidR="00774A2D">
        <w:rPr>
          <w:rFonts w:ascii="Arial Narrow" w:hAnsi="Arial Narrow" w:cs="Arial"/>
          <w:i/>
          <w:iCs/>
          <w:color w:val="0070C0"/>
          <w:sz w:val="32"/>
          <w:szCs w:val="32"/>
        </w:rPr>
        <w:t>.</w:t>
      </w:r>
    </w:p>
    <w:p w14:paraId="6A26FFB9" w14:textId="77777777" w:rsidR="006D7A38" w:rsidRDefault="006D7A38" w:rsidP="00CB0715">
      <w:pPr>
        <w:ind w:right="-810"/>
        <w:rPr>
          <w:rFonts w:ascii="Arial Narrow" w:hAnsi="Arial Narrow" w:cs="Arial"/>
          <w:i/>
          <w:iCs/>
          <w:color w:val="0070C0"/>
          <w:sz w:val="10"/>
          <w:szCs w:val="10"/>
        </w:rPr>
      </w:pPr>
    </w:p>
    <w:p w14:paraId="65B5570B" w14:textId="6A803878" w:rsidR="006D7A38" w:rsidRPr="002015F1" w:rsidRDefault="006D7A38" w:rsidP="002015F1">
      <w:pPr>
        <w:ind w:right="-810"/>
        <w:rPr>
          <w:rFonts w:ascii="Arial Narrow" w:hAnsi="Arial Narrow" w:cs="Arial"/>
          <w:i/>
          <w:iCs/>
          <w:color w:val="000000" w:themeColor="text1"/>
          <w:sz w:val="20"/>
          <w:szCs w:val="20"/>
        </w:rPr>
      </w:pPr>
      <w:r w:rsidRPr="002015F1">
        <w:rPr>
          <w:rFonts w:ascii="Arial Narrow" w:hAnsi="Arial Narrow" w:cs="Arial"/>
          <w:i/>
          <w:iCs/>
          <w:color w:val="C00000"/>
          <w:sz w:val="20"/>
          <w:szCs w:val="20"/>
        </w:rPr>
        <w:t>*Revelation 1</w:t>
      </w:r>
      <w:r w:rsidR="002015F1" w:rsidRPr="002015F1">
        <w:rPr>
          <w:rFonts w:ascii="Arial Narrow" w:hAnsi="Arial Narrow" w:cs="Arial"/>
          <w:i/>
          <w:iCs/>
          <w:color w:val="C00000"/>
          <w:sz w:val="20"/>
          <w:szCs w:val="20"/>
        </w:rPr>
        <w:t>8</w:t>
      </w:r>
      <w:r w:rsidRPr="002015F1">
        <w:rPr>
          <w:rFonts w:ascii="Arial Narrow" w:hAnsi="Arial Narrow" w:cs="Arial"/>
          <w:i/>
          <w:iCs/>
          <w:color w:val="C00000"/>
          <w:sz w:val="20"/>
          <w:szCs w:val="20"/>
        </w:rPr>
        <w:t>:</w:t>
      </w:r>
      <w:r w:rsidR="002015F1" w:rsidRPr="002015F1">
        <w:rPr>
          <w:rFonts w:ascii="Arial Narrow" w:hAnsi="Arial Narrow" w:cs="Arial"/>
          <w:i/>
          <w:iCs/>
          <w:color w:val="C00000"/>
          <w:sz w:val="20"/>
          <w:szCs w:val="20"/>
        </w:rPr>
        <w:t>21</w:t>
      </w:r>
      <w:r w:rsidRPr="002015F1">
        <w:rPr>
          <w:rFonts w:ascii="Arial Narrow" w:hAnsi="Arial Narrow" w:cs="Arial"/>
          <w:i/>
          <w:iCs/>
          <w:color w:val="C00000"/>
          <w:sz w:val="20"/>
          <w:szCs w:val="20"/>
        </w:rPr>
        <w:t xml:space="preserve"> </w:t>
      </w:r>
      <w:r w:rsidR="002015F1" w:rsidRPr="002015F1">
        <w:rPr>
          <w:rFonts w:ascii="Arial Narrow" w:hAnsi="Arial Narrow" w:cs="Arial"/>
          <w:i/>
          <w:iCs/>
          <w:color w:val="000000" w:themeColor="text1"/>
          <w:sz w:val="20"/>
          <w:szCs w:val="20"/>
        </w:rPr>
        <w:t xml:space="preserve">Then a mighty angel took up a stone like a great millstone and threw it into the sea, saying, “Thus with violence the great city Babylon shall be thrown down, and shall not be found anymore. </w:t>
      </w:r>
      <w:r w:rsidR="002015F1" w:rsidRPr="00227C01">
        <w:rPr>
          <w:rFonts w:ascii="Arial Narrow" w:hAnsi="Arial Narrow" w:cs="Arial"/>
          <w:i/>
          <w:iCs/>
          <w:color w:val="C00000"/>
          <w:sz w:val="20"/>
          <w:szCs w:val="20"/>
        </w:rPr>
        <w:t>22</w:t>
      </w:r>
      <w:r w:rsidR="002015F1" w:rsidRPr="002015F1">
        <w:rPr>
          <w:rFonts w:ascii="Arial Narrow" w:hAnsi="Arial Narrow" w:cs="Arial"/>
          <w:i/>
          <w:iCs/>
          <w:color w:val="000000" w:themeColor="text1"/>
          <w:sz w:val="20"/>
          <w:szCs w:val="20"/>
        </w:rPr>
        <w:t xml:space="preserve"> The sound of harpists, musicians, flutists, and trumpeters shall not be heard in you anymore. No craftsman of any craft shall be found in you anymore, and the sound of a millstone shall not be heard in you anymore. </w:t>
      </w:r>
      <w:r w:rsidR="002015F1" w:rsidRPr="00227C01">
        <w:rPr>
          <w:rFonts w:ascii="Arial Narrow" w:hAnsi="Arial Narrow" w:cs="Arial"/>
          <w:i/>
          <w:iCs/>
          <w:color w:val="C00000"/>
          <w:sz w:val="20"/>
          <w:szCs w:val="20"/>
        </w:rPr>
        <w:t>23</w:t>
      </w:r>
      <w:r w:rsidR="002015F1" w:rsidRPr="002015F1">
        <w:rPr>
          <w:rFonts w:ascii="Arial Narrow" w:hAnsi="Arial Narrow" w:cs="Arial"/>
          <w:i/>
          <w:iCs/>
          <w:color w:val="000000" w:themeColor="text1"/>
          <w:sz w:val="20"/>
          <w:szCs w:val="20"/>
        </w:rPr>
        <w:t xml:space="preserve"> The light of a lamp shall not shine in you anymore, and the voice of bridegroom and bride shall not be heard in you anymore. For your merchants were the great men of the earth, for by your sorcery all the nations were deceived. </w:t>
      </w:r>
      <w:r w:rsidR="002015F1" w:rsidRPr="00227C01">
        <w:rPr>
          <w:rFonts w:ascii="Arial Narrow" w:hAnsi="Arial Narrow" w:cs="Arial"/>
          <w:i/>
          <w:iCs/>
          <w:color w:val="C00000"/>
          <w:sz w:val="20"/>
          <w:szCs w:val="20"/>
        </w:rPr>
        <w:t>24</w:t>
      </w:r>
      <w:r w:rsidR="002015F1" w:rsidRPr="002015F1">
        <w:rPr>
          <w:rFonts w:ascii="Arial Narrow" w:hAnsi="Arial Narrow" w:cs="Arial"/>
          <w:i/>
          <w:iCs/>
          <w:color w:val="000000" w:themeColor="text1"/>
          <w:sz w:val="20"/>
          <w:szCs w:val="20"/>
        </w:rPr>
        <w:t xml:space="preserve"> And in her was found the blood of prophets and saints, and of all who were slain on the earth.”</w:t>
      </w:r>
    </w:p>
    <w:p w14:paraId="679BA512" w14:textId="77777777" w:rsidR="00F72233" w:rsidRDefault="00F72233" w:rsidP="00CB0715">
      <w:pPr>
        <w:ind w:right="-810"/>
        <w:rPr>
          <w:rFonts w:ascii="Arial Narrow" w:hAnsi="Arial Narrow" w:cs="Arial"/>
          <w:i/>
          <w:iCs/>
          <w:color w:val="0070C0"/>
          <w:sz w:val="10"/>
          <w:szCs w:val="10"/>
        </w:rPr>
      </w:pPr>
    </w:p>
    <w:p w14:paraId="05FE2668" w14:textId="73CE5F41" w:rsidR="00871D19" w:rsidRDefault="00774A2D" w:rsidP="00871D19">
      <w:pPr>
        <w:pStyle w:val="ListParagraph"/>
        <w:numPr>
          <w:ilvl w:val="0"/>
          <w:numId w:val="77"/>
        </w:numPr>
        <w:ind w:right="-810"/>
        <w:rPr>
          <w:rFonts w:ascii="Arial Narrow" w:hAnsi="Arial Narrow" w:cs="Arial"/>
          <w:color w:val="000000" w:themeColor="text1"/>
        </w:rPr>
      </w:pPr>
      <w:r>
        <w:rPr>
          <w:rFonts w:ascii="Arial Narrow" w:hAnsi="Arial Narrow" w:cs="Arial"/>
          <w:b/>
          <w:bCs/>
          <w:color w:val="000000" w:themeColor="text1"/>
        </w:rPr>
        <w:t>*</w:t>
      </w:r>
      <w:r w:rsidRPr="00774A2D">
        <w:rPr>
          <w:rFonts w:ascii="Arial Narrow" w:hAnsi="Arial Narrow" w:cs="Arial"/>
          <w:b/>
          <w:bCs/>
          <w:color w:val="000000" w:themeColor="text1"/>
        </w:rPr>
        <w:t>The warning</w:t>
      </w:r>
      <w:r>
        <w:rPr>
          <w:rFonts w:ascii="Arial Narrow" w:hAnsi="Arial Narrow" w:cs="Arial"/>
          <w:color w:val="000000" w:themeColor="text1"/>
        </w:rPr>
        <w:t xml:space="preserve"> </w:t>
      </w:r>
      <w:r w:rsidRPr="00774A2D">
        <w:rPr>
          <w:rFonts w:ascii="Arial Narrow" w:hAnsi="Arial Narrow" w:cs="Arial"/>
          <w:color w:val="000000" w:themeColor="text1"/>
          <w:u w:val="single"/>
        </w:rPr>
        <w:t>of the millstone comes from Jesus</w:t>
      </w:r>
      <w:r>
        <w:rPr>
          <w:rFonts w:ascii="Arial Narrow" w:hAnsi="Arial Narrow" w:cs="Arial"/>
          <w:color w:val="000000" w:themeColor="text1"/>
        </w:rPr>
        <w:t xml:space="preserve">. </w:t>
      </w:r>
    </w:p>
    <w:p w14:paraId="0D01C0EC" w14:textId="77777777" w:rsidR="00972F51" w:rsidRPr="00871D19" w:rsidRDefault="00972F51" w:rsidP="00972F51">
      <w:pPr>
        <w:pStyle w:val="ListParagraph"/>
        <w:ind w:right="-810"/>
        <w:rPr>
          <w:rFonts w:ascii="Arial Narrow" w:hAnsi="Arial Narrow" w:cs="Arial"/>
          <w:color w:val="000000" w:themeColor="text1"/>
        </w:rPr>
      </w:pPr>
    </w:p>
    <w:p w14:paraId="209C49B7" w14:textId="2E379F30" w:rsidR="00F72233" w:rsidRPr="00972F51" w:rsidRDefault="00972F51" w:rsidP="00CB0715">
      <w:pPr>
        <w:ind w:right="-810"/>
        <w:rPr>
          <w:rFonts w:ascii="Arial Narrow" w:hAnsi="Arial Narrow" w:cs="Arial"/>
          <w:color w:val="000000" w:themeColor="text1"/>
        </w:rPr>
      </w:pPr>
      <w:r>
        <w:rPr>
          <w:rFonts w:ascii="Arial Narrow" w:hAnsi="Arial Narrow" w:cs="Arial"/>
          <w:color w:val="C00000"/>
        </w:rPr>
        <w:t>*Mark 9:</w:t>
      </w:r>
      <w:r w:rsidRPr="00972F51">
        <w:rPr>
          <w:rFonts w:ascii="Arial Narrow" w:hAnsi="Arial Narrow" w:cs="Arial"/>
          <w:color w:val="C00000"/>
        </w:rPr>
        <w:t xml:space="preserve">42 </w:t>
      </w:r>
      <w:r w:rsidRPr="00972F51">
        <w:rPr>
          <w:rFonts w:ascii="Arial Narrow" w:hAnsi="Arial Narrow" w:cs="Arial"/>
          <w:color w:val="000000" w:themeColor="text1"/>
        </w:rPr>
        <w:t>“But whoever causes one of these little ones who believe in Me to stumble, it would be better for him if a millstone were hung around his neck, and he were thrown into the sea.</w:t>
      </w:r>
    </w:p>
    <w:p w14:paraId="4A4002C4" w14:textId="77777777" w:rsidR="00871D19" w:rsidRDefault="00871D19" w:rsidP="00CB0715">
      <w:pPr>
        <w:ind w:right="-810"/>
        <w:rPr>
          <w:rFonts w:ascii="Arial Narrow" w:hAnsi="Arial Narrow" w:cs="Arial"/>
          <w:color w:val="0070C0"/>
        </w:rPr>
      </w:pPr>
    </w:p>
    <w:p w14:paraId="08EF670F" w14:textId="77777777" w:rsidR="00774A2D" w:rsidRDefault="00774A2D" w:rsidP="00CB0715">
      <w:pPr>
        <w:ind w:right="-810"/>
        <w:rPr>
          <w:rFonts w:ascii="Arial Narrow" w:hAnsi="Arial Narrow" w:cs="Arial"/>
          <w:color w:val="0070C0"/>
        </w:rPr>
      </w:pPr>
    </w:p>
    <w:p w14:paraId="152EE35B" w14:textId="27CB789B" w:rsidR="00871D19" w:rsidRPr="00774A2D" w:rsidRDefault="00774A2D" w:rsidP="00871D19">
      <w:pPr>
        <w:pStyle w:val="ListParagraph"/>
        <w:numPr>
          <w:ilvl w:val="0"/>
          <w:numId w:val="77"/>
        </w:numPr>
        <w:ind w:right="-810"/>
        <w:rPr>
          <w:rFonts w:ascii="Arial Narrow" w:hAnsi="Arial Narrow" w:cs="Arial"/>
          <w:color w:val="000000" w:themeColor="text1"/>
          <w:u w:val="single"/>
        </w:rPr>
      </w:pPr>
      <w:r>
        <w:rPr>
          <w:rFonts w:ascii="Arial Narrow" w:hAnsi="Arial Narrow" w:cs="Arial"/>
          <w:b/>
          <w:bCs/>
          <w:color w:val="000000" w:themeColor="text1"/>
        </w:rPr>
        <w:t>*</w:t>
      </w:r>
      <w:r w:rsidRPr="00774A2D">
        <w:rPr>
          <w:rFonts w:ascii="Arial Narrow" w:hAnsi="Arial Narrow" w:cs="Arial"/>
          <w:b/>
          <w:bCs/>
          <w:color w:val="000000" w:themeColor="text1"/>
        </w:rPr>
        <w:t>The United States is known for creating</w:t>
      </w:r>
      <w:r>
        <w:rPr>
          <w:rFonts w:ascii="Arial Narrow" w:hAnsi="Arial Narrow" w:cs="Arial"/>
          <w:color w:val="000000" w:themeColor="text1"/>
        </w:rPr>
        <w:t xml:space="preserve"> </w:t>
      </w:r>
      <w:r w:rsidRPr="00774A2D">
        <w:rPr>
          <w:rFonts w:ascii="Arial Narrow" w:hAnsi="Arial Narrow" w:cs="Arial"/>
          <w:color w:val="000000" w:themeColor="text1"/>
          <w:u w:val="single"/>
        </w:rPr>
        <w:t>more music in the 20</w:t>
      </w:r>
      <w:r w:rsidRPr="00774A2D">
        <w:rPr>
          <w:rFonts w:ascii="Arial Narrow" w:hAnsi="Arial Narrow" w:cs="Arial"/>
          <w:color w:val="000000" w:themeColor="text1"/>
          <w:u w:val="single"/>
          <w:vertAlign w:val="superscript"/>
        </w:rPr>
        <w:t>th</w:t>
      </w:r>
      <w:r w:rsidRPr="00774A2D">
        <w:rPr>
          <w:rFonts w:ascii="Arial Narrow" w:hAnsi="Arial Narrow" w:cs="Arial"/>
          <w:color w:val="000000" w:themeColor="text1"/>
          <w:u w:val="single"/>
        </w:rPr>
        <w:t xml:space="preserve"> and 21</w:t>
      </w:r>
      <w:r w:rsidRPr="00774A2D">
        <w:rPr>
          <w:rFonts w:ascii="Arial Narrow" w:hAnsi="Arial Narrow" w:cs="Arial"/>
          <w:color w:val="000000" w:themeColor="text1"/>
          <w:u w:val="single"/>
          <w:vertAlign w:val="superscript"/>
        </w:rPr>
        <w:t>st</w:t>
      </w:r>
      <w:r w:rsidRPr="00774A2D">
        <w:rPr>
          <w:rFonts w:ascii="Arial Narrow" w:hAnsi="Arial Narrow" w:cs="Arial"/>
          <w:color w:val="000000" w:themeColor="text1"/>
          <w:u w:val="single"/>
        </w:rPr>
        <w:t xml:space="preserve"> </w:t>
      </w:r>
      <w:r w:rsidR="00972F51">
        <w:rPr>
          <w:rFonts w:ascii="Arial Narrow" w:hAnsi="Arial Narrow" w:cs="Arial"/>
          <w:color w:val="000000" w:themeColor="text1"/>
          <w:u w:val="single"/>
        </w:rPr>
        <w:t>centuries</w:t>
      </w:r>
      <w:r w:rsidRPr="00774A2D">
        <w:rPr>
          <w:rFonts w:ascii="Arial Narrow" w:hAnsi="Arial Narrow" w:cs="Arial"/>
          <w:color w:val="000000" w:themeColor="text1"/>
          <w:u w:val="single"/>
        </w:rPr>
        <w:t xml:space="preserve"> than any other nation. </w:t>
      </w:r>
    </w:p>
    <w:p w14:paraId="6935253B" w14:textId="77777777" w:rsidR="00446F05" w:rsidRPr="004B613C" w:rsidRDefault="00446F05" w:rsidP="00CB0715">
      <w:pPr>
        <w:ind w:right="-810"/>
        <w:rPr>
          <w:rFonts w:ascii="Arial Narrow" w:hAnsi="Arial Narrow" w:cs="Arial"/>
          <w:i/>
          <w:iCs/>
          <w:color w:val="000000" w:themeColor="text1"/>
          <w:sz w:val="10"/>
          <w:szCs w:val="10"/>
        </w:rPr>
      </w:pPr>
    </w:p>
    <w:p w14:paraId="590A2837" w14:textId="77777777" w:rsidR="00A405BD" w:rsidRDefault="00A405BD" w:rsidP="007C31A7">
      <w:pPr>
        <w:ind w:right="-810"/>
        <w:rPr>
          <w:rFonts w:ascii="Arial Narrow" w:hAnsi="Arial Narrow" w:cs="Arial"/>
          <w:color w:val="0070C0"/>
        </w:rPr>
      </w:pPr>
    </w:p>
    <w:p w14:paraId="1A83A2DC" w14:textId="77777777" w:rsidR="00774A2D" w:rsidRDefault="00774A2D" w:rsidP="007C31A7">
      <w:pPr>
        <w:ind w:right="-810"/>
        <w:rPr>
          <w:rFonts w:ascii="Arial Narrow" w:hAnsi="Arial Narrow" w:cs="Arial"/>
          <w:color w:val="0070C0"/>
        </w:rPr>
      </w:pPr>
    </w:p>
    <w:p w14:paraId="22B86CD2" w14:textId="77777777" w:rsidR="00774A2D" w:rsidRDefault="00774A2D" w:rsidP="007C31A7">
      <w:pPr>
        <w:ind w:right="-810"/>
        <w:rPr>
          <w:rFonts w:ascii="Arial Narrow" w:hAnsi="Arial Narrow" w:cs="Arial"/>
          <w:color w:val="0070C0"/>
        </w:rPr>
      </w:pPr>
    </w:p>
    <w:p w14:paraId="537EEFEF" w14:textId="6B9F9C79" w:rsidR="00A405BD" w:rsidRDefault="00774A2D" w:rsidP="00A405BD">
      <w:pPr>
        <w:pStyle w:val="ListParagraph"/>
        <w:numPr>
          <w:ilvl w:val="0"/>
          <w:numId w:val="77"/>
        </w:numPr>
        <w:ind w:right="-810"/>
        <w:rPr>
          <w:rFonts w:ascii="Arial Narrow" w:hAnsi="Arial Narrow" w:cs="Arial"/>
          <w:color w:val="000000" w:themeColor="text1"/>
          <w:u w:val="single"/>
        </w:rPr>
      </w:pPr>
      <w:r>
        <w:rPr>
          <w:rFonts w:ascii="Arial Narrow" w:hAnsi="Arial Narrow" w:cs="Arial"/>
          <w:b/>
          <w:bCs/>
          <w:color w:val="000000" w:themeColor="text1"/>
        </w:rPr>
        <w:t>*</w:t>
      </w:r>
      <w:r w:rsidRPr="00774A2D">
        <w:rPr>
          <w:rFonts w:ascii="Arial Narrow" w:hAnsi="Arial Narrow" w:cs="Arial"/>
          <w:b/>
          <w:bCs/>
          <w:color w:val="000000" w:themeColor="text1"/>
        </w:rPr>
        <w:t>The light of the lamp</w:t>
      </w:r>
      <w:r>
        <w:rPr>
          <w:rFonts w:ascii="Arial Narrow" w:hAnsi="Arial Narrow" w:cs="Arial"/>
          <w:color w:val="000000" w:themeColor="text1"/>
        </w:rPr>
        <w:t xml:space="preserve"> </w:t>
      </w:r>
      <w:r w:rsidRPr="00774A2D">
        <w:rPr>
          <w:rFonts w:ascii="Arial Narrow" w:hAnsi="Arial Narrow" w:cs="Arial"/>
          <w:color w:val="000000" w:themeColor="text1"/>
          <w:u w:val="single"/>
        </w:rPr>
        <w:t>will not shine in you anymore</w:t>
      </w:r>
      <w:r w:rsidR="00972F51">
        <w:rPr>
          <w:rFonts w:ascii="Arial Narrow" w:hAnsi="Arial Narrow" w:cs="Arial"/>
          <w:color w:val="000000" w:themeColor="text1"/>
          <w:u w:val="single"/>
        </w:rPr>
        <w:t>; again,</w:t>
      </w:r>
      <w:r w:rsidRPr="00774A2D">
        <w:rPr>
          <w:rFonts w:ascii="Arial Narrow" w:hAnsi="Arial Narrow" w:cs="Arial"/>
          <w:color w:val="000000" w:themeColor="text1"/>
          <w:u w:val="single"/>
        </w:rPr>
        <w:t xml:space="preserve"> this means it did </w:t>
      </w:r>
      <w:r w:rsidR="00972F51">
        <w:rPr>
          <w:rFonts w:ascii="Arial Narrow" w:hAnsi="Arial Narrow" w:cs="Arial"/>
          <w:color w:val="000000" w:themeColor="text1"/>
          <w:u w:val="single"/>
        </w:rPr>
        <w:t xml:space="preserve">shine </w:t>
      </w:r>
      <w:r w:rsidRPr="00774A2D">
        <w:rPr>
          <w:rFonts w:ascii="Arial Narrow" w:hAnsi="Arial Narrow" w:cs="Arial"/>
          <w:color w:val="000000" w:themeColor="text1"/>
          <w:u w:val="single"/>
        </w:rPr>
        <w:t>at one time.</w:t>
      </w:r>
    </w:p>
    <w:p w14:paraId="30CF2CEF" w14:textId="77777777" w:rsidR="00774A2D" w:rsidRDefault="00774A2D" w:rsidP="00774A2D">
      <w:pPr>
        <w:ind w:right="-810"/>
        <w:rPr>
          <w:rFonts w:ascii="Arial Narrow" w:hAnsi="Arial Narrow" w:cs="Arial"/>
          <w:color w:val="000000" w:themeColor="text1"/>
          <w:u w:val="single"/>
        </w:rPr>
      </w:pPr>
    </w:p>
    <w:p w14:paraId="55E74966" w14:textId="77777777" w:rsidR="00774A2D" w:rsidRDefault="00774A2D" w:rsidP="00774A2D">
      <w:pPr>
        <w:ind w:right="-810"/>
        <w:rPr>
          <w:rFonts w:ascii="Arial Narrow" w:hAnsi="Arial Narrow" w:cs="Arial"/>
          <w:color w:val="000000" w:themeColor="text1"/>
          <w:u w:val="single"/>
        </w:rPr>
      </w:pPr>
    </w:p>
    <w:p w14:paraId="4BA6113A" w14:textId="77777777" w:rsidR="00774A2D" w:rsidRDefault="00774A2D" w:rsidP="00774A2D">
      <w:pPr>
        <w:ind w:right="-810"/>
        <w:rPr>
          <w:rFonts w:ascii="Arial Narrow" w:hAnsi="Arial Narrow" w:cs="Arial"/>
          <w:color w:val="000000" w:themeColor="text1"/>
          <w:u w:val="single"/>
        </w:rPr>
      </w:pPr>
    </w:p>
    <w:p w14:paraId="6FBE1D45" w14:textId="77777777" w:rsidR="00774A2D" w:rsidRPr="00774A2D" w:rsidRDefault="00774A2D" w:rsidP="00774A2D">
      <w:pPr>
        <w:ind w:right="-810"/>
        <w:rPr>
          <w:rFonts w:ascii="Arial Narrow" w:hAnsi="Arial Narrow" w:cs="Arial"/>
          <w:color w:val="000000" w:themeColor="text1"/>
          <w:u w:val="single"/>
        </w:rPr>
      </w:pPr>
    </w:p>
    <w:p w14:paraId="41C9D313" w14:textId="60C90D9F" w:rsidR="00774A2D" w:rsidRPr="00774A2D" w:rsidRDefault="00774A2D" w:rsidP="00A405BD">
      <w:pPr>
        <w:pStyle w:val="ListParagraph"/>
        <w:numPr>
          <w:ilvl w:val="0"/>
          <w:numId w:val="77"/>
        </w:numPr>
        <w:ind w:right="-810"/>
        <w:rPr>
          <w:rFonts w:ascii="Arial Narrow" w:hAnsi="Arial Narrow" w:cs="Arial"/>
          <w:color w:val="000000" w:themeColor="text1"/>
          <w:u w:val="single"/>
        </w:rPr>
      </w:pPr>
      <w:r>
        <w:rPr>
          <w:rFonts w:ascii="Arial Narrow" w:hAnsi="Arial Narrow" w:cs="Arial"/>
          <w:b/>
          <w:bCs/>
          <w:color w:val="000000" w:themeColor="text1"/>
        </w:rPr>
        <w:t xml:space="preserve">*The </w:t>
      </w:r>
      <w:r w:rsidR="00972F51">
        <w:rPr>
          <w:rFonts w:ascii="Arial Narrow" w:hAnsi="Arial Narrow" w:cs="Arial"/>
          <w:b/>
          <w:bCs/>
          <w:color w:val="000000" w:themeColor="text1"/>
        </w:rPr>
        <w:t>bridegroom's voice</w:t>
      </w:r>
      <w:r>
        <w:rPr>
          <w:rFonts w:ascii="Arial Narrow" w:hAnsi="Arial Narrow" w:cs="Arial"/>
          <w:b/>
          <w:bCs/>
          <w:color w:val="000000" w:themeColor="text1"/>
        </w:rPr>
        <w:t xml:space="preserve"> </w:t>
      </w:r>
      <w:r>
        <w:rPr>
          <w:rFonts w:ascii="Arial Narrow" w:hAnsi="Arial Narrow" w:cs="Arial"/>
          <w:color w:val="000000" w:themeColor="text1"/>
          <w:u w:val="single"/>
        </w:rPr>
        <w:t xml:space="preserve">will </w:t>
      </w:r>
      <w:r w:rsidR="00972F51">
        <w:rPr>
          <w:rFonts w:ascii="Arial Narrow" w:hAnsi="Arial Narrow" w:cs="Arial"/>
          <w:color w:val="000000" w:themeColor="text1"/>
          <w:u w:val="single"/>
        </w:rPr>
        <w:t>no longer</w:t>
      </w:r>
      <w:r>
        <w:rPr>
          <w:rFonts w:ascii="Arial Narrow" w:hAnsi="Arial Narrow" w:cs="Arial"/>
          <w:color w:val="000000" w:themeColor="text1"/>
          <w:u w:val="single"/>
        </w:rPr>
        <w:t xml:space="preserve"> be</w:t>
      </w:r>
      <w:r w:rsidRPr="00774A2D">
        <w:rPr>
          <w:rFonts w:ascii="Arial Narrow" w:hAnsi="Arial Narrow" w:cs="Arial"/>
          <w:color w:val="000000" w:themeColor="text1"/>
          <w:u w:val="single"/>
        </w:rPr>
        <w:t xml:space="preserve"> heard in Babylon the Great.</w:t>
      </w:r>
    </w:p>
    <w:p w14:paraId="7D321753" w14:textId="74292778" w:rsidR="00446F05" w:rsidRDefault="00446F05" w:rsidP="00CB0715">
      <w:pPr>
        <w:ind w:right="-810"/>
        <w:rPr>
          <w:rFonts w:ascii="Arial Narrow" w:hAnsi="Arial Narrow" w:cs="Arial"/>
          <w:b/>
          <w:bCs/>
          <w:color w:val="0070C0"/>
        </w:rPr>
      </w:pPr>
    </w:p>
    <w:p w14:paraId="2DC8B89A" w14:textId="77777777" w:rsidR="003F5B0C" w:rsidRDefault="003F5B0C" w:rsidP="00CB0715">
      <w:pPr>
        <w:ind w:right="-810"/>
        <w:rPr>
          <w:rFonts w:ascii="Arial Narrow" w:hAnsi="Arial Narrow" w:cs="Arial"/>
          <w:b/>
          <w:bCs/>
          <w:color w:val="0070C0"/>
        </w:rPr>
      </w:pPr>
    </w:p>
    <w:p w14:paraId="34585E67" w14:textId="77777777" w:rsidR="003F5B0C" w:rsidRDefault="003F5B0C" w:rsidP="00CB0715">
      <w:pPr>
        <w:ind w:right="-810"/>
        <w:rPr>
          <w:rFonts w:ascii="Arial Narrow" w:hAnsi="Arial Narrow" w:cs="Arial"/>
          <w:b/>
          <w:bCs/>
          <w:color w:val="0070C0"/>
        </w:rPr>
      </w:pPr>
    </w:p>
    <w:p w14:paraId="1F099384" w14:textId="77777777" w:rsidR="003F5B0C" w:rsidRPr="007C31A7" w:rsidRDefault="003F5B0C" w:rsidP="00CB0715">
      <w:pPr>
        <w:ind w:right="-810"/>
        <w:rPr>
          <w:rFonts w:ascii="Arial Narrow" w:hAnsi="Arial Narrow" w:cs="Arial"/>
          <w:b/>
          <w:bCs/>
          <w:color w:val="0070C0"/>
        </w:rPr>
      </w:pPr>
    </w:p>
    <w:p w14:paraId="28630057" w14:textId="77777777" w:rsidR="00A405BD" w:rsidRPr="00A405BD" w:rsidRDefault="00A405BD" w:rsidP="00A405BD">
      <w:pPr>
        <w:ind w:right="-810"/>
        <w:rPr>
          <w:rFonts w:ascii="Arial Narrow" w:hAnsi="Arial Narrow" w:cs="Arial"/>
          <w:b/>
          <w:bCs/>
          <w:color w:val="0070C0"/>
        </w:rPr>
      </w:pPr>
    </w:p>
    <w:p w14:paraId="6D02D2D3" w14:textId="77777777" w:rsidR="00A405BD" w:rsidRDefault="00A405BD" w:rsidP="00CB0715">
      <w:pPr>
        <w:ind w:right="-810"/>
        <w:rPr>
          <w:rFonts w:ascii="Arial Narrow" w:hAnsi="Arial Narrow" w:cs="Arial"/>
          <w:b/>
          <w:bCs/>
          <w:color w:val="0070C0"/>
        </w:rPr>
      </w:pPr>
    </w:p>
    <w:p w14:paraId="4AC6256A" w14:textId="627FC900" w:rsidR="00FF7924" w:rsidRPr="00227C01" w:rsidRDefault="00FF7924" w:rsidP="00227C01">
      <w:pPr>
        <w:ind w:right="-810"/>
        <w:rPr>
          <w:rFonts w:ascii="Arial Narrow" w:hAnsi="Arial Narrow" w:cs="Arial"/>
          <w:b/>
          <w:bCs/>
          <w:color w:val="0070C0"/>
        </w:rPr>
      </w:pPr>
    </w:p>
    <w:sectPr w:rsidR="00FF7924" w:rsidRPr="00227C01" w:rsidSect="001342C5">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7535" w14:textId="77777777" w:rsidR="001342C5" w:rsidRDefault="001342C5" w:rsidP="00886B02">
      <w:r>
        <w:separator/>
      </w:r>
    </w:p>
  </w:endnote>
  <w:endnote w:type="continuationSeparator" w:id="0">
    <w:p w14:paraId="1736EB92" w14:textId="77777777" w:rsidR="001342C5" w:rsidRDefault="001342C5"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8CB4" w14:textId="77777777" w:rsidR="001342C5" w:rsidRDefault="001342C5" w:rsidP="00886B02">
      <w:r>
        <w:separator/>
      </w:r>
    </w:p>
  </w:footnote>
  <w:footnote w:type="continuationSeparator" w:id="0">
    <w:p w14:paraId="5BDEC2D4" w14:textId="77777777" w:rsidR="001342C5" w:rsidRDefault="001342C5"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0A5"/>
    <w:multiLevelType w:val="hybridMultilevel"/>
    <w:tmpl w:val="436291E4"/>
    <w:lvl w:ilvl="0" w:tplc="3BE88BF4">
      <w:start w:val="1"/>
      <w:numFmt w:val="decimal"/>
      <w:lvlText w:val="%1."/>
      <w:lvlJc w:val="left"/>
      <w:pPr>
        <w:ind w:left="720" w:hanging="360"/>
      </w:pPr>
      <w:rPr>
        <w:rFonts w:ascii="Arial Narrow" w:eastAsia="Times New Roman"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7C4A"/>
    <w:multiLevelType w:val="hybridMultilevel"/>
    <w:tmpl w:val="E634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02633"/>
    <w:multiLevelType w:val="hybridMultilevel"/>
    <w:tmpl w:val="E7E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54DF5"/>
    <w:multiLevelType w:val="hybridMultilevel"/>
    <w:tmpl w:val="E3D0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56512"/>
    <w:multiLevelType w:val="hybridMultilevel"/>
    <w:tmpl w:val="55F4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BC56F8"/>
    <w:multiLevelType w:val="hybridMultilevel"/>
    <w:tmpl w:val="0FD4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851955"/>
    <w:multiLevelType w:val="hybridMultilevel"/>
    <w:tmpl w:val="EDA2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F9267D"/>
    <w:multiLevelType w:val="hybridMultilevel"/>
    <w:tmpl w:val="E5D8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E532D98"/>
    <w:multiLevelType w:val="hybridMultilevel"/>
    <w:tmpl w:val="EEDAA200"/>
    <w:lvl w:ilvl="0" w:tplc="2076D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2C3E37"/>
    <w:multiLevelType w:val="hybridMultilevel"/>
    <w:tmpl w:val="BA200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332083"/>
    <w:multiLevelType w:val="hybridMultilevel"/>
    <w:tmpl w:val="A094D91E"/>
    <w:lvl w:ilvl="0" w:tplc="7DAA7D18">
      <w:start w:val="2"/>
      <w:numFmt w:val="decimal"/>
      <w:lvlText w:val="%1"/>
      <w:lvlJc w:val="left"/>
      <w:pPr>
        <w:ind w:left="460" w:hanging="360"/>
      </w:pPr>
      <w:rPr>
        <w:rFonts w:hint="default"/>
        <w:color w:val="000000" w:themeColor="text1"/>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9"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8D0B13"/>
    <w:multiLevelType w:val="hybridMultilevel"/>
    <w:tmpl w:val="A0B6062E"/>
    <w:lvl w:ilvl="0" w:tplc="3B16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2C22EE"/>
    <w:multiLevelType w:val="hybridMultilevel"/>
    <w:tmpl w:val="D92E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3930F6E"/>
    <w:multiLevelType w:val="hybridMultilevel"/>
    <w:tmpl w:val="6B7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F577CA"/>
    <w:multiLevelType w:val="hybridMultilevel"/>
    <w:tmpl w:val="493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240079"/>
    <w:multiLevelType w:val="hybridMultilevel"/>
    <w:tmpl w:val="32C4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0547DF"/>
    <w:multiLevelType w:val="hybridMultilevel"/>
    <w:tmpl w:val="37A04F5A"/>
    <w:lvl w:ilvl="0" w:tplc="934C7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FC736BF"/>
    <w:multiLevelType w:val="hybridMultilevel"/>
    <w:tmpl w:val="E4A8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334959">
    <w:abstractNumId w:val="18"/>
  </w:num>
  <w:num w:numId="2" w16cid:durableId="1236744940">
    <w:abstractNumId w:val="33"/>
  </w:num>
  <w:num w:numId="3" w16cid:durableId="512456338">
    <w:abstractNumId w:val="31"/>
  </w:num>
  <w:num w:numId="4" w16cid:durableId="617755279">
    <w:abstractNumId w:val="19"/>
  </w:num>
  <w:num w:numId="5" w16cid:durableId="47995897">
    <w:abstractNumId w:val="55"/>
  </w:num>
  <w:num w:numId="6" w16cid:durableId="1680958848">
    <w:abstractNumId w:val="58"/>
  </w:num>
  <w:num w:numId="7" w16cid:durableId="569392401">
    <w:abstractNumId w:val="40"/>
  </w:num>
  <w:num w:numId="8" w16cid:durableId="1197086030">
    <w:abstractNumId w:val="7"/>
  </w:num>
  <w:num w:numId="9" w16cid:durableId="674724330">
    <w:abstractNumId w:val="63"/>
  </w:num>
  <w:num w:numId="10" w16cid:durableId="1987396686">
    <w:abstractNumId w:val="44"/>
  </w:num>
  <w:num w:numId="11" w16cid:durableId="2125340003">
    <w:abstractNumId w:val="17"/>
  </w:num>
  <w:num w:numId="12" w16cid:durableId="1941907994">
    <w:abstractNumId w:val="70"/>
  </w:num>
  <w:num w:numId="13" w16cid:durableId="1360470529">
    <w:abstractNumId w:val="66"/>
  </w:num>
  <w:num w:numId="14" w16cid:durableId="1145195184">
    <w:abstractNumId w:val="60"/>
  </w:num>
  <w:num w:numId="15" w16cid:durableId="92942922">
    <w:abstractNumId w:val="77"/>
  </w:num>
  <w:num w:numId="16" w16cid:durableId="450637344">
    <w:abstractNumId w:val="16"/>
  </w:num>
  <w:num w:numId="17" w16cid:durableId="1612935790">
    <w:abstractNumId w:val="12"/>
  </w:num>
  <w:num w:numId="18" w16cid:durableId="2009942080">
    <w:abstractNumId w:val="32"/>
  </w:num>
  <w:num w:numId="19" w16cid:durableId="925384118">
    <w:abstractNumId w:val="28"/>
  </w:num>
  <w:num w:numId="20" w16cid:durableId="450247767">
    <w:abstractNumId w:val="59"/>
  </w:num>
  <w:num w:numId="21" w16cid:durableId="1310285138">
    <w:abstractNumId w:val="56"/>
  </w:num>
  <w:num w:numId="22" w16cid:durableId="1219246184">
    <w:abstractNumId w:val="78"/>
  </w:num>
  <w:num w:numId="23" w16cid:durableId="111483035">
    <w:abstractNumId w:val="35"/>
  </w:num>
  <w:num w:numId="24" w16cid:durableId="2085376607">
    <w:abstractNumId w:val="26"/>
  </w:num>
  <w:num w:numId="25" w16cid:durableId="1379090130">
    <w:abstractNumId w:val="41"/>
  </w:num>
  <w:num w:numId="26" w16cid:durableId="281691727">
    <w:abstractNumId w:val="52"/>
  </w:num>
  <w:num w:numId="27" w16cid:durableId="169180764">
    <w:abstractNumId w:val="29"/>
  </w:num>
  <w:num w:numId="28" w16cid:durableId="238364714">
    <w:abstractNumId w:val="72"/>
  </w:num>
  <w:num w:numId="29" w16cid:durableId="1728145750">
    <w:abstractNumId w:val="30"/>
  </w:num>
  <w:num w:numId="30" w16cid:durableId="335769943">
    <w:abstractNumId w:val="11"/>
  </w:num>
  <w:num w:numId="31" w16cid:durableId="1499079161">
    <w:abstractNumId w:val="51"/>
  </w:num>
  <w:num w:numId="32" w16cid:durableId="2079278436">
    <w:abstractNumId w:val="5"/>
  </w:num>
  <w:num w:numId="33" w16cid:durableId="722144124">
    <w:abstractNumId w:val="25"/>
  </w:num>
  <w:num w:numId="34" w16cid:durableId="483595273">
    <w:abstractNumId w:val="43"/>
  </w:num>
  <w:num w:numId="35" w16cid:durableId="1641954661">
    <w:abstractNumId w:val="65"/>
  </w:num>
  <w:num w:numId="36" w16cid:durableId="604001244">
    <w:abstractNumId w:val="14"/>
  </w:num>
  <w:num w:numId="37" w16cid:durableId="182982777">
    <w:abstractNumId w:val="73"/>
  </w:num>
  <w:num w:numId="38" w16cid:durableId="2139257844">
    <w:abstractNumId w:val="62"/>
  </w:num>
  <w:num w:numId="39" w16cid:durableId="1735397762">
    <w:abstractNumId w:val="57"/>
  </w:num>
  <w:num w:numId="40" w16cid:durableId="1660966172">
    <w:abstractNumId w:val="68"/>
  </w:num>
  <w:num w:numId="41" w16cid:durableId="2139299115">
    <w:abstractNumId w:val="49"/>
  </w:num>
  <w:num w:numId="42" w16cid:durableId="1894851081">
    <w:abstractNumId w:val="8"/>
  </w:num>
  <w:num w:numId="43" w16cid:durableId="1655332935">
    <w:abstractNumId w:val="36"/>
  </w:num>
  <w:num w:numId="44" w16cid:durableId="1383627677">
    <w:abstractNumId w:val="20"/>
  </w:num>
  <w:num w:numId="45" w16cid:durableId="582884368">
    <w:abstractNumId w:val="23"/>
  </w:num>
  <w:num w:numId="46" w16cid:durableId="877082286">
    <w:abstractNumId w:val="50"/>
  </w:num>
  <w:num w:numId="47" w16cid:durableId="1268654474">
    <w:abstractNumId w:val="46"/>
  </w:num>
  <w:num w:numId="48" w16cid:durableId="988171622">
    <w:abstractNumId w:val="47"/>
  </w:num>
  <w:num w:numId="49" w16cid:durableId="2033067875">
    <w:abstractNumId w:val="64"/>
  </w:num>
  <w:num w:numId="50" w16cid:durableId="1997032647">
    <w:abstractNumId w:val="39"/>
  </w:num>
  <w:num w:numId="51" w16cid:durableId="374895050">
    <w:abstractNumId w:val="69"/>
  </w:num>
  <w:num w:numId="52" w16cid:durableId="360982168">
    <w:abstractNumId w:val="34"/>
  </w:num>
  <w:num w:numId="53" w16cid:durableId="1294870181">
    <w:abstractNumId w:val="1"/>
  </w:num>
  <w:num w:numId="54" w16cid:durableId="1627277491">
    <w:abstractNumId w:val="53"/>
  </w:num>
  <w:num w:numId="55" w16cid:durableId="1362786086">
    <w:abstractNumId w:val="3"/>
  </w:num>
  <w:num w:numId="56" w16cid:durableId="1467163192">
    <w:abstractNumId w:val="21"/>
  </w:num>
  <w:num w:numId="57" w16cid:durableId="563876570">
    <w:abstractNumId w:val="37"/>
  </w:num>
  <w:num w:numId="58" w16cid:durableId="604506846">
    <w:abstractNumId w:val="4"/>
  </w:num>
  <w:num w:numId="59" w16cid:durableId="1451052139">
    <w:abstractNumId w:val="24"/>
  </w:num>
  <w:num w:numId="60" w16cid:durableId="1804929979">
    <w:abstractNumId w:val="54"/>
  </w:num>
  <w:num w:numId="61" w16cid:durableId="1163157842">
    <w:abstractNumId w:val="6"/>
  </w:num>
  <w:num w:numId="62" w16cid:durableId="1292370185">
    <w:abstractNumId w:val="13"/>
  </w:num>
  <w:num w:numId="63" w16cid:durableId="1133644024">
    <w:abstractNumId w:val="76"/>
  </w:num>
  <w:num w:numId="64" w16cid:durableId="1795710772">
    <w:abstractNumId w:val="42"/>
  </w:num>
  <w:num w:numId="65" w16cid:durableId="636180346">
    <w:abstractNumId w:val="61"/>
  </w:num>
  <w:num w:numId="66" w16cid:durableId="1614248143">
    <w:abstractNumId w:val="9"/>
  </w:num>
  <w:num w:numId="67" w16cid:durableId="2102674743">
    <w:abstractNumId w:val="74"/>
  </w:num>
  <w:num w:numId="68" w16cid:durableId="1780562467">
    <w:abstractNumId w:val="22"/>
  </w:num>
  <w:num w:numId="69" w16cid:durableId="857239525">
    <w:abstractNumId w:val="27"/>
  </w:num>
  <w:num w:numId="70" w16cid:durableId="574238999">
    <w:abstractNumId w:val="2"/>
  </w:num>
  <w:num w:numId="71" w16cid:durableId="2040928541">
    <w:abstractNumId w:val="71"/>
  </w:num>
  <w:num w:numId="72" w16cid:durableId="172652413">
    <w:abstractNumId w:val="0"/>
  </w:num>
  <w:num w:numId="73" w16cid:durableId="175923405">
    <w:abstractNumId w:val="45"/>
  </w:num>
  <w:num w:numId="74" w16cid:durableId="481233752">
    <w:abstractNumId w:val="79"/>
  </w:num>
  <w:num w:numId="75" w16cid:durableId="392852366">
    <w:abstractNumId w:val="10"/>
  </w:num>
  <w:num w:numId="76" w16cid:durableId="814952563">
    <w:abstractNumId w:val="67"/>
  </w:num>
  <w:num w:numId="77" w16cid:durableId="639963928">
    <w:abstractNumId w:val="15"/>
  </w:num>
  <w:num w:numId="78" w16cid:durableId="1814905513">
    <w:abstractNumId w:val="75"/>
  </w:num>
  <w:num w:numId="79" w16cid:durableId="304823154">
    <w:abstractNumId w:val="48"/>
  </w:num>
  <w:num w:numId="80" w16cid:durableId="161582100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4B03"/>
    <w:rsid w:val="000050A1"/>
    <w:rsid w:val="000052B3"/>
    <w:rsid w:val="000059EF"/>
    <w:rsid w:val="00005CD7"/>
    <w:rsid w:val="00006248"/>
    <w:rsid w:val="0000697B"/>
    <w:rsid w:val="00006FB8"/>
    <w:rsid w:val="0000740C"/>
    <w:rsid w:val="00007A57"/>
    <w:rsid w:val="000106DB"/>
    <w:rsid w:val="00010945"/>
    <w:rsid w:val="0001300D"/>
    <w:rsid w:val="0001331D"/>
    <w:rsid w:val="0001364F"/>
    <w:rsid w:val="0001366F"/>
    <w:rsid w:val="00013831"/>
    <w:rsid w:val="00014B4D"/>
    <w:rsid w:val="00014E94"/>
    <w:rsid w:val="00015150"/>
    <w:rsid w:val="000153FB"/>
    <w:rsid w:val="0001554D"/>
    <w:rsid w:val="000156B0"/>
    <w:rsid w:val="00016DE1"/>
    <w:rsid w:val="000213D1"/>
    <w:rsid w:val="00021767"/>
    <w:rsid w:val="0002185B"/>
    <w:rsid w:val="00021CF2"/>
    <w:rsid w:val="00023233"/>
    <w:rsid w:val="000241D5"/>
    <w:rsid w:val="00024225"/>
    <w:rsid w:val="00024DFA"/>
    <w:rsid w:val="00025B16"/>
    <w:rsid w:val="00025D88"/>
    <w:rsid w:val="0002618E"/>
    <w:rsid w:val="00026CD4"/>
    <w:rsid w:val="0003033E"/>
    <w:rsid w:val="00030987"/>
    <w:rsid w:val="00030ECD"/>
    <w:rsid w:val="00031500"/>
    <w:rsid w:val="00031775"/>
    <w:rsid w:val="000317D2"/>
    <w:rsid w:val="00031FBB"/>
    <w:rsid w:val="00032237"/>
    <w:rsid w:val="0003262D"/>
    <w:rsid w:val="00033143"/>
    <w:rsid w:val="0003384D"/>
    <w:rsid w:val="00034481"/>
    <w:rsid w:val="00034AC8"/>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5E04"/>
    <w:rsid w:val="00056A9E"/>
    <w:rsid w:val="00056C70"/>
    <w:rsid w:val="00057628"/>
    <w:rsid w:val="00057820"/>
    <w:rsid w:val="0005793E"/>
    <w:rsid w:val="00061B85"/>
    <w:rsid w:val="000627E2"/>
    <w:rsid w:val="00064CD1"/>
    <w:rsid w:val="000662DA"/>
    <w:rsid w:val="0006766A"/>
    <w:rsid w:val="0006788F"/>
    <w:rsid w:val="00070BBD"/>
    <w:rsid w:val="00070F83"/>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244D"/>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238"/>
    <w:rsid w:val="000D4532"/>
    <w:rsid w:val="000D4881"/>
    <w:rsid w:val="000D4B1D"/>
    <w:rsid w:val="000D5F3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3C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3F3"/>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763"/>
    <w:rsid w:val="00111D35"/>
    <w:rsid w:val="00112BF5"/>
    <w:rsid w:val="00112E33"/>
    <w:rsid w:val="00113147"/>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734"/>
    <w:rsid w:val="00131F7B"/>
    <w:rsid w:val="00132453"/>
    <w:rsid w:val="0013272F"/>
    <w:rsid w:val="00132E0C"/>
    <w:rsid w:val="00133D38"/>
    <w:rsid w:val="00134166"/>
    <w:rsid w:val="001342C5"/>
    <w:rsid w:val="0013501E"/>
    <w:rsid w:val="0013544A"/>
    <w:rsid w:val="00135FBD"/>
    <w:rsid w:val="00136511"/>
    <w:rsid w:val="001365DF"/>
    <w:rsid w:val="00136C03"/>
    <w:rsid w:val="00137328"/>
    <w:rsid w:val="0013790A"/>
    <w:rsid w:val="00140ADA"/>
    <w:rsid w:val="00140C1A"/>
    <w:rsid w:val="00140C9B"/>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47D2A"/>
    <w:rsid w:val="00147F20"/>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D84"/>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509"/>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2723"/>
    <w:rsid w:val="001F350B"/>
    <w:rsid w:val="001F35BF"/>
    <w:rsid w:val="001F3794"/>
    <w:rsid w:val="001F39A9"/>
    <w:rsid w:val="001F3BF6"/>
    <w:rsid w:val="001F43EF"/>
    <w:rsid w:val="001F4654"/>
    <w:rsid w:val="001F4AB6"/>
    <w:rsid w:val="001F4AB7"/>
    <w:rsid w:val="001F4FB5"/>
    <w:rsid w:val="001F58D3"/>
    <w:rsid w:val="001F5D1C"/>
    <w:rsid w:val="001F6D19"/>
    <w:rsid w:val="001F6E94"/>
    <w:rsid w:val="001F74E8"/>
    <w:rsid w:val="001F76D9"/>
    <w:rsid w:val="001F7F69"/>
    <w:rsid w:val="00200398"/>
    <w:rsid w:val="002007D2"/>
    <w:rsid w:val="00200F20"/>
    <w:rsid w:val="00201335"/>
    <w:rsid w:val="002015F1"/>
    <w:rsid w:val="002019F4"/>
    <w:rsid w:val="00201F0B"/>
    <w:rsid w:val="00201F69"/>
    <w:rsid w:val="002021A1"/>
    <w:rsid w:val="00202AFC"/>
    <w:rsid w:val="00202F55"/>
    <w:rsid w:val="00203E8C"/>
    <w:rsid w:val="002046E4"/>
    <w:rsid w:val="00205393"/>
    <w:rsid w:val="00206080"/>
    <w:rsid w:val="0020633B"/>
    <w:rsid w:val="0020634D"/>
    <w:rsid w:val="00206AE7"/>
    <w:rsid w:val="00206C80"/>
    <w:rsid w:val="00207565"/>
    <w:rsid w:val="0020782F"/>
    <w:rsid w:val="00210C59"/>
    <w:rsid w:val="00213A15"/>
    <w:rsid w:val="00213A1E"/>
    <w:rsid w:val="002142F9"/>
    <w:rsid w:val="00214B9C"/>
    <w:rsid w:val="00215369"/>
    <w:rsid w:val="00215A91"/>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01"/>
    <w:rsid w:val="00227CCD"/>
    <w:rsid w:val="00227E5B"/>
    <w:rsid w:val="00230189"/>
    <w:rsid w:val="00230A38"/>
    <w:rsid w:val="00230BFD"/>
    <w:rsid w:val="00230F35"/>
    <w:rsid w:val="002310C6"/>
    <w:rsid w:val="00231DDC"/>
    <w:rsid w:val="00232492"/>
    <w:rsid w:val="00232805"/>
    <w:rsid w:val="00232DAC"/>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06A"/>
    <w:rsid w:val="0024320C"/>
    <w:rsid w:val="0024326D"/>
    <w:rsid w:val="0024379B"/>
    <w:rsid w:val="00243CBF"/>
    <w:rsid w:val="0024435D"/>
    <w:rsid w:val="00244A41"/>
    <w:rsid w:val="00244F27"/>
    <w:rsid w:val="0024508E"/>
    <w:rsid w:val="00245510"/>
    <w:rsid w:val="0024574E"/>
    <w:rsid w:val="00247099"/>
    <w:rsid w:val="0025090F"/>
    <w:rsid w:val="00252157"/>
    <w:rsid w:val="0025363A"/>
    <w:rsid w:val="0025451E"/>
    <w:rsid w:val="00254852"/>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567"/>
    <w:rsid w:val="00261E53"/>
    <w:rsid w:val="00262D5B"/>
    <w:rsid w:val="00264518"/>
    <w:rsid w:val="00264855"/>
    <w:rsid w:val="00264934"/>
    <w:rsid w:val="00264DA4"/>
    <w:rsid w:val="002654E7"/>
    <w:rsid w:val="0026646C"/>
    <w:rsid w:val="00266C5F"/>
    <w:rsid w:val="00267606"/>
    <w:rsid w:val="00270189"/>
    <w:rsid w:val="002701FB"/>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7F2"/>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AFC"/>
    <w:rsid w:val="002E2F4F"/>
    <w:rsid w:val="002E368B"/>
    <w:rsid w:val="002E386B"/>
    <w:rsid w:val="002E3945"/>
    <w:rsid w:val="002E4166"/>
    <w:rsid w:val="002E4717"/>
    <w:rsid w:val="002E4767"/>
    <w:rsid w:val="002E501E"/>
    <w:rsid w:val="002E52A9"/>
    <w:rsid w:val="002E52D9"/>
    <w:rsid w:val="002E552B"/>
    <w:rsid w:val="002E60B6"/>
    <w:rsid w:val="002E65B1"/>
    <w:rsid w:val="002E67BF"/>
    <w:rsid w:val="002E6DB6"/>
    <w:rsid w:val="002F069D"/>
    <w:rsid w:val="002F1E7D"/>
    <w:rsid w:val="002F3587"/>
    <w:rsid w:val="002F3B25"/>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23D"/>
    <w:rsid w:val="0032661C"/>
    <w:rsid w:val="003302EF"/>
    <w:rsid w:val="00330E15"/>
    <w:rsid w:val="0033153A"/>
    <w:rsid w:val="00332187"/>
    <w:rsid w:val="00333A7F"/>
    <w:rsid w:val="00333C88"/>
    <w:rsid w:val="003350CC"/>
    <w:rsid w:val="00335AE5"/>
    <w:rsid w:val="00335B4D"/>
    <w:rsid w:val="003368C9"/>
    <w:rsid w:val="00336DB5"/>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410"/>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44DF"/>
    <w:rsid w:val="003C4565"/>
    <w:rsid w:val="003C46C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9D8"/>
    <w:rsid w:val="003F1A27"/>
    <w:rsid w:val="003F1AE5"/>
    <w:rsid w:val="003F1B39"/>
    <w:rsid w:val="003F23E4"/>
    <w:rsid w:val="003F275C"/>
    <w:rsid w:val="003F2F6F"/>
    <w:rsid w:val="003F31C0"/>
    <w:rsid w:val="003F3818"/>
    <w:rsid w:val="003F40F2"/>
    <w:rsid w:val="003F4151"/>
    <w:rsid w:val="003F49B8"/>
    <w:rsid w:val="003F4FC4"/>
    <w:rsid w:val="003F5B0C"/>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6F0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57A66"/>
    <w:rsid w:val="00460C1D"/>
    <w:rsid w:val="00460D0A"/>
    <w:rsid w:val="00460DB1"/>
    <w:rsid w:val="00461634"/>
    <w:rsid w:val="00462267"/>
    <w:rsid w:val="00464669"/>
    <w:rsid w:val="00464EC4"/>
    <w:rsid w:val="00465283"/>
    <w:rsid w:val="0046638C"/>
    <w:rsid w:val="00467526"/>
    <w:rsid w:val="004679B9"/>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E8A"/>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1E98"/>
    <w:rsid w:val="0049241E"/>
    <w:rsid w:val="00492528"/>
    <w:rsid w:val="004925F0"/>
    <w:rsid w:val="0049268F"/>
    <w:rsid w:val="00492B3B"/>
    <w:rsid w:val="00493246"/>
    <w:rsid w:val="00494093"/>
    <w:rsid w:val="004941DC"/>
    <w:rsid w:val="004944FD"/>
    <w:rsid w:val="00494554"/>
    <w:rsid w:val="0049457B"/>
    <w:rsid w:val="004957C7"/>
    <w:rsid w:val="00496D6D"/>
    <w:rsid w:val="00497635"/>
    <w:rsid w:val="00497DAD"/>
    <w:rsid w:val="004A08AB"/>
    <w:rsid w:val="004A209B"/>
    <w:rsid w:val="004A2DF6"/>
    <w:rsid w:val="004A2ECB"/>
    <w:rsid w:val="004A4B7C"/>
    <w:rsid w:val="004A4F14"/>
    <w:rsid w:val="004A69F2"/>
    <w:rsid w:val="004A7E0D"/>
    <w:rsid w:val="004A7FA2"/>
    <w:rsid w:val="004B015A"/>
    <w:rsid w:val="004B1F2C"/>
    <w:rsid w:val="004B23CB"/>
    <w:rsid w:val="004B2DFE"/>
    <w:rsid w:val="004B2F76"/>
    <w:rsid w:val="004B3459"/>
    <w:rsid w:val="004B3B26"/>
    <w:rsid w:val="004B3EFB"/>
    <w:rsid w:val="004B4A3F"/>
    <w:rsid w:val="004B4F83"/>
    <w:rsid w:val="004B613C"/>
    <w:rsid w:val="004B7279"/>
    <w:rsid w:val="004B746A"/>
    <w:rsid w:val="004B74AB"/>
    <w:rsid w:val="004B7796"/>
    <w:rsid w:val="004B7A06"/>
    <w:rsid w:val="004B7E0D"/>
    <w:rsid w:val="004C06DA"/>
    <w:rsid w:val="004C0B5D"/>
    <w:rsid w:val="004C196D"/>
    <w:rsid w:val="004C217C"/>
    <w:rsid w:val="004C22F8"/>
    <w:rsid w:val="004C3649"/>
    <w:rsid w:val="004C3C01"/>
    <w:rsid w:val="004C4F74"/>
    <w:rsid w:val="004C546C"/>
    <w:rsid w:val="004C54DF"/>
    <w:rsid w:val="004C6E32"/>
    <w:rsid w:val="004C7B18"/>
    <w:rsid w:val="004C7E4E"/>
    <w:rsid w:val="004D0B92"/>
    <w:rsid w:val="004D159A"/>
    <w:rsid w:val="004D1BB5"/>
    <w:rsid w:val="004D2B49"/>
    <w:rsid w:val="004D2C46"/>
    <w:rsid w:val="004D46FD"/>
    <w:rsid w:val="004D59B2"/>
    <w:rsid w:val="004D5F89"/>
    <w:rsid w:val="004D6AC2"/>
    <w:rsid w:val="004D6F1F"/>
    <w:rsid w:val="004D7593"/>
    <w:rsid w:val="004D7764"/>
    <w:rsid w:val="004E02D0"/>
    <w:rsid w:val="004E1043"/>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107"/>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397A"/>
    <w:rsid w:val="0053428C"/>
    <w:rsid w:val="005342E1"/>
    <w:rsid w:val="0053574F"/>
    <w:rsid w:val="005362D2"/>
    <w:rsid w:val="00536B9E"/>
    <w:rsid w:val="005373F1"/>
    <w:rsid w:val="0053759B"/>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4231"/>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2A2"/>
    <w:rsid w:val="00580355"/>
    <w:rsid w:val="00580F39"/>
    <w:rsid w:val="005812D2"/>
    <w:rsid w:val="00583485"/>
    <w:rsid w:val="0058374F"/>
    <w:rsid w:val="00583B04"/>
    <w:rsid w:val="00584176"/>
    <w:rsid w:val="00584DAB"/>
    <w:rsid w:val="00586228"/>
    <w:rsid w:val="005867FA"/>
    <w:rsid w:val="00587273"/>
    <w:rsid w:val="00587D74"/>
    <w:rsid w:val="00590463"/>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4DDF"/>
    <w:rsid w:val="005B53E1"/>
    <w:rsid w:val="005B6833"/>
    <w:rsid w:val="005B6CA2"/>
    <w:rsid w:val="005B71B1"/>
    <w:rsid w:val="005B7E94"/>
    <w:rsid w:val="005C04FB"/>
    <w:rsid w:val="005C0945"/>
    <w:rsid w:val="005C1606"/>
    <w:rsid w:val="005C1933"/>
    <w:rsid w:val="005C237D"/>
    <w:rsid w:val="005C2B7B"/>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1AE4"/>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3F2"/>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00A"/>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88E"/>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981"/>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3875"/>
    <w:rsid w:val="00644502"/>
    <w:rsid w:val="00645731"/>
    <w:rsid w:val="00645C4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A7A"/>
    <w:rsid w:val="00660E0A"/>
    <w:rsid w:val="006616A2"/>
    <w:rsid w:val="0066274A"/>
    <w:rsid w:val="0066326C"/>
    <w:rsid w:val="006638AB"/>
    <w:rsid w:val="00663A1F"/>
    <w:rsid w:val="006643FA"/>
    <w:rsid w:val="0066538F"/>
    <w:rsid w:val="0066596F"/>
    <w:rsid w:val="00666630"/>
    <w:rsid w:val="006667EB"/>
    <w:rsid w:val="00666840"/>
    <w:rsid w:val="006679AA"/>
    <w:rsid w:val="00667C7B"/>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63C"/>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5BD"/>
    <w:rsid w:val="006B46AA"/>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761"/>
    <w:rsid w:val="006C4BF3"/>
    <w:rsid w:val="006C5001"/>
    <w:rsid w:val="006C53DD"/>
    <w:rsid w:val="006C56C6"/>
    <w:rsid w:val="006C70C4"/>
    <w:rsid w:val="006C7294"/>
    <w:rsid w:val="006C7A97"/>
    <w:rsid w:val="006D0A75"/>
    <w:rsid w:val="006D0C85"/>
    <w:rsid w:val="006D1E17"/>
    <w:rsid w:val="006D2138"/>
    <w:rsid w:val="006D2576"/>
    <w:rsid w:val="006D2F94"/>
    <w:rsid w:val="006D3091"/>
    <w:rsid w:val="006D34C1"/>
    <w:rsid w:val="006D41F9"/>
    <w:rsid w:val="006D45F4"/>
    <w:rsid w:val="006D5892"/>
    <w:rsid w:val="006D6277"/>
    <w:rsid w:val="006D63F2"/>
    <w:rsid w:val="006D64C7"/>
    <w:rsid w:val="006D68BA"/>
    <w:rsid w:val="006D6B17"/>
    <w:rsid w:val="006D72C9"/>
    <w:rsid w:val="006D7A38"/>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5F25"/>
    <w:rsid w:val="006F6E22"/>
    <w:rsid w:val="006F72CF"/>
    <w:rsid w:val="006F7DA8"/>
    <w:rsid w:val="00700929"/>
    <w:rsid w:val="00700E30"/>
    <w:rsid w:val="0070161F"/>
    <w:rsid w:val="00701F36"/>
    <w:rsid w:val="00701FAD"/>
    <w:rsid w:val="007032FA"/>
    <w:rsid w:val="007035B5"/>
    <w:rsid w:val="007039B8"/>
    <w:rsid w:val="00703BD8"/>
    <w:rsid w:val="0070471E"/>
    <w:rsid w:val="00704E7A"/>
    <w:rsid w:val="00705036"/>
    <w:rsid w:val="0070542C"/>
    <w:rsid w:val="00705601"/>
    <w:rsid w:val="00706542"/>
    <w:rsid w:val="00706C8B"/>
    <w:rsid w:val="0070743A"/>
    <w:rsid w:val="00707E9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4C2"/>
    <w:rsid w:val="007559F5"/>
    <w:rsid w:val="00756BA9"/>
    <w:rsid w:val="00757CB3"/>
    <w:rsid w:val="00761585"/>
    <w:rsid w:val="007625C7"/>
    <w:rsid w:val="007634DA"/>
    <w:rsid w:val="00763825"/>
    <w:rsid w:val="0076399C"/>
    <w:rsid w:val="00765060"/>
    <w:rsid w:val="0076514D"/>
    <w:rsid w:val="0076545F"/>
    <w:rsid w:val="00765930"/>
    <w:rsid w:val="00765BE3"/>
    <w:rsid w:val="007664E7"/>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A2D"/>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2A6"/>
    <w:rsid w:val="00792599"/>
    <w:rsid w:val="00792845"/>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BF8"/>
    <w:rsid w:val="007B5EEF"/>
    <w:rsid w:val="007B6285"/>
    <w:rsid w:val="007B6B04"/>
    <w:rsid w:val="007C0200"/>
    <w:rsid w:val="007C0AAA"/>
    <w:rsid w:val="007C18EE"/>
    <w:rsid w:val="007C1973"/>
    <w:rsid w:val="007C1B60"/>
    <w:rsid w:val="007C23D8"/>
    <w:rsid w:val="007C25D5"/>
    <w:rsid w:val="007C2A56"/>
    <w:rsid w:val="007C2B6E"/>
    <w:rsid w:val="007C2E5A"/>
    <w:rsid w:val="007C30DF"/>
    <w:rsid w:val="007C31A7"/>
    <w:rsid w:val="007C4665"/>
    <w:rsid w:val="007C5866"/>
    <w:rsid w:val="007C5CF8"/>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39C9"/>
    <w:rsid w:val="007F407B"/>
    <w:rsid w:val="007F4349"/>
    <w:rsid w:val="007F5AEE"/>
    <w:rsid w:val="007F6256"/>
    <w:rsid w:val="007F639E"/>
    <w:rsid w:val="007F6542"/>
    <w:rsid w:val="007F6F7B"/>
    <w:rsid w:val="007F714C"/>
    <w:rsid w:val="007F72F4"/>
    <w:rsid w:val="008010D1"/>
    <w:rsid w:val="0080128B"/>
    <w:rsid w:val="008020D2"/>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0CC"/>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1971"/>
    <w:rsid w:val="00842570"/>
    <w:rsid w:val="00842D6D"/>
    <w:rsid w:val="00842D72"/>
    <w:rsid w:val="00843123"/>
    <w:rsid w:val="00843416"/>
    <w:rsid w:val="0084409E"/>
    <w:rsid w:val="008445C7"/>
    <w:rsid w:val="00846095"/>
    <w:rsid w:val="008471E8"/>
    <w:rsid w:val="008503F1"/>
    <w:rsid w:val="00850E6E"/>
    <w:rsid w:val="00851022"/>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1D19"/>
    <w:rsid w:val="00872C59"/>
    <w:rsid w:val="00872DF5"/>
    <w:rsid w:val="0087358E"/>
    <w:rsid w:val="008752DE"/>
    <w:rsid w:val="00876A8F"/>
    <w:rsid w:val="00876B6D"/>
    <w:rsid w:val="00876C62"/>
    <w:rsid w:val="00876D66"/>
    <w:rsid w:val="008812D5"/>
    <w:rsid w:val="00882A04"/>
    <w:rsid w:val="00883525"/>
    <w:rsid w:val="00883638"/>
    <w:rsid w:val="008843CD"/>
    <w:rsid w:val="00884E3A"/>
    <w:rsid w:val="00885A36"/>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14FE"/>
    <w:rsid w:val="008C159E"/>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BE8"/>
    <w:rsid w:val="008D4E84"/>
    <w:rsid w:val="008D5033"/>
    <w:rsid w:val="008D5BB5"/>
    <w:rsid w:val="008D66D6"/>
    <w:rsid w:val="008D6837"/>
    <w:rsid w:val="008D6DAF"/>
    <w:rsid w:val="008D6F9A"/>
    <w:rsid w:val="008D7CBC"/>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650"/>
    <w:rsid w:val="008F2EDB"/>
    <w:rsid w:val="008F30C8"/>
    <w:rsid w:val="008F33DB"/>
    <w:rsid w:val="008F38BB"/>
    <w:rsid w:val="008F45DE"/>
    <w:rsid w:val="008F488A"/>
    <w:rsid w:val="008F4A02"/>
    <w:rsid w:val="008F4B38"/>
    <w:rsid w:val="008F538E"/>
    <w:rsid w:val="008F551E"/>
    <w:rsid w:val="008F58D6"/>
    <w:rsid w:val="008F623D"/>
    <w:rsid w:val="008F647F"/>
    <w:rsid w:val="008F6A7A"/>
    <w:rsid w:val="008F7628"/>
    <w:rsid w:val="009000FB"/>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0AB"/>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51"/>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5B6C"/>
    <w:rsid w:val="00996348"/>
    <w:rsid w:val="00997A50"/>
    <w:rsid w:val="00997AF2"/>
    <w:rsid w:val="009A0061"/>
    <w:rsid w:val="009A0499"/>
    <w:rsid w:val="009A1F7E"/>
    <w:rsid w:val="009A273A"/>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3E9F"/>
    <w:rsid w:val="009B44FF"/>
    <w:rsid w:val="009B5C13"/>
    <w:rsid w:val="009B7A41"/>
    <w:rsid w:val="009B7C5F"/>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0222"/>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025E"/>
    <w:rsid w:val="009E1285"/>
    <w:rsid w:val="009E1FD6"/>
    <w:rsid w:val="009E2593"/>
    <w:rsid w:val="009E2B8A"/>
    <w:rsid w:val="009E364B"/>
    <w:rsid w:val="009E470A"/>
    <w:rsid w:val="009E4A0C"/>
    <w:rsid w:val="009E6610"/>
    <w:rsid w:val="009E6840"/>
    <w:rsid w:val="009E7AD5"/>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45B3"/>
    <w:rsid w:val="00A0536B"/>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358"/>
    <w:rsid w:val="00A31497"/>
    <w:rsid w:val="00A32BEE"/>
    <w:rsid w:val="00A33AA2"/>
    <w:rsid w:val="00A33B7F"/>
    <w:rsid w:val="00A33D6C"/>
    <w:rsid w:val="00A33F3B"/>
    <w:rsid w:val="00A34AB7"/>
    <w:rsid w:val="00A34DEB"/>
    <w:rsid w:val="00A37505"/>
    <w:rsid w:val="00A379C5"/>
    <w:rsid w:val="00A37F3E"/>
    <w:rsid w:val="00A405BD"/>
    <w:rsid w:val="00A40A71"/>
    <w:rsid w:val="00A40E65"/>
    <w:rsid w:val="00A41DC2"/>
    <w:rsid w:val="00A41F1E"/>
    <w:rsid w:val="00A4221F"/>
    <w:rsid w:val="00A43612"/>
    <w:rsid w:val="00A4377C"/>
    <w:rsid w:val="00A43CD5"/>
    <w:rsid w:val="00A4468E"/>
    <w:rsid w:val="00A44EA9"/>
    <w:rsid w:val="00A45762"/>
    <w:rsid w:val="00A47D3F"/>
    <w:rsid w:val="00A50883"/>
    <w:rsid w:val="00A50BBF"/>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1394"/>
    <w:rsid w:val="00A62AE9"/>
    <w:rsid w:val="00A62E3D"/>
    <w:rsid w:val="00A63133"/>
    <w:rsid w:val="00A64181"/>
    <w:rsid w:val="00A6444A"/>
    <w:rsid w:val="00A64943"/>
    <w:rsid w:val="00A653DD"/>
    <w:rsid w:val="00A654EE"/>
    <w:rsid w:val="00A65C45"/>
    <w:rsid w:val="00A65F6D"/>
    <w:rsid w:val="00A66033"/>
    <w:rsid w:val="00A66B1E"/>
    <w:rsid w:val="00A66C40"/>
    <w:rsid w:val="00A66C5E"/>
    <w:rsid w:val="00A704D2"/>
    <w:rsid w:val="00A71108"/>
    <w:rsid w:val="00A71148"/>
    <w:rsid w:val="00A71244"/>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851"/>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1B97"/>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08DE"/>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C2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1AD6"/>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46FC"/>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4B"/>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5F9"/>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37582"/>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2A07"/>
    <w:rsid w:val="00B73991"/>
    <w:rsid w:val="00B75648"/>
    <w:rsid w:val="00B7618D"/>
    <w:rsid w:val="00B76690"/>
    <w:rsid w:val="00B766BA"/>
    <w:rsid w:val="00B7762E"/>
    <w:rsid w:val="00B7780F"/>
    <w:rsid w:val="00B77E41"/>
    <w:rsid w:val="00B804F1"/>
    <w:rsid w:val="00B80D09"/>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4E63"/>
    <w:rsid w:val="00B95079"/>
    <w:rsid w:val="00B9512E"/>
    <w:rsid w:val="00B95439"/>
    <w:rsid w:val="00B95B9D"/>
    <w:rsid w:val="00B95DFD"/>
    <w:rsid w:val="00B969BA"/>
    <w:rsid w:val="00B9751A"/>
    <w:rsid w:val="00B9787C"/>
    <w:rsid w:val="00BA1AB7"/>
    <w:rsid w:val="00BA3AAB"/>
    <w:rsid w:val="00BA4C0D"/>
    <w:rsid w:val="00BA53EA"/>
    <w:rsid w:val="00BA5568"/>
    <w:rsid w:val="00BA5622"/>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3D9E"/>
    <w:rsid w:val="00BC4437"/>
    <w:rsid w:val="00BC51FE"/>
    <w:rsid w:val="00BC5501"/>
    <w:rsid w:val="00BC5608"/>
    <w:rsid w:val="00BC5D58"/>
    <w:rsid w:val="00BC62EB"/>
    <w:rsid w:val="00BC6380"/>
    <w:rsid w:val="00BC65D5"/>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033"/>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86B"/>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97BEE"/>
    <w:rsid w:val="00CA0527"/>
    <w:rsid w:val="00CA0547"/>
    <w:rsid w:val="00CA0656"/>
    <w:rsid w:val="00CA0C54"/>
    <w:rsid w:val="00CA1400"/>
    <w:rsid w:val="00CA192E"/>
    <w:rsid w:val="00CA2E09"/>
    <w:rsid w:val="00CA3583"/>
    <w:rsid w:val="00CA3789"/>
    <w:rsid w:val="00CA39B5"/>
    <w:rsid w:val="00CA469C"/>
    <w:rsid w:val="00CA5B67"/>
    <w:rsid w:val="00CA6BDA"/>
    <w:rsid w:val="00CA7395"/>
    <w:rsid w:val="00CA7414"/>
    <w:rsid w:val="00CB05ED"/>
    <w:rsid w:val="00CB0715"/>
    <w:rsid w:val="00CB0DAB"/>
    <w:rsid w:val="00CB132B"/>
    <w:rsid w:val="00CB2354"/>
    <w:rsid w:val="00CB243E"/>
    <w:rsid w:val="00CB30BC"/>
    <w:rsid w:val="00CB33E9"/>
    <w:rsid w:val="00CB4015"/>
    <w:rsid w:val="00CB418F"/>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5E5"/>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5B9F"/>
    <w:rsid w:val="00D27B17"/>
    <w:rsid w:val="00D30153"/>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5E26"/>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BEE"/>
    <w:rsid w:val="00D67DCA"/>
    <w:rsid w:val="00D7076D"/>
    <w:rsid w:val="00D70B58"/>
    <w:rsid w:val="00D71A0E"/>
    <w:rsid w:val="00D71C09"/>
    <w:rsid w:val="00D72A4F"/>
    <w:rsid w:val="00D72F01"/>
    <w:rsid w:val="00D73A05"/>
    <w:rsid w:val="00D74AB6"/>
    <w:rsid w:val="00D7502E"/>
    <w:rsid w:val="00D76D5A"/>
    <w:rsid w:val="00D774F0"/>
    <w:rsid w:val="00D775C6"/>
    <w:rsid w:val="00D776CF"/>
    <w:rsid w:val="00D7772F"/>
    <w:rsid w:val="00D77909"/>
    <w:rsid w:val="00D8199E"/>
    <w:rsid w:val="00D820D3"/>
    <w:rsid w:val="00D8228F"/>
    <w:rsid w:val="00D82626"/>
    <w:rsid w:val="00D82E09"/>
    <w:rsid w:val="00D830C2"/>
    <w:rsid w:val="00D83E55"/>
    <w:rsid w:val="00D844D7"/>
    <w:rsid w:val="00D847AB"/>
    <w:rsid w:val="00D84B52"/>
    <w:rsid w:val="00D84BA0"/>
    <w:rsid w:val="00D84E1D"/>
    <w:rsid w:val="00D86109"/>
    <w:rsid w:val="00D86496"/>
    <w:rsid w:val="00D87104"/>
    <w:rsid w:val="00D87A1D"/>
    <w:rsid w:val="00D9050D"/>
    <w:rsid w:val="00D90947"/>
    <w:rsid w:val="00D911CC"/>
    <w:rsid w:val="00D91333"/>
    <w:rsid w:val="00D928A3"/>
    <w:rsid w:val="00D929E0"/>
    <w:rsid w:val="00D92FEF"/>
    <w:rsid w:val="00D93A1D"/>
    <w:rsid w:val="00D94AC1"/>
    <w:rsid w:val="00D94F5C"/>
    <w:rsid w:val="00D96024"/>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3449"/>
    <w:rsid w:val="00DA355F"/>
    <w:rsid w:val="00DA3E21"/>
    <w:rsid w:val="00DA6203"/>
    <w:rsid w:val="00DA7503"/>
    <w:rsid w:val="00DA7E69"/>
    <w:rsid w:val="00DB0806"/>
    <w:rsid w:val="00DB09C5"/>
    <w:rsid w:val="00DB0D5A"/>
    <w:rsid w:val="00DB40C0"/>
    <w:rsid w:val="00DB43DE"/>
    <w:rsid w:val="00DB66D6"/>
    <w:rsid w:val="00DB6D28"/>
    <w:rsid w:val="00DB71D4"/>
    <w:rsid w:val="00DC0124"/>
    <w:rsid w:val="00DC0308"/>
    <w:rsid w:val="00DC0892"/>
    <w:rsid w:val="00DC0C2D"/>
    <w:rsid w:val="00DC11A1"/>
    <w:rsid w:val="00DC16BA"/>
    <w:rsid w:val="00DC2A7E"/>
    <w:rsid w:val="00DC2D22"/>
    <w:rsid w:val="00DC3984"/>
    <w:rsid w:val="00DC39BC"/>
    <w:rsid w:val="00DC39F1"/>
    <w:rsid w:val="00DC40EC"/>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6E91"/>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687"/>
    <w:rsid w:val="00DE6AFA"/>
    <w:rsid w:val="00DE6E36"/>
    <w:rsid w:val="00DE7A86"/>
    <w:rsid w:val="00DE7B38"/>
    <w:rsid w:val="00DF0375"/>
    <w:rsid w:val="00DF10E0"/>
    <w:rsid w:val="00DF13B1"/>
    <w:rsid w:val="00DF2580"/>
    <w:rsid w:val="00DF25D4"/>
    <w:rsid w:val="00DF2763"/>
    <w:rsid w:val="00DF3581"/>
    <w:rsid w:val="00DF39E9"/>
    <w:rsid w:val="00DF458D"/>
    <w:rsid w:val="00DF5461"/>
    <w:rsid w:val="00DF5E8C"/>
    <w:rsid w:val="00DF6B92"/>
    <w:rsid w:val="00DF6F3D"/>
    <w:rsid w:val="00DF7076"/>
    <w:rsid w:val="00DF731B"/>
    <w:rsid w:val="00DF7D4F"/>
    <w:rsid w:val="00E00218"/>
    <w:rsid w:val="00E00233"/>
    <w:rsid w:val="00E00605"/>
    <w:rsid w:val="00E00BFB"/>
    <w:rsid w:val="00E00DFA"/>
    <w:rsid w:val="00E01B1A"/>
    <w:rsid w:val="00E02CDA"/>
    <w:rsid w:val="00E02D13"/>
    <w:rsid w:val="00E034DD"/>
    <w:rsid w:val="00E0371B"/>
    <w:rsid w:val="00E05517"/>
    <w:rsid w:val="00E05B5D"/>
    <w:rsid w:val="00E05CC2"/>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A48"/>
    <w:rsid w:val="00E32CDF"/>
    <w:rsid w:val="00E32F65"/>
    <w:rsid w:val="00E331B6"/>
    <w:rsid w:val="00E333AE"/>
    <w:rsid w:val="00E33F13"/>
    <w:rsid w:val="00E344FE"/>
    <w:rsid w:val="00E364A7"/>
    <w:rsid w:val="00E36AA2"/>
    <w:rsid w:val="00E36D04"/>
    <w:rsid w:val="00E3776E"/>
    <w:rsid w:val="00E37971"/>
    <w:rsid w:val="00E4058B"/>
    <w:rsid w:val="00E42DCB"/>
    <w:rsid w:val="00E43129"/>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23D"/>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735"/>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21"/>
    <w:rsid w:val="00EC5185"/>
    <w:rsid w:val="00EC5286"/>
    <w:rsid w:val="00EC57CE"/>
    <w:rsid w:val="00EC5BAA"/>
    <w:rsid w:val="00EC61AD"/>
    <w:rsid w:val="00EC649F"/>
    <w:rsid w:val="00EC66ED"/>
    <w:rsid w:val="00EC6981"/>
    <w:rsid w:val="00EC6B6D"/>
    <w:rsid w:val="00EC74CF"/>
    <w:rsid w:val="00ED0142"/>
    <w:rsid w:val="00ED06F7"/>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B4D"/>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3F45"/>
    <w:rsid w:val="00F145AA"/>
    <w:rsid w:val="00F1594D"/>
    <w:rsid w:val="00F15A27"/>
    <w:rsid w:val="00F15A53"/>
    <w:rsid w:val="00F16195"/>
    <w:rsid w:val="00F16825"/>
    <w:rsid w:val="00F17850"/>
    <w:rsid w:val="00F20007"/>
    <w:rsid w:val="00F20895"/>
    <w:rsid w:val="00F21974"/>
    <w:rsid w:val="00F21E96"/>
    <w:rsid w:val="00F2259B"/>
    <w:rsid w:val="00F22CB2"/>
    <w:rsid w:val="00F22F06"/>
    <w:rsid w:val="00F2367D"/>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28D"/>
    <w:rsid w:val="00F37C63"/>
    <w:rsid w:val="00F4000E"/>
    <w:rsid w:val="00F41045"/>
    <w:rsid w:val="00F413BF"/>
    <w:rsid w:val="00F4151D"/>
    <w:rsid w:val="00F419AD"/>
    <w:rsid w:val="00F41C13"/>
    <w:rsid w:val="00F41CAF"/>
    <w:rsid w:val="00F41D98"/>
    <w:rsid w:val="00F43AD0"/>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05A7"/>
    <w:rsid w:val="00F71A26"/>
    <w:rsid w:val="00F72233"/>
    <w:rsid w:val="00F72261"/>
    <w:rsid w:val="00F723A1"/>
    <w:rsid w:val="00F72BDB"/>
    <w:rsid w:val="00F72E3C"/>
    <w:rsid w:val="00F72ED4"/>
    <w:rsid w:val="00F73F9B"/>
    <w:rsid w:val="00F74EED"/>
    <w:rsid w:val="00F750D3"/>
    <w:rsid w:val="00F76DA7"/>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8C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0FFF"/>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24"/>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7830</TotalTime>
  <Pages>2</Pages>
  <Words>1169</Words>
  <Characters>5073</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366</cp:revision>
  <cp:lastPrinted>2024-02-14T19:47:00Z</cp:lastPrinted>
  <dcterms:created xsi:type="dcterms:W3CDTF">2023-05-18T01:18:00Z</dcterms:created>
  <dcterms:modified xsi:type="dcterms:W3CDTF">2024-02-21T18:54:00Z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