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683BF0F"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334B037A">
            <wp:extent cx="2385706" cy="1340707"/>
            <wp:effectExtent l="0" t="0" r="190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5706" cy="1340707"/>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74AD4D4B" w:rsidR="000716C4" w:rsidRDefault="00397316"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63428C">
        <w:rPr>
          <w:rFonts w:ascii="Arial" w:hAnsi="Arial" w:cs="Arial"/>
          <w:color w:val="A6A6A6" w:themeColor="background1" w:themeShade="A6"/>
          <w:sz w:val="28"/>
          <w:szCs w:val="28"/>
        </w:rPr>
        <w:t>What insight do you need from God’s Word today</w:t>
      </w:r>
      <w:r w:rsidR="00F64EA4">
        <w:rPr>
          <w:rFonts w:ascii="Arial" w:hAnsi="Arial" w:cs="Arial"/>
          <w:color w:val="A6A6A6" w:themeColor="background1" w:themeShade="A6"/>
          <w:sz w:val="28"/>
          <w:szCs w:val="28"/>
        </w:rPr>
        <w:t>?</w:t>
      </w:r>
    </w:p>
    <w:p w14:paraId="7BEC9374" w14:textId="77777777" w:rsidR="00982EFC" w:rsidRDefault="00982EFC" w:rsidP="00982EFC">
      <w:pPr>
        <w:ind w:right="-720"/>
        <w:rPr>
          <w:rFonts w:ascii="Arial" w:hAnsi="Arial" w:cs="Arial"/>
          <w:color w:val="365F91" w:themeColor="accent1" w:themeShade="BF"/>
          <w:sz w:val="28"/>
          <w:szCs w:val="28"/>
        </w:rPr>
      </w:pPr>
    </w:p>
    <w:p w14:paraId="1B37F83C" w14:textId="77777777" w:rsidR="00982EFC" w:rsidRPr="00A96372" w:rsidRDefault="00982EFC" w:rsidP="00982EFC">
      <w:pPr>
        <w:ind w:right="-720"/>
        <w:rPr>
          <w:rFonts w:ascii="Arial" w:hAnsi="Arial" w:cs="Arial"/>
          <w:color w:val="365F91" w:themeColor="accent1" w:themeShade="BF"/>
          <w:sz w:val="16"/>
          <w:szCs w:val="16"/>
        </w:rPr>
      </w:pPr>
    </w:p>
    <w:p w14:paraId="69E27F3F" w14:textId="6110A8D4" w:rsidR="0063428C" w:rsidRPr="0063428C" w:rsidRDefault="11A99D40" w:rsidP="0063428C">
      <w:pPr>
        <w:shd w:val="clear" w:color="auto" w:fill="F2F2F2" w:themeFill="background1" w:themeFillShade="F2"/>
        <w:ind w:right="-720"/>
        <w:jc w:val="both"/>
        <w:rPr>
          <w:rFonts w:ascii="Arial Narrow" w:hAnsi="Arial Narrow" w:cs="Arial"/>
          <w:i/>
          <w:iCs/>
          <w:color w:val="000000" w:themeColor="text1"/>
          <w:sz w:val="21"/>
          <w:szCs w:val="21"/>
        </w:rPr>
      </w:pPr>
      <w:r w:rsidRPr="0051024D">
        <w:rPr>
          <w:rFonts w:ascii="Arial Narrow" w:hAnsi="Arial Narrow" w:cs="Arial"/>
          <w:i/>
          <w:iCs/>
          <w:color w:val="C00000"/>
          <w:sz w:val="21"/>
          <w:szCs w:val="21"/>
        </w:rPr>
        <w:t>*Luke</w:t>
      </w:r>
      <w:r w:rsidR="005E769F" w:rsidRPr="0051024D">
        <w:rPr>
          <w:rFonts w:ascii="Arial Narrow" w:hAnsi="Arial Narrow" w:cs="Arial"/>
          <w:i/>
          <w:iCs/>
          <w:color w:val="C00000"/>
          <w:sz w:val="21"/>
          <w:szCs w:val="21"/>
        </w:rPr>
        <w:t xml:space="preserve"> </w:t>
      </w:r>
      <w:r w:rsidR="0063428C">
        <w:rPr>
          <w:rFonts w:ascii="Arial Narrow" w:hAnsi="Arial Narrow" w:cs="Arial"/>
          <w:i/>
          <w:iCs/>
          <w:color w:val="C00000"/>
          <w:sz w:val="21"/>
          <w:szCs w:val="21"/>
        </w:rPr>
        <w:t>17</w:t>
      </w:r>
      <w:r w:rsidRPr="0051024D">
        <w:rPr>
          <w:rFonts w:ascii="Arial Narrow" w:hAnsi="Arial Narrow" w:cs="Arial"/>
          <w:i/>
          <w:iCs/>
          <w:color w:val="C00000"/>
          <w:sz w:val="21"/>
          <w:szCs w:val="21"/>
        </w:rPr>
        <w:t>:</w:t>
      </w:r>
      <w:r w:rsidR="00F64EA4" w:rsidRPr="0051024D">
        <w:rPr>
          <w:rFonts w:ascii="Arial Narrow" w:hAnsi="Arial Narrow" w:cs="Arial"/>
          <w:i/>
          <w:iCs/>
          <w:color w:val="C00000"/>
          <w:sz w:val="21"/>
          <w:szCs w:val="21"/>
        </w:rPr>
        <w:t>1</w:t>
      </w:r>
      <w:r w:rsidR="0063428C" w:rsidRPr="0063428C">
        <w:rPr>
          <w:rFonts w:ascii="Arial Narrow" w:hAnsi="Arial Narrow" w:cs="Arial"/>
          <w:i/>
          <w:iCs/>
          <w:color w:val="000000" w:themeColor="text1"/>
          <w:sz w:val="21"/>
          <w:szCs w:val="21"/>
        </w:rPr>
        <w:t xml:space="preserve"> Jesus said to his disciples:</w:t>
      </w:r>
      <w:r w:rsidR="0063428C">
        <w:rPr>
          <w:rFonts w:ascii="Arial Narrow" w:hAnsi="Arial Narrow" w:cs="Arial"/>
          <w:i/>
          <w:iCs/>
          <w:color w:val="000000" w:themeColor="text1"/>
          <w:sz w:val="21"/>
          <w:szCs w:val="21"/>
        </w:rPr>
        <w:t xml:space="preserve"> </w:t>
      </w:r>
      <w:r w:rsidR="0063428C" w:rsidRPr="0063428C">
        <w:rPr>
          <w:rFonts w:ascii="Arial Narrow" w:hAnsi="Arial Narrow" w:cs="Arial"/>
          <w:i/>
          <w:iCs/>
          <w:color w:val="000000" w:themeColor="text1"/>
          <w:sz w:val="21"/>
          <w:szCs w:val="21"/>
        </w:rPr>
        <w:t>"Things that cause people to stumble are bound to come, but woe to anyone through whom they come. 2 It would be better for them to be thrown into the sea with a millstone tied around their neck than to cause one of these little ones to stumble. 3 So watch yourselves.</w:t>
      </w:r>
      <w:r w:rsidR="0063428C">
        <w:rPr>
          <w:rFonts w:ascii="Arial Narrow" w:hAnsi="Arial Narrow" w:cs="Arial"/>
          <w:i/>
          <w:iCs/>
          <w:color w:val="000000" w:themeColor="text1"/>
          <w:sz w:val="21"/>
          <w:szCs w:val="21"/>
        </w:rPr>
        <w:t xml:space="preserve"> </w:t>
      </w:r>
      <w:r w:rsidR="0063428C" w:rsidRPr="0063428C">
        <w:rPr>
          <w:rFonts w:ascii="Arial Narrow" w:hAnsi="Arial Narrow" w:cs="Arial"/>
          <w:i/>
          <w:iCs/>
          <w:color w:val="000000" w:themeColor="text1"/>
          <w:sz w:val="21"/>
          <w:szCs w:val="21"/>
        </w:rPr>
        <w:t>"If your brother or sister sins against you, rebuke them; and if they repent, forgive them. 4 Even if they sin against you seven times in a day and seven times come back to you saying</w:t>
      </w:r>
      <w:r w:rsidR="0063428C">
        <w:rPr>
          <w:rFonts w:ascii="Arial Narrow" w:hAnsi="Arial Narrow" w:cs="Arial"/>
          <w:i/>
          <w:iCs/>
          <w:color w:val="000000" w:themeColor="text1"/>
          <w:sz w:val="21"/>
          <w:szCs w:val="21"/>
        </w:rPr>
        <w:t>;</w:t>
      </w:r>
      <w:r w:rsidR="0063428C" w:rsidRPr="0063428C">
        <w:rPr>
          <w:rFonts w:ascii="Arial Narrow" w:hAnsi="Arial Narrow" w:cs="Arial"/>
          <w:i/>
          <w:iCs/>
          <w:color w:val="000000" w:themeColor="text1"/>
          <w:sz w:val="21"/>
          <w:szCs w:val="21"/>
        </w:rPr>
        <w:t xml:space="preserve"> 'I repent,' you must forgive them."</w:t>
      </w:r>
    </w:p>
    <w:p w14:paraId="766D2CB0" w14:textId="3138724C" w:rsidR="00FF4618" w:rsidRPr="0051024D" w:rsidRDefault="0063428C" w:rsidP="0063428C">
      <w:pPr>
        <w:shd w:val="clear" w:color="auto" w:fill="F2F2F2" w:themeFill="background1" w:themeFillShade="F2"/>
        <w:ind w:right="-720"/>
        <w:jc w:val="both"/>
        <w:rPr>
          <w:rFonts w:ascii="Arial Narrow" w:hAnsi="Arial Narrow" w:cs="Arial"/>
          <w:i/>
          <w:iCs/>
          <w:color w:val="000000" w:themeColor="text1"/>
          <w:sz w:val="21"/>
          <w:szCs w:val="21"/>
        </w:rPr>
      </w:pPr>
      <w:r w:rsidRPr="0063428C">
        <w:rPr>
          <w:rFonts w:ascii="Arial Narrow" w:hAnsi="Arial Narrow" w:cs="Arial"/>
          <w:i/>
          <w:iCs/>
          <w:color w:val="000000" w:themeColor="text1"/>
          <w:sz w:val="21"/>
          <w:szCs w:val="21"/>
        </w:rPr>
        <w:t>5 The apostles said to the Lord, "Increase our faith!"</w:t>
      </w:r>
    </w:p>
    <w:p w14:paraId="388911A0" w14:textId="77777777" w:rsidR="00FF4618" w:rsidRDefault="00FF4618" w:rsidP="00144AB2">
      <w:pPr>
        <w:ind w:right="-720"/>
        <w:rPr>
          <w:rFonts w:ascii="Arial" w:hAnsi="Arial" w:cs="Arial"/>
          <w:color w:val="365F91" w:themeColor="accent1" w:themeShade="BF"/>
          <w:sz w:val="28"/>
          <w:szCs w:val="28"/>
        </w:rPr>
      </w:pPr>
    </w:p>
    <w:p w14:paraId="51ABAD7E" w14:textId="3D110D28" w:rsidR="001D54B5" w:rsidRPr="0063428C" w:rsidRDefault="0063428C" w:rsidP="0063428C">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Relational Insights</w:t>
      </w:r>
    </w:p>
    <w:p w14:paraId="2D2A6DAD" w14:textId="77777777" w:rsidR="00576FDF" w:rsidRPr="00670871" w:rsidRDefault="00576FDF" w:rsidP="001D54B5">
      <w:pPr>
        <w:pStyle w:val="ListParagraph"/>
        <w:ind w:right="-720"/>
        <w:rPr>
          <w:color w:val="000000" w:themeColor="text1"/>
        </w:rPr>
      </w:pPr>
    </w:p>
    <w:p w14:paraId="2A3459E8" w14:textId="70784A0A" w:rsidR="003D63CD" w:rsidRDefault="0063428C" w:rsidP="00550178">
      <w:pPr>
        <w:pStyle w:val="ListParagraph"/>
        <w:numPr>
          <w:ilvl w:val="0"/>
          <w:numId w:val="3"/>
        </w:numPr>
        <w:ind w:right="-720"/>
        <w:rPr>
          <w:rFonts w:ascii="Arial" w:hAnsi="Arial" w:cs="Arial"/>
          <w:color w:val="000000" w:themeColor="text1"/>
        </w:rPr>
      </w:pPr>
      <w:r>
        <w:rPr>
          <w:rFonts w:ascii="Arial" w:hAnsi="Arial" w:cs="Arial"/>
          <w:color w:val="C00000"/>
        </w:rPr>
        <w:t>V:1-2</w:t>
      </w:r>
      <w:r w:rsidR="003D63CD">
        <w:rPr>
          <w:rFonts w:ascii="Arial" w:hAnsi="Arial" w:cs="Arial"/>
          <w:color w:val="C00000"/>
        </w:rPr>
        <w:t xml:space="preserve"> </w:t>
      </w:r>
      <w:r w:rsidR="001441AA">
        <w:rPr>
          <w:rFonts w:ascii="Arial" w:hAnsi="Arial" w:cs="Arial"/>
          <w:color w:val="C00000"/>
        </w:rPr>
        <w:t xml:space="preserve"> </w:t>
      </w:r>
      <w:r w:rsidR="003D63CD">
        <w:rPr>
          <w:rFonts w:ascii="Arial" w:hAnsi="Arial" w:cs="Arial"/>
          <w:color w:val="000000" w:themeColor="text1"/>
        </w:rPr>
        <w:t xml:space="preserve">Life is filled with wrongdoings and people </w:t>
      </w:r>
      <w:r w:rsidR="0075254F">
        <w:rPr>
          <w:rFonts w:ascii="Arial" w:hAnsi="Arial" w:cs="Arial"/>
          <w:color w:val="000000" w:themeColor="text1"/>
        </w:rPr>
        <w:t>who will</w:t>
      </w:r>
      <w:r w:rsidR="003D63CD">
        <w:rPr>
          <w:rFonts w:ascii="Arial" w:hAnsi="Arial" w:cs="Arial"/>
          <w:color w:val="000000" w:themeColor="text1"/>
        </w:rPr>
        <w:t xml:space="preserve"> give up because of the transgressions done against them. A</w:t>
      </w:r>
      <w:r w:rsidR="0075254F">
        <w:rPr>
          <w:rFonts w:ascii="Arial" w:hAnsi="Arial" w:cs="Arial"/>
          <w:color w:val="000000" w:themeColor="text1"/>
        </w:rPr>
        <w:t xml:space="preserve"> dire</w:t>
      </w:r>
      <w:r w:rsidR="003D63CD">
        <w:rPr>
          <w:rFonts w:ascii="Arial" w:hAnsi="Arial" w:cs="Arial"/>
          <w:color w:val="000000" w:themeColor="text1"/>
        </w:rPr>
        <w:t xml:space="preserve"> warning to those that cause others to stumble.</w:t>
      </w:r>
    </w:p>
    <w:p w14:paraId="64026BB9" w14:textId="03531F30" w:rsidR="003D63CD" w:rsidRDefault="003D63CD" w:rsidP="003D63CD">
      <w:pPr>
        <w:ind w:right="-720"/>
        <w:rPr>
          <w:rFonts w:ascii="Arial" w:hAnsi="Arial" w:cs="Arial"/>
          <w:color w:val="000000" w:themeColor="text1"/>
        </w:rPr>
      </w:pPr>
    </w:p>
    <w:p w14:paraId="26E0394C" w14:textId="77777777" w:rsidR="003D63CD" w:rsidRPr="003D63CD" w:rsidRDefault="003D63CD" w:rsidP="003D63CD">
      <w:pPr>
        <w:ind w:right="-720"/>
        <w:rPr>
          <w:rFonts w:ascii="Arial" w:hAnsi="Arial" w:cs="Arial"/>
          <w:color w:val="000000" w:themeColor="text1"/>
        </w:rPr>
      </w:pPr>
    </w:p>
    <w:p w14:paraId="1F63B69A" w14:textId="0BA542DD" w:rsidR="00103750"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 xml:space="preserve">V:3-5 </w:t>
      </w:r>
      <w:r>
        <w:rPr>
          <w:rFonts w:ascii="Arial" w:hAnsi="Arial" w:cs="Arial"/>
          <w:color w:val="000000" w:themeColor="text1"/>
        </w:rPr>
        <w:t>Rebuking, repentance, forgiveness, and faith are part of everyday life.</w:t>
      </w:r>
    </w:p>
    <w:p w14:paraId="5E02C1DE" w14:textId="694349E6" w:rsidR="003D63CD" w:rsidRDefault="003D63CD" w:rsidP="003D63CD">
      <w:pPr>
        <w:ind w:right="-720"/>
        <w:rPr>
          <w:rFonts w:ascii="Arial" w:hAnsi="Arial" w:cs="Arial"/>
          <w:color w:val="000000" w:themeColor="text1"/>
        </w:rPr>
      </w:pPr>
    </w:p>
    <w:p w14:paraId="5576E78D" w14:textId="77777777" w:rsidR="003D63CD" w:rsidRPr="003D63CD" w:rsidRDefault="003D63CD" w:rsidP="003D63CD">
      <w:pPr>
        <w:ind w:right="-720"/>
        <w:rPr>
          <w:rFonts w:ascii="Arial" w:hAnsi="Arial" w:cs="Arial"/>
          <w:color w:val="000000" w:themeColor="text1"/>
        </w:rPr>
      </w:pPr>
    </w:p>
    <w:p w14:paraId="22B1B33D" w14:textId="466EC977" w:rsidR="003D63CD"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6A0A0E">
        <w:rPr>
          <w:rFonts w:ascii="Arial" w:hAnsi="Arial" w:cs="Arial"/>
          <w:color w:val="C00000"/>
        </w:rPr>
        <w:t>5</w:t>
      </w:r>
      <w:r w:rsidRPr="003D63CD">
        <w:rPr>
          <w:rFonts w:ascii="Arial" w:hAnsi="Arial" w:cs="Arial"/>
          <w:color w:val="C00000"/>
        </w:rPr>
        <w:t xml:space="preserve">-10 </w:t>
      </w:r>
      <w:r>
        <w:rPr>
          <w:rFonts w:ascii="Arial" w:hAnsi="Arial" w:cs="Arial"/>
          <w:color w:val="000000" w:themeColor="text1"/>
        </w:rPr>
        <w:t xml:space="preserve"> </w:t>
      </w:r>
      <w:r w:rsidR="006A0A0E">
        <w:rPr>
          <w:rFonts w:ascii="Arial" w:hAnsi="Arial" w:cs="Arial"/>
          <w:color w:val="000000" w:themeColor="text1"/>
        </w:rPr>
        <w:t>S</w:t>
      </w:r>
      <w:r>
        <w:rPr>
          <w:rFonts w:ascii="Arial" w:hAnsi="Arial" w:cs="Arial"/>
          <w:color w:val="000000" w:themeColor="text1"/>
        </w:rPr>
        <w:t xml:space="preserve">urrender </w:t>
      </w:r>
      <w:r w:rsidR="006A0A0E">
        <w:rPr>
          <w:rFonts w:ascii="Arial" w:hAnsi="Arial" w:cs="Arial"/>
          <w:color w:val="000000" w:themeColor="text1"/>
        </w:rPr>
        <w:t xml:space="preserve">and forgiveness </w:t>
      </w:r>
      <w:r w:rsidR="00AD0167">
        <w:rPr>
          <w:rFonts w:ascii="Arial" w:hAnsi="Arial" w:cs="Arial"/>
          <w:color w:val="000000" w:themeColor="text1"/>
        </w:rPr>
        <w:t>take</w:t>
      </w:r>
      <w:r w:rsidR="006A0A0E">
        <w:rPr>
          <w:rFonts w:ascii="Arial" w:hAnsi="Arial" w:cs="Arial"/>
          <w:color w:val="000000" w:themeColor="text1"/>
        </w:rPr>
        <w:t xml:space="preserve"> an increase of faith</w:t>
      </w:r>
      <w:r>
        <w:rPr>
          <w:rFonts w:ascii="Arial" w:hAnsi="Arial" w:cs="Arial"/>
          <w:color w:val="000000" w:themeColor="text1"/>
        </w:rPr>
        <w:t xml:space="preserve">. </w:t>
      </w:r>
      <w:r w:rsidR="006A0A0E">
        <w:rPr>
          <w:rFonts w:ascii="Arial" w:hAnsi="Arial" w:cs="Arial"/>
          <w:color w:val="000000" w:themeColor="text1"/>
        </w:rPr>
        <w:t>Servanthood must be understood.</w:t>
      </w:r>
    </w:p>
    <w:p w14:paraId="776F37FD" w14:textId="4FBE411E" w:rsidR="001441AA" w:rsidRDefault="001441AA" w:rsidP="001441AA">
      <w:pPr>
        <w:pStyle w:val="ListParagraph"/>
        <w:rPr>
          <w:rFonts w:ascii="Arial" w:hAnsi="Arial" w:cs="Arial"/>
          <w:color w:val="000000" w:themeColor="text1"/>
        </w:rPr>
      </w:pPr>
    </w:p>
    <w:p w14:paraId="6EDF7370" w14:textId="77777777" w:rsidR="00972D65" w:rsidRDefault="00972D65" w:rsidP="00F00E0C">
      <w:pPr>
        <w:ind w:right="-720"/>
        <w:rPr>
          <w:rFonts w:ascii="Arial" w:hAnsi="Arial" w:cs="Arial"/>
          <w:color w:val="C00000"/>
          <w:sz w:val="21"/>
          <w:szCs w:val="21"/>
        </w:rPr>
      </w:pPr>
    </w:p>
    <w:p w14:paraId="4BBB7D52" w14:textId="3C0DBB72" w:rsidR="0045669C" w:rsidRPr="007F5855" w:rsidRDefault="0045669C" w:rsidP="00F00E0C">
      <w:pPr>
        <w:ind w:right="-720"/>
        <w:rPr>
          <w:rFonts w:ascii="Arial" w:hAnsi="Arial" w:cs="Arial"/>
          <w:color w:val="C00000"/>
          <w:sz w:val="21"/>
          <w:szCs w:val="21"/>
        </w:rPr>
      </w:pPr>
    </w:p>
    <w:p w14:paraId="75DCE5BE" w14:textId="77777777" w:rsidR="00175020" w:rsidRPr="00133BE5" w:rsidRDefault="00175020" w:rsidP="008E623A">
      <w:pPr>
        <w:shd w:val="clear" w:color="auto" w:fill="F2F2F2" w:themeFill="background1" w:themeFillShade="F2"/>
        <w:ind w:right="-720"/>
        <w:rPr>
          <w:rFonts w:ascii="Arial" w:hAnsi="Arial" w:cs="Arial"/>
          <w:color w:val="C00000"/>
          <w:sz w:val="10"/>
          <w:szCs w:val="10"/>
        </w:rPr>
      </w:pPr>
    </w:p>
    <w:p w14:paraId="581BABE3" w14:textId="6E097F60" w:rsidR="003D63CD" w:rsidRPr="003D63CD" w:rsidRDefault="00D30115" w:rsidP="003D63CD">
      <w:pPr>
        <w:shd w:val="clear" w:color="auto" w:fill="F2F2F2" w:themeFill="background1" w:themeFillShade="F2"/>
        <w:ind w:right="-720"/>
        <w:rPr>
          <w:rFonts w:ascii="Arial Narrow" w:hAnsi="Arial Narrow" w:cs="Arial"/>
          <w:i/>
          <w:iCs/>
          <w:color w:val="000000" w:themeColor="text1"/>
          <w:sz w:val="21"/>
          <w:szCs w:val="21"/>
        </w:rPr>
      </w:pPr>
      <w:r w:rsidRPr="007F5855">
        <w:rPr>
          <w:rFonts w:ascii="Arial Narrow" w:hAnsi="Arial Narrow" w:cs="Arial"/>
          <w:i/>
          <w:iCs/>
          <w:color w:val="C00000"/>
          <w:sz w:val="21"/>
          <w:szCs w:val="21"/>
        </w:rPr>
        <w:t>*Luke</w:t>
      </w:r>
      <w:r w:rsidR="00B71BBF" w:rsidRPr="007F5855">
        <w:rPr>
          <w:rFonts w:ascii="Arial Narrow" w:hAnsi="Arial Narrow" w:cs="Arial"/>
          <w:i/>
          <w:iCs/>
          <w:color w:val="C00000"/>
          <w:sz w:val="21"/>
          <w:szCs w:val="21"/>
        </w:rPr>
        <w:t xml:space="preserve"> </w:t>
      </w:r>
      <w:r w:rsidR="003D63CD">
        <w:rPr>
          <w:rFonts w:ascii="Arial Narrow" w:hAnsi="Arial Narrow" w:cs="Arial"/>
          <w:i/>
          <w:iCs/>
          <w:color w:val="C00000"/>
          <w:sz w:val="21"/>
          <w:szCs w:val="21"/>
        </w:rPr>
        <w:t>17:</w:t>
      </w:r>
      <w:r w:rsidR="003D63CD" w:rsidRPr="003D63CD">
        <w:rPr>
          <w:rFonts w:ascii="Arial Narrow" w:hAnsi="Arial Narrow" w:cs="Arial"/>
          <w:i/>
          <w:iCs/>
          <w:color w:val="C00000"/>
          <w:sz w:val="21"/>
          <w:szCs w:val="21"/>
        </w:rPr>
        <w:t xml:space="preserve">12 </w:t>
      </w:r>
      <w:r w:rsidR="003D63CD" w:rsidRPr="003D63CD">
        <w:rPr>
          <w:rFonts w:ascii="Arial Narrow" w:hAnsi="Arial Narrow" w:cs="Arial"/>
          <w:i/>
          <w:iCs/>
          <w:color w:val="000000" w:themeColor="text1"/>
          <w:sz w:val="21"/>
          <w:szCs w:val="21"/>
        </w:rPr>
        <w:t>As he was going into a village, ten men who had leprosy met him. They stood at a distance 13 and called out in a loud voice, "Jesus, Master, have pity on us!"</w:t>
      </w:r>
    </w:p>
    <w:p w14:paraId="234465E5" w14:textId="4ED99CCE" w:rsidR="003D63CD" w:rsidRPr="003D63CD" w:rsidRDefault="003D63CD" w:rsidP="003D63CD">
      <w:pPr>
        <w:shd w:val="clear" w:color="auto" w:fill="F2F2F2" w:themeFill="background1" w:themeFillShade="F2"/>
        <w:ind w:right="-720"/>
        <w:rPr>
          <w:rFonts w:ascii="Arial Narrow" w:hAnsi="Arial Narrow" w:cs="Arial"/>
          <w:i/>
          <w:iCs/>
          <w:color w:val="C00000"/>
          <w:sz w:val="21"/>
          <w:szCs w:val="21"/>
        </w:rPr>
      </w:pPr>
      <w:r w:rsidRPr="003D63CD">
        <w:rPr>
          <w:rFonts w:ascii="Arial Narrow" w:hAnsi="Arial Narrow" w:cs="Arial"/>
          <w:i/>
          <w:iCs/>
          <w:color w:val="C00000"/>
          <w:sz w:val="21"/>
          <w:szCs w:val="21"/>
        </w:rPr>
        <w:t xml:space="preserve">14 </w:t>
      </w:r>
      <w:r w:rsidRPr="003D63CD">
        <w:rPr>
          <w:rFonts w:ascii="Arial Narrow" w:hAnsi="Arial Narrow" w:cs="Arial"/>
          <w:i/>
          <w:iCs/>
          <w:color w:val="000000" w:themeColor="text1"/>
          <w:sz w:val="21"/>
          <w:szCs w:val="21"/>
        </w:rPr>
        <w:t>When he saw them, he said, "Go, show yourselves to the priests." And as they went, they were cleansed.</w:t>
      </w:r>
    </w:p>
    <w:p w14:paraId="01000852" w14:textId="0D616FC5" w:rsidR="003D63CD" w:rsidRPr="003D63CD" w:rsidRDefault="003D63CD" w:rsidP="003D63CD">
      <w:pPr>
        <w:shd w:val="clear" w:color="auto" w:fill="F2F2F2" w:themeFill="background1" w:themeFillShade="F2"/>
        <w:ind w:right="-720"/>
        <w:rPr>
          <w:rFonts w:ascii="Arial Narrow" w:hAnsi="Arial Narrow" w:cs="Arial"/>
          <w:i/>
          <w:iCs/>
          <w:color w:val="C00000"/>
          <w:sz w:val="21"/>
          <w:szCs w:val="21"/>
        </w:rPr>
      </w:pPr>
      <w:r w:rsidRPr="003D63CD">
        <w:rPr>
          <w:rFonts w:ascii="Arial Narrow" w:hAnsi="Arial Narrow" w:cs="Arial"/>
          <w:i/>
          <w:iCs/>
          <w:color w:val="C00000"/>
          <w:sz w:val="21"/>
          <w:szCs w:val="21"/>
        </w:rPr>
        <w:t xml:space="preserve">15 </w:t>
      </w:r>
      <w:r w:rsidRPr="003D63CD">
        <w:rPr>
          <w:rFonts w:ascii="Arial Narrow" w:hAnsi="Arial Narrow" w:cs="Arial"/>
          <w:i/>
          <w:iCs/>
          <w:color w:val="000000" w:themeColor="text1"/>
          <w:sz w:val="21"/>
          <w:szCs w:val="21"/>
        </w:rPr>
        <w:t>One of them, when he saw he was healed, came back, praising God in a loud voice. 16 He threw himself at Jesus' feet and thanked him—and he was a Samaritan.</w:t>
      </w:r>
    </w:p>
    <w:p w14:paraId="61A4C348" w14:textId="3AD3CE35" w:rsidR="0062061D" w:rsidRPr="007F5855" w:rsidRDefault="003D63CD" w:rsidP="003D63CD">
      <w:pPr>
        <w:shd w:val="clear" w:color="auto" w:fill="F2F2F2" w:themeFill="background1" w:themeFillShade="F2"/>
        <w:ind w:right="-720"/>
        <w:rPr>
          <w:rFonts w:ascii="Arial Narrow" w:hAnsi="Arial Narrow" w:cs="Arial"/>
          <w:i/>
          <w:iCs/>
          <w:color w:val="000000" w:themeColor="text1"/>
          <w:sz w:val="21"/>
          <w:szCs w:val="21"/>
        </w:rPr>
      </w:pPr>
      <w:r w:rsidRPr="003D63CD">
        <w:rPr>
          <w:rFonts w:ascii="Arial Narrow" w:hAnsi="Arial Narrow" w:cs="Arial"/>
          <w:i/>
          <w:iCs/>
          <w:color w:val="C00000"/>
          <w:sz w:val="21"/>
          <w:szCs w:val="21"/>
        </w:rPr>
        <w:t xml:space="preserve">17 </w:t>
      </w:r>
      <w:r w:rsidRPr="003D63CD">
        <w:rPr>
          <w:rFonts w:ascii="Arial Narrow" w:hAnsi="Arial Narrow" w:cs="Arial"/>
          <w:i/>
          <w:iCs/>
          <w:color w:val="000000" w:themeColor="text1"/>
          <w:sz w:val="21"/>
          <w:szCs w:val="21"/>
        </w:rPr>
        <w:t xml:space="preserve">Jesus asked, "Were not all ten cleansed? Where are the other nine? </w:t>
      </w:r>
      <w:r w:rsidRPr="003D63CD">
        <w:rPr>
          <w:rFonts w:ascii="Arial Narrow" w:hAnsi="Arial Narrow" w:cs="Arial"/>
          <w:i/>
          <w:iCs/>
          <w:color w:val="C00000"/>
          <w:sz w:val="21"/>
          <w:szCs w:val="21"/>
        </w:rPr>
        <w:t xml:space="preserve">18 </w:t>
      </w:r>
      <w:r w:rsidRPr="003D63CD">
        <w:rPr>
          <w:rFonts w:ascii="Arial Narrow" w:hAnsi="Arial Narrow" w:cs="Arial"/>
          <w:i/>
          <w:iCs/>
          <w:color w:val="000000" w:themeColor="text1"/>
          <w:sz w:val="21"/>
          <w:szCs w:val="21"/>
        </w:rPr>
        <w:t>Has no one returned to give praise to God except this foreigner?"</w:t>
      </w:r>
      <w:r w:rsidRPr="003D63CD">
        <w:rPr>
          <w:rFonts w:ascii="Arial Narrow" w:hAnsi="Arial Narrow" w:cs="Arial"/>
          <w:i/>
          <w:iCs/>
          <w:color w:val="C00000"/>
          <w:sz w:val="21"/>
          <w:szCs w:val="21"/>
        </w:rPr>
        <w:t xml:space="preserve"> 19 </w:t>
      </w:r>
      <w:r w:rsidRPr="003D63CD">
        <w:rPr>
          <w:rFonts w:ascii="Arial Narrow" w:hAnsi="Arial Narrow" w:cs="Arial"/>
          <w:i/>
          <w:iCs/>
          <w:color w:val="000000" w:themeColor="text1"/>
          <w:sz w:val="21"/>
          <w:szCs w:val="21"/>
        </w:rPr>
        <w:t>Then he said to him, "Rise and go; your faith has made you well.</w:t>
      </w:r>
      <w:r w:rsidR="0075254F">
        <w:rPr>
          <w:rFonts w:ascii="Arial Narrow" w:hAnsi="Arial Narrow" w:cs="Arial"/>
          <w:i/>
          <w:iCs/>
          <w:color w:val="000000" w:themeColor="text1"/>
          <w:sz w:val="21"/>
          <w:szCs w:val="21"/>
        </w:rPr>
        <w:t xml:space="preserve"> (Whole)</w:t>
      </w:r>
      <w:r w:rsidRPr="003D63CD">
        <w:rPr>
          <w:rFonts w:ascii="Arial Narrow" w:hAnsi="Arial Narrow" w:cs="Arial"/>
          <w:i/>
          <w:iCs/>
          <w:color w:val="000000" w:themeColor="text1"/>
          <w:sz w:val="21"/>
          <w:szCs w:val="21"/>
        </w:rPr>
        <w:t>"</w:t>
      </w:r>
    </w:p>
    <w:p w14:paraId="62654DBD" w14:textId="63643F46" w:rsidR="00DB5955" w:rsidRDefault="00DB5955" w:rsidP="002D1759">
      <w:pPr>
        <w:ind w:right="-720"/>
        <w:rPr>
          <w:rFonts w:ascii="Arial" w:hAnsi="Arial" w:cs="Arial"/>
          <w:color w:val="365F91" w:themeColor="accent1" w:themeShade="BF"/>
          <w:sz w:val="20"/>
          <w:szCs w:val="20"/>
        </w:rPr>
      </w:pPr>
    </w:p>
    <w:p w14:paraId="7DA7EF24" w14:textId="77777777" w:rsidR="00175020" w:rsidRDefault="00175020" w:rsidP="002D1759">
      <w:pPr>
        <w:ind w:right="-720"/>
        <w:rPr>
          <w:rFonts w:ascii="Arial" w:hAnsi="Arial" w:cs="Arial"/>
          <w:color w:val="365F91" w:themeColor="accent1" w:themeShade="BF"/>
          <w:sz w:val="20"/>
          <w:szCs w:val="20"/>
        </w:rPr>
      </w:pPr>
    </w:p>
    <w:p w14:paraId="3D804DFB" w14:textId="03451AE3" w:rsidR="00F612B5" w:rsidRPr="00F612B5" w:rsidRDefault="00FE3692"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t>
      </w:r>
      <w:r w:rsidR="003D63CD">
        <w:rPr>
          <w:rFonts w:ascii="Arial" w:hAnsi="Arial" w:cs="Arial"/>
          <w:color w:val="365F91" w:themeColor="accent1" w:themeShade="BF"/>
          <w:sz w:val="28"/>
          <w:szCs w:val="28"/>
        </w:rPr>
        <w:t xml:space="preserve">Nine </w:t>
      </w:r>
      <w:r>
        <w:rPr>
          <w:rFonts w:ascii="Arial" w:hAnsi="Arial" w:cs="Arial"/>
          <w:color w:val="365F91" w:themeColor="accent1" w:themeShade="BF"/>
          <w:sz w:val="28"/>
          <w:szCs w:val="28"/>
        </w:rPr>
        <w:t>O</w:t>
      </w:r>
      <w:r w:rsidR="003D63CD">
        <w:rPr>
          <w:rFonts w:ascii="Arial" w:hAnsi="Arial" w:cs="Arial"/>
          <w:color w:val="365F91" w:themeColor="accent1" w:themeShade="BF"/>
          <w:sz w:val="28"/>
          <w:szCs w:val="28"/>
        </w:rPr>
        <w:t xml:space="preserve">ut of Ten </w:t>
      </w:r>
      <w:r>
        <w:rPr>
          <w:rFonts w:ascii="Arial" w:hAnsi="Arial" w:cs="Arial"/>
          <w:color w:val="365F91" w:themeColor="accent1" w:themeShade="BF"/>
          <w:sz w:val="28"/>
          <w:szCs w:val="28"/>
        </w:rPr>
        <w:t>People Don’t Show Gratitude</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43992D8C" w14:textId="7AC12A34" w:rsidR="00FE3692" w:rsidRPr="00FE3692" w:rsidRDefault="00FE3692" w:rsidP="007B6046">
      <w:pPr>
        <w:shd w:val="clear" w:color="auto" w:fill="F2F2F2" w:themeFill="background1" w:themeFillShade="F2"/>
        <w:ind w:right="-1170"/>
        <w:rPr>
          <w:rFonts w:ascii="Arial Narrow" w:hAnsi="Arial Narrow" w:cs="Arial"/>
          <w:i/>
          <w:iCs/>
          <w:color w:val="C00000"/>
          <w:sz w:val="21"/>
          <w:szCs w:val="21"/>
        </w:rPr>
      </w:pPr>
      <w:r w:rsidRPr="00FE3692">
        <w:rPr>
          <w:rFonts w:ascii="Arial Narrow" w:hAnsi="Arial Narrow" w:cs="Arial"/>
          <w:i/>
          <w:iCs/>
          <w:color w:val="C00000"/>
          <w:sz w:val="21"/>
          <w:szCs w:val="21"/>
        </w:rPr>
        <w:t xml:space="preserve">*Luke 17:20 </w:t>
      </w:r>
      <w:r w:rsidRPr="00FE3692">
        <w:rPr>
          <w:rFonts w:ascii="Arial Narrow" w:hAnsi="Arial Narrow" w:cs="Arial"/>
          <w:i/>
          <w:iCs/>
          <w:color w:val="000000" w:themeColor="text1"/>
          <w:sz w:val="21"/>
          <w:szCs w:val="21"/>
        </w:rPr>
        <w:t xml:space="preserve">Once, on being asked by the Pharisees when the kingdom of God would come, Jesus replied, "The coming of the kingdom of God is not something that can be observed, </w:t>
      </w:r>
      <w:r w:rsidRPr="00FE3692">
        <w:rPr>
          <w:rFonts w:ascii="Arial Narrow" w:hAnsi="Arial Narrow" w:cs="Arial"/>
          <w:i/>
          <w:iCs/>
          <w:color w:val="C00000"/>
          <w:sz w:val="21"/>
          <w:szCs w:val="21"/>
        </w:rPr>
        <w:t xml:space="preserve">21 </w:t>
      </w:r>
      <w:r w:rsidRPr="00FE3692">
        <w:rPr>
          <w:rFonts w:ascii="Arial Narrow" w:hAnsi="Arial Narrow" w:cs="Arial"/>
          <w:i/>
          <w:iCs/>
          <w:color w:val="000000" w:themeColor="text1"/>
          <w:sz w:val="21"/>
          <w:szCs w:val="21"/>
        </w:rPr>
        <w:t>nor will people say, 'Here it is,' or 'There it is,' because the kingdom of God is in your midst."</w:t>
      </w:r>
    </w:p>
    <w:p w14:paraId="7E334F34" w14:textId="7E58A0A9" w:rsidR="00175020" w:rsidRPr="00FE3692" w:rsidRDefault="00FE3692" w:rsidP="007B6046">
      <w:pPr>
        <w:shd w:val="clear" w:color="auto" w:fill="F2F2F2" w:themeFill="background1" w:themeFillShade="F2"/>
        <w:ind w:right="-1170"/>
        <w:rPr>
          <w:rFonts w:ascii="Arial Narrow" w:hAnsi="Arial Narrow" w:cs="Arial"/>
          <w:i/>
          <w:iCs/>
          <w:color w:val="C00000"/>
          <w:sz w:val="21"/>
          <w:szCs w:val="21"/>
        </w:rPr>
      </w:pPr>
      <w:r w:rsidRPr="00FE3692">
        <w:rPr>
          <w:rFonts w:ascii="Arial Narrow" w:hAnsi="Arial Narrow" w:cs="Arial"/>
          <w:i/>
          <w:iCs/>
          <w:color w:val="C00000"/>
          <w:sz w:val="21"/>
          <w:szCs w:val="21"/>
        </w:rPr>
        <w:t xml:space="preserve">22 </w:t>
      </w:r>
      <w:r w:rsidRPr="00FE3692">
        <w:rPr>
          <w:rFonts w:ascii="Arial Narrow" w:hAnsi="Arial Narrow" w:cs="Arial"/>
          <w:i/>
          <w:iCs/>
          <w:color w:val="000000" w:themeColor="text1"/>
          <w:sz w:val="21"/>
          <w:szCs w:val="21"/>
        </w:rPr>
        <w:t>Then he said to his disciples, "The time is coming when you will long to see one of the days of the Son of Man, but you will not see it.</w:t>
      </w:r>
      <w:r w:rsidRPr="00FE3692">
        <w:rPr>
          <w:rFonts w:ascii="Arial Narrow" w:hAnsi="Arial Narrow" w:cs="Arial"/>
          <w:i/>
          <w:iCs/>
          <w:color w:val="C00000"/>
          <w:sz w:val="21"/>
          <w:szCs w:val="21"/>
        </w:rPr>
        <w:t xml:space="preserve"> 23 </w:t>
      </w:r>
      <w:r w:rsidRPr="00FE3692">
        <w:rPr>
          <w:rFonts w:ascii="Arial Narrow" w:hAnsi="Arial Narrow" w:cs="Arial"/>
          <w:i/>
          <w:iCs/>
          <w:color w:val="000000" w:themeColor="text1"/>
          <w:sz w:val="21"/>
          <w:szCs w:val="21"/>
        </w:rPr>
        <w:t>People will tell you, 'There he is!' or 'Here he is!' Do not go running off after them.</w:t>
      </w:r>
      <w:r w:rsidRPr="00FE3692">
        <w:rPr>
          <w:rFonts w:ascii="Arial Narrow" w:hAnsi="Arial Narrow" w:cs="Arial"/>
          <w:i/>
          <w:iCs/>
          <w:color w:val="C00000"/>
          <w:sz w:val="21"/>
          <w:szCs w:val="21"/>
        </w:rPr>
        <w:t xml:space="preserve"> 24 </w:t>
      </w:r>
      <w:r w:rsidRPr="00FE3692">
        <w:rPr>
          <w:rFonts w:ascii="Arial Narrow" w:hAnsi="Arial Narrow" w:cs="Arial"/>
          <w:i/>
          <w:iCs/>
          <w:color w:val="000000" w:themeColor="text1"/>
          <w:sz w:val="21"/>
          <w:szCs w:val="21"/>
        </w:rPr>
        <w:t xml:space="preserve">For the Son of Man in his day will be like the lightning, which flashes and lights up the sky from one end to the other. </w:t>
      </w:r>
      <w:r w:rsidRPr="00FE3692">
        <w:rPr>
          <w:rFonts w:ascii="Arial Narrow" w:hAnsi="Arial Narrow" w:cs="Arial"/>
          <w:i/>
          <w:iCs/>
          <w:color w:val="C00000"/>
          <w:sz w:val="21"/>
          <w:szCs w:val="21"/>
        </w:rPr>
        <w:t>25</w:t>
      </w:r>
      <w:r w:rsidRPr="00FE3692">
        <w:rPr>
          <w:rFonts w:ascii="Arial Narrow" w:hAnsi="Arial Narrow" w:cs="Arial"/>
          <w:i/>
          <w:iCs/>
          <w:color w:val="000000" w:themeColor="text1"/>
          <w:sz w:val="21"/>
          <w:szCs w:val="21"/>
        </w:rPr>
        <w:t xml:space="preserve"> But first he must suffer many things and be rejected by this generation.</w:t>
      </w:r>
    </w:p>
    <w:p w14:paraId="6FACD86D" w14:textId="627F593C" w:rsidR="00175020" w:rsidRPr="00FE3692" w:rsidRDefault="00175020" w:rsidP="00175020">
      <w:pPr>
        <w:pStyle w:val="ListParagraph"/>
        <w:ind w:right="-1170"/>
        <w:rPr>
          <w:rFonts w:ascii="Arial" w:hAnsi="Arial" w:cs="Arial"/>
          <w:color w:val="000000" w:themeColor="text1"/>
          <w:sz w:val="21"/>
          <w:szCs w:val="21"/>
        </w:rPr>
      </w:pPr>
    </w:p>
    <w:p w14:paraId="4A8F382D" w14:textId="77777777" w:rsidR="00175020" w:rsidRDefault="00175020" w:rsidP="00175020">
      <w:pPr>
        <w:pStyle w:val="ListParagraph"/>
        <w:ind w:right="-1170"/>
        <w:rPr>
          <w:rFonts w:ascii="Arial" w:hAnsi="Arial" w:cs="Arial"/>
          <w:color w:val="000000" w:themeColor="text1"/>
        </w:rPr>
      </w:pPr>
    </w:p>
    <w:p w14:paraId="6C3FB13D" w14:textId="77777777" w:rsidR="00175020" w:rsidRDefault="00175020" w:rsidP="00175020">
      <w:pPr>
        <w:pStyle w:val="ListParagraph"/>
        <w:ind w:right="-1170"/>
        <w:rPr>
          <w:rFonts w:ascii="Arial" w:hAnsi="Arial" w:cs="Arial"/>
          <w:color w:val="000000" w:themeColor="text1"/>
        </w:rPr>
      </w:pPr>
    </w:p>
    <w:p w14:paraId="74B8971B" w14:textId="6041F6E4" w:rsidR="00A34AF9" w:rsidRPr="00F612B5" w:rsidRDefault="00A34AF9" w:rsidP="00A34AF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*When will Jesus</w:t>
      </w:r>
      <w:r w:rsidR="00AD0167">
        <w:rPr>
          <w:rFonts w:ascii="Arial" w:hAnsi="Arial" w:cs="Arial"/>
          <w:color w:val="365F91" w:themeColor="accent1" w:themeShade="BF"/>
          <w:sz w:val="28"/>
          <w:szCs w:val="28"/>
        </w:rPr>
        <w:t>’</w:t>
      </w:r>
      <w:r>
        <w:rPr>
          <w:rFonts w:ascii="Arial" w:hAnsi="Arial" w:cs="Arial"/>
          <w:color w:val="365F91" w:themeColor="accent1" w:themeShade="BF"/>
          <w:sz w:val="28"/>
          <w:szCs w:val="28"/>
        </w:rPr>
        <w:t xml:space="preserve"> Kingdom be Established?</w:t>
      </w:r>
    </w:p>
    <w:p w14:paraId="70068252" w14:textId="469C4966" w:rsidR="00F44E2C" w:rsidRDefault="00F44E2C" w:rsidP="00F44E2C">
      <w:pPr>
        <w:ind w:right="-1170"/>
        <w:rPr>
          <w:rFonts w:ascii="Arial" w:hAnsi="Arial" w:cs="Arial"/>
          <w:color w:val="000000" w:themeColor="text1"/>
        </w:rPr>
      </w:pPr>
    </w:p>
    <w:p w14:paraId="19C11FA5" w14:textId="20E7BBE2" w:rsidR="00F44E2C" w:rsidRDefault="00F44E2C" w:rsidP="00F44E2C">
      <w:pPr>
        <w:ind w:right="-1170"/>
        <w:rPr>
          <w:rFonts w:ascii="Arial" w:hAnsi="Arial" w:cs="Arial"/>
          <w:color w:val="000000" w:themeColor="text1"/>
        </w:rPr>
      </w:pPr>
    </w:p>
    <w:p w14:paraId="751F96C1" w14:textId="57E75928" w:rsidR="00F44E2C" w:rsidRDefault="00F44E2C" w:rsidP="00F44E2C">
      <w:pPr>
        <w:ind w:right="-1170"/>
        <w:rPr>
          <w:rFonts w:ascii="Arial" w:hAnsi="Arial" w:cs="Arial"/>
          <w:color w:val="000000" w:themeColor="text1"/>
        </w:rPr>
      </w:pPr>
    </w:p>
    <w:p w14:paraId="615434DD" w14:textId="77777777" w:rsidR="00F44E2C" w:rsidRPr="00F44E2C" w:rsidRDefault="00F44E2C" w:rsidP="00F44E2C">
      <w:pPr>
        <w:ind w:right="-1170"/>
        <w:rPr>
          <w:rFonts w:ascii="Arial" w:hAnsi="Arial" w:cs="Arial"/>
          <w:color w:val="000000" w:themeColor="text1"/>
        </w:rPr>
      </w:pPr>
    </w:p>
    <w:p w14:paraId="13B6AA0B" w14:textId="43E55952" w:rsidR="00A34AF9" w:rsidRPr="00A34AF9" w:rsidRDefault="00397744" w:rsidP="007B6046">
      <w:pPr>
        <w:shd w:val="clear" w:color="auto" w:fill="F2F2F2" w:themeFill="background1" w:themeFillShade="F2"/>
        <w:ind w:right="-1170"/>
        <w:rPr>
          <w:rFonts w:ascii="Arial Narrow" w:hAnsi="Arial Narrow" w:cs="Arial"/>
          <w:i/>
          <w:iCs/>
          <w:color w:val="000000" w:themeColor="text1"/>
          <w:sz w:val="21"/>
          <w:szCs w:val="21"/>
        </w:rPr>
      </w:pPr>
      <w:r w:rsidRPr="00397744">
        <w:rPr>
          <w:rFonts w:ascii="Arial Narrow" w:hAnsi="Arial Narrow" w:cs="Arial"/>
          <w:i/>
          <w:iCs/>
          <w:color w:val="C00000"/>
          <w:sz w:val="21"/>
          <w:szCs w:val="21"/>
        </w:rPr>
        <w:t>*Luke 17:</w:t>
      </w:r>
      <w:r w:rsidR="00A34AF9" w:rsidRPr="00397744">
        <w:rPr>
          <w:rFonts w:ascii="Arial Narrow" w:hAnsi="Arial Narrow" w:cs="Arial"/>
          <w:i/>
          <w:iCs/>
          <w:color w:val="C00000"/>
          <w:sz w:val="21"/>
          <w:szCs w:val="21"/>
        </w:rPr>
        <w:t>26</w:t>
      </w:r>
      <w:r w:rsidR="00A34AF9" w:rsidRPr="00A34AF9">
        <w:rPr>
          <w:rFonts w:ascii="Arial Narrow" w:hAnsi="Arial Narrow" w:cs="Arial"/>
          <w:i/>
          <w:iCs/>
          <w:color w:val="000000" w:themeColor="text1"/>
          <w:sz w:val="21"/>
          <w:szCs w:val="21"/>
        </w:rPr>
        <w:t xml:space="preserve"> "Just as it was in the days of Noah, so also will it be in the days of the Son of Man</w:t>
      </w:r>
      <w:r w:rsidR="00A34AF9" w:rsidRPr="00397744">
        <w:rPr>
          <w:rFonts w:ascii="Arial Narrow" w:hAnsi="Arial Narrow" w:cs="Arial"/>
          <w:i/>
          <w:iCs/>
          <w:color w:val="C00000"/>
          <w:sz w:val="21"/>
          <w:szCs w:val="21"/>
        </w:rPr>
        <w:t xml:space="preserve">. 27 </w:t>
      </w:r>
      <w:r w:rsidR="00A34AF9" w:rsidRPr="00A34AF9">
        <w:rPr>
          <w:rFonts w:ascii="Arial Narrow" w:hAnsi="Arial Narrow" w:cs="Arial"/>
          <w:i/>
          <w:iCs/>
          <w:color w:val="000000" w:themeColor="text1"/>
          <w:sz w:val="21"/>
          <w:szCs w:val="21"/>
        </w:rPr>
        <w:t>People were eating, drinking, marrying and being given in marriage up to the day Noah entered the ark. Then the flood came and destroyed them all.</w:t>
      </w:r>
    </w:p>
    <w:p w14:paraId="3B704E87" w14:textId="35DF7118" w:rsidR="00A34AF9" w:rsidRPr="00A34AF9" w:rsidRDefault="00A34AF9" w:rsidP="007B6046">
      <w:pPr>
        <w:shd w:val="clear" w:color="auto" w:fill="F2F2F2" w:themeFill="background1" w:themeFillShade="F2"/>
        <w:ind w:right="-1170"/>
        <w:rPr>
          <w:rFonts w:ascii="Arial Narrow" w:hAnsi="Arial Narrow" w:cs="Arial"/>
          <w:i/>
          <w:iCs/>
          <w:color w:val="000000" w:themeColor="text1"/>
          <w:sz w:val="21"/>
          <w:szCs w:val="21"/>
        </w:rPr>
      </w:pPr>
      <w:r w:rsidRPr="00397744">
        <w:rPr>
          <w:rFonts w:ascii="Arial Narrow" w:hAnsi="Arial Narrow" w:cs="Arial"/>
          <w:i/>
          <w:iCs/>
          <w:color w:val="C00000"/>
          <w:sz w:val="21"/>
          <w:szCs w:val="21"/>
        </w:rPr>
        <w:t>28</w:t>
      </w:r>
      <w:r w:rsidRPr="00A34AF9">
        <w:rPr>
          <w:rFonts w:ascii="Arial Narrow" w:hAnsi="Arial Narrow" w:cs="Arial"/>
          <w:i/>
          <w:iCs/>
          <w:color w:val="000000" w:themeColor="text1"/>
          <w:sz w:val="21"/>
          <w:szCs w:val="21"/>
        </w:rPr>
        <w:t xml:space="preserve"> "It was the same in the days of Lot. People were eating and drinking, buying and selling, planting and building</w:t>
      </w:r>
      <w:r w:rsidRPr="00397744">
        <w:rPr>
          <w:rFonts w:ascii="Arial Narrow" w:hAnsi="Arial Narrow" w:cs="Arial"/>
          <w:i/>
          <w:iCs/>
          <w:color w:val="C00000"/>
          <w:sz w:val="21"/>
          <w:szCs w:val="21"/>
        </w:rPr>
        <w:t xml:space="preserve">. 29 </w:t>
      </w:r>
      <w:r w:rsidRPr="00A34AF9">
        <w:rPr>
          <w:rFonts w:ascii="Arial Narrow" w:hAnsi="Arial Narrow" w:cs="Arial"/>
          <w:i/>
          <w:iCs/>
          <w:color w:val="000000" w:themeColor="text1"/>
          <w:sz w:val="21"/>
          <w:szCs w:val="21"/>
        </w:rPr>
        <w:t>But the day Lot left Sodom, fire and sulfur rained down from heaven and destroyed them all.</w:t>
      </w:r>
    </w:p>
    <w:p w14:paraId="0AB4328C" w14:textId="5E8165EF" w:rsidR="008D0D60" w:rsidRPr="00A34AF9" w:rsidRDefault="00A34AF9" w:rsidP="007B6046">
      <w:pPr>
        <w:shd w:val="clear" w:color="auto" w:fill="F2F2F2" w:themeFill="background1" w:themeFillShade="F2"/>
        <w:ind w:right="-1170"/>
        <w:rPr>
          <w:rFonts w:ascii="Arial Narrow" w:hAnsi="Arial Narrow" w:cs="Arial"/>
          <w:i/>
          <w:iCs/>
          <w:color w:val="000000" w:themeColor="text1"/>
          <w:sz w:val="21"/>
          <w:szCs w:val="21"/>
        </w:rPr>
      </w:pPr>
      <w:r w:rsidRPr="00397744">
        <w:rPr>
          <w:rFonts w:ascii="Arial Narrow" w:hAnsi="Arial Narrow" w:cs="Arial"/>
          <w:i/>
          <w:iCs/>
          <w:color w:val="C00000"/>
          <w:sz w:val="21"/>
          <w:szCs w:val="21"/>
        </w:rPr>
        <w:t>30</w:t>
      </w:r>
      <w:r w:rsidRPr="00A34AF9">
        <w:rPr>
          <w:rFonts w:ascii="Arial Narrow" w:hAnsi="Arial Narrow" w:cs="Arial"/>
          <w:i/>
          <w:iCs/>
          <w:color w:val="000000" w:themeColor="text1"/>
          <w:sz w:val="21"/>
          <w:szCs w:val="21"/>
        </w:rPr>
        <w:t xml:space="preserve"> </w:t>
      </w:r>
      <w:r w:rsidRPr="00397744">
        <w:rPr>
          <w:rFonts w:ascii="Arial Narrow" w:hAnsi="Arial Narrow" w:cs="Arial"/>
          <w:i/>
          <w:iCs/>
          <w:color w:val="000000" w:themeColor="text1"/>
          <w:sz w:val="21"/>
          <w:szCs w:val="21"/>
          <w:u w:val="single"/>
        </w:rPr>
        <w:t>"It will be just like this</w:t>
      </w:r>
      <w:r w:rsidRPr="00A34AF9">
        <w:rPr>
          <w:rFonts w:ascii="Arial Narrow" w:hAnsi="Arial Narrow" w:cs="Arial"/>
          <w:i/>
          <w:iCs/>
          <w:color w:val="000000" w:themeColor="text1"/>
          <w:sz w:val="21"/>
          <w:szCs w:val="21"/>
        </w:rPr>
        <w:t xml:space="preserve"> on the day the Son of Man is revealed.</w:t>
      </w:r>
    </w:p>
    <w:p w14:paraId="3230A834" w14:textId="77777777" w:rsidR="008D0D60" w:rsidRDefault="008D0D60" w:rsidP="008D0D60">
      <w:pPr>
        <w:pStyle w:val="ListParagraph"/>
        <w:ind w:right="-1170"/>
        <w:rPr>
          <w:rFonts w:ascii="Arial" w:hAnsi="Arial" w:cs="Arial"/>
          <w:color w:val="000000" w:themeColor="text1"/>
        </w:rPr>
      </w:pPr>
    </w:p>
    <w:p w14:paraId="03021360" w14:textId="01ADFE54" w:rsidR="00397744" w:rsidRDefault="00397744" w:rsidP="008D0D60">
      <w:pPr>
        <w:pStyle w:val="ListParagraph"/>
        <w:ind w:right="-1170"/>
        <w:rPr>
          <w:rFonts w:ascii="Arial" w:hAnsi="Arial" w:cs="Arial"/>
          <w:color w:val="000000" w:themeColor="text1"/>
        </w:rPr>
      </w:pPr>
    </w:p>
    <w:p w14:paraId="56470ED5" w14:textId="43D9B891" w:rsidR="00397744" w:rsidRPr="00F612B5" w:rsidRDefault="00397744" w:rsidP="00397744">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*It Will Be Just Like This…</w:t>
      </w:r>
    </w:p>
    <w:p w14:paraId="1F344EED" w14:textId="77777777" w:rsidR="00C847F4" w:rsidRDefault="00C847F4" w:rsidP="00C847F4">
      <w:pPr>
        <w:ind w:right="-1170"/>
        <w:rPr>
          <w:rFonts w:ascii="Arial" w:hAnsi="Arial" w:cs="Arial"/>
          <w:color w:val="000000" w:themeColor="text1"/>
        </w:rPr>
      </w:pPr>
    </w:p>
    <w:p w14:paraId="744CC880" w14:textId="77777777" w:rsidR="00C847F4" w:rsidRDefault="00C847F4" w:rsidP="00C847F4">
      <w:pPr>
        <w:ind w:right="-1170"/>
        <w:rPr>
          <w:rFonts w:ascii="Arial" w:hAnsi="Arial" w:cs="Arial"/>
          <w:color w:val="000000" w:themeColor="text1"/>
        </w:rPr>
      </w:pPr>
    </w:p>
    <w:p w14:paraId="74D7068C" w14:textId="77777777" w:rsidR="00C847F4" w:rsidRDefault="00C847F4" w:rsidP="00C847F4">
      <w:pPr>
        <w:ind w:right="-1170"/>
        <w:rPr>
          <w:rFonts w:ascii="Arial" w:hAnsi="Arial" w:cs="Arial"/>
          <w:color w:val="000000" w:themeColor="text1"/>
        </w:rPr>
      </w:pPr>
    </w:p>
    <w:p w14:paraId="2A093927" w14:textId="40B4D833" w:rsidR="00C847F4" w:rsidRPr="00C847F4" w:rsidRDefault="00C847F4" w:rsidP="00C847F4">
      <w:pPr>
        <w:ind w:right="-1170"/>
        <w:rPr>
          <w:rFonts w:ascii="Arial" w:hAnsi="Arial" w:cs="Arial"/>
          <w:color w:val="C00000"/>
        </w:rPr>
      </w:pPr>
      <w:r w:rsidRPr="00C847F4">
        <w:rPr>
          <w:rFonts w:ascii="Arial" w:hAnsi="Arial" w:cs="Arial"/>
          <w:color w:val="000000" w:themeColor="text1"/>
        </w:rPr>
        <w:t xml:space="preserve"> </w:t>
      </w:r>
    </w:p>
    <w:p w14:paraId="0AE184CA" w14:textId="08E50E87" w:rsidR="00175020" w:rsidRPr="00397744" w:rsidRDefault="00397744" w:rsidP="007B6046">
      <w:pPr>
        <w:pStyle w:val="ListParagraph"/>
        <w:numPr>
          <w:ilvl w:val="0"/>
          <w:numId w:val="2"/>
        </w:numPr>
        <w:ind w:right="-1170"/>
        <w:rPr>
          <w:rFonts w:ascii="Arial" w:hAnsi="Arial" w:cs="Arial"/>
          <w:color w:val="C00000"/>
        </w:rPr>
      </w:pPr>
      <w:r w:rsidRPr="00397744">
        <w:rPr>
          <w:rFonts w:ascii="Arial" w:hAnsi="Arial" w:cs="Arial"/>
          <w:color w:val="C00000"/>
        </w:rPr>
        <w:t>V:26</w:t>
      </w:r>
      <w:r>
        <w:rPr>
          <w:rFonts w:ascii="Arial" w:hAnsi="Arial" w:cs="Arial"/>
          <w:color w:val="C00000"/>
        </w:rPr>
        <w:t>-27</w:t>
      </w:r>
      <w:r w:rsidRPr="00397744">
        <w:rPr>
          <w:rFonts w:ascii="Arial" w:hAnsi="Arial" w:cs="Arial"/>
          <w:color w:val="C00000"/>
        </w:rPr>
        <w:t xml:space="preserve"> </w:t>
      </w:r>
      <w:r w:rsidRPr="00397744">
        <w:rPr>
          <w:rFonts w:ascii="Arial" w:hAnsi="Arial" w:cs="Arial"/>
          <w:color w:val="000000" w:themeColor="text1"/>
        </w:rPr>
        <w:t xml:space="preserve">As it was in the days of Noah, so also </w:t>
      </w:r>
      <w:r w:rsidR="00EC2788">
        <w:rPr>
          <w:rFonts w:ascii="Arial" w:hAnsi="Arial" w:cs="Arial"/>
          <w:color w:val="000000" w:themeColor="text1"/>
        </w:rPr>
        <w:t xml:space="preserve">it </w:t>
      </w:r>
      <w:r w:rsidRPr="00397744">
        <w:rPr>
          <w:rFonts w:ascii="Arial" w:hAnsi="Arial" w:cs="Arial"/>
          <w:color w:val="000000" w:themeColor="text1"/>
        </w:rPr>
        <w:t>will be.</w:t>
      </w:r>
      <w:r w:rsidR="00C847F4" w:rsidRPr="00397744">
        <w:rPr>
          <w:rFonts w:ascii="Arial" w:hAnsi="Arial" w:cs="Arial"/>
          <w:color w:val="C00000"/>
        </w:rPr>
        <w:t xml:space="preserve"> </w:t>
      </w:r>
      <w:r w:rsidR="00EE2FD5">
        <w:rPr>
          <w:rFonts w:ascii="Arial" w:hAnsi="Arial" w:cs="Arial"/>
          <w:color w:val="C00000"/>
        </w:rPr>
        <w:t>(</w:t>
      </w:r>
      <w:r w:rsidRPr="00EE2FD5">
        <w:rPr>
          <w:rFonts w:ascii="Arial" w:hAnsi="Arial" w:cs="Arial"/>
          <w:color w:val="C00000"/>
        </w:rPr>
        <w:t>Genesis 6</w:t>
      </w:r>
      <w:r w:rsidR="00EE2FD5">
        <w:rPr>
          <w:rFonts w:ascii="Arial" w:hAnsi="Arial" w:cs="Arial"/>
          <w:color w:val="C00000"/>
        </w:rPr>
        <w:t>)</w:t>
      </w:r>
    </w:p>
    <w:p w14:paraId="0815A848" w14:textId="15357319" w:rsidR="00397744" w:rsidRDefault="00397744" w:rsidP="007B6046">
      <w:pPr>
        <w:ind w:right="-1170"/>
        <w:rPr>
          <w:rFonts w:ascii="Arial" w:hAnsi="Arial" w:cs="Arial"/>
          <w:color w:val="C00000"/>
        </w:rPr>
      </w:pPr>
    </w:p>
    <w:p w14:paraId="3E8D53DC" w14:textId="53A8A9A2" w:rsidR="00397744" w:rsidRDefault="00397744" w:rsidP="007B6046">
      <w:pPr>
        <w:ind w:right="-1170"/>
        <w:rPr>
          <w:rFonts w:ascii="Arial" w:hAnsi="Arial" w:cs="Arial"/>
          <w:color w:val="C00000"/>
        </w:rPr>
      </w:pPr>
    </w:p>
    <w:p w14:paraId="088084F2" w14:textId="77777777" w:rsidR="00397744" w:rsidRPr="00397744" w:rsidRDefault="00397744" w:rsidP="007B6046">
      <w:pPr>
        <w:ind w:right="-1170"/>
        <w:rPr>
          <w:rFonts w:ascii="Arial" w:hAnsi="Arial" w:cs="Arial"/>
          <w:color w:val="C00000"/>
        </w:rPr>
      </w:pPr>
    </w:p>
    <w:p w14:paraId="6B82EEDC" w14:textId="4A4412FB" w:rsidR="00397744" w:rsidRPr="00397744" w:rsidRDefault="00397744" w:rsidP="007B6046">
      <w:pPr>
        <w:pStyle w:val="ListParagraph"/>
        <w:numPr>
          <w:ilvl w:val="0"/>
          <w:numId w:val="2"/>
        </w:numPr>
        <w:ind w:right="-1170"/>
        <w:rPr>
          <w:rFonts w:ascii="Arial" w:hAnsi="Arial" w:cs="Arial"/>
          <w:color w:val="C00000"/>
        </w:rPr>
      </w:pPr>
      <w:r>
        <w:rPr>
          <w:rFonts w:ascii="Arial" w:hAnsi="Arial" w:cs="Arial"/>
          <w:color w:val="C00000"/>
        </w:rPr>
        <w:t xml:space="preserve">V:28 </w:t>
      </w:r>
      <w:r>
        <w:rPr>
          <w:rFonts w:ascii="Arial" w:hAnsi="Arial" w:cs="Arial"/>
          <w:color w:val="000000" w:themeColor="text1"/>
        </w:rPr>
        <w:t xml:space="preserve">In the days of Lot and in Noah’s day people were still </w:t>
      </w:r>
      <w:r w:rsidR="007B6046">
        <w:rPr>
          <w:rFonts w:ascii="Arial" w:hAnsi="Arial" w:cs="Arial"/>
          <w:color w:val="000000" w:themeColor="text1"/>
        </w:rPr>
        <w:t>enjoying</w:t>
      </w:r>
      <w:r>
        <w:rPr>
          <w:rFonts w:ascii="Arial" w:hAnsi="Arial" w:cs="Arial"/>
          <w:color w:val="000000" w:themeColor="text1"/>
        </w:rPr>
        <w:t xml:space="preserve"> life, unaware </w:t>
      </w:r>
      <w:r w:rsidR="007B6046">
        <w:rPr>
          <w:rFonts w:ascii="Arial" w:hAnsi="Arial" w:cs="Arial"/>
          <w:color w:val="000000" w:themeColor="text1"/>
        </w:rPr>
        <w:t xml:space="preserve">of </w:t>
      </w:r>
      <w:r>
        <w:rPr>
          <w:rFonts w:ascii="Arial" w:hAnsi="Arial" w:cs="Arial"/>
          <w:color w:val="000000" w:themeColor="text1"/>
        </w:rPr>
        <w:t>what was about to take place.</w:t>
      </w:r>
      <w:r w:rsidR="00EE2FD5">
        <w:rPr>
          <w:rFonts w:ascii="Arial" w:hAnsi="Arial" w:cs="Arial"/>
          <w:color w:val="000000" w:themeColor="text1"/>
        </w:rPr>
        <w:t xml:space="preserve"> </w:t>
      </w:r>
      <w:r w:rsidR="006A0A0E" w:rsidRPr="006A0A0E">
        <w:rPr>
          <w:rFonts w:ascii="Arial" w:hAnsi="Arial" w:cs="Arial"/>
          <w:color w:val="C00000"/>
        </w:rPr>
        <w:t>(</w:t>
      </w:r>
      <w:r w:rsidR="00EE2FD5" w:rsidRPr="006A0A0E">
        <w:rPr>
          <w:rFonts w:ascii="Arial" w:hAnsi="Arial" w:cs="Arial"/>
          <w:color w:val="C00000"/>
        </w:rPr>
        <w:t xml:space="preserve">Genesis </w:t>
      </w:r>
      <w:r w:rsidR="006A0A0E" w:rsidRPr="006A0A0E">
        <w:rPr>
          <w:rFonts w:ascii="Arial" w:hAnsi="Arial" w:cs="Arial"/>
          <w:color w:val="C00000"/>
        </w:rPr>
        <w:t>19)</w:t>
      </w:r>
    </w:p>
    <w:p w14:paraId="281C3775" w14:textId="2F90A8FF" w:rsidR="00397744" w:rsidRDefault="00397744" w:rsidP="007B6046">
      <w:pPr>
        <w:ind w:right="-1170"/>
        <w:rPr>
          <w:rFonts w:ascii="Arial" w:hAnsi="Arial" w:cs="Arial"/>
          <w:color w:val="C00000"/>
        </w:rPr>
      </w:pPr>
    </w:p>
    <w:p w14:paraId="5BB019D3" w14:textId="0DDB8FAB" w:rsidR="00397744" w:rsidRDefault="00397744" w:rsidP="007B6046">
      <w:pPr>
        <w:ind w:right="-1170"/>
        <w:rPr>
          <w:rFonts w:ascii="Arial" w:hAnsi="Arial" w:cs="Arial"/>
          <w:color w:val="C00000"/>
        </w:rPr>
      </w:pPr>
    </w:p>
    <w:p w14:paraId="3B2348B2" w14:textId="77777777" w:rsidR="00397744" w:rsidRPr="00397744" w:rsidRDefault="00397744" w:rsidP="007B6046">
      <w:pPr>
        <w:ind w:right="-1170"/>
        <w:rPr>
          <w:rFonts w:ascii="Arial" w:hAnsi="Arial" w:cs="Arial"/>
          <w:color w:val="C00000"/>
        </w:rPr>
      </w:pPr>
    </w:p>
    <w:p w14:paraId="2EC6FE8E" w14:textId="4578EA44" w:rsidR="00397744" w:rsidRPr="00397744" w:rsidRDefault="00397744" w:rsidP="007B6046">
      <w:pPr>
        <w:pStyle w:val="ListParagraph"/>
        <w:numPr>
          <w:ilvl w:val="0"/>
          <w:numId w:val="2"/>
        </w:numPr>
        <w:ind w:right="-1170"/>
        <w:rPr>
          <w:rFonts w:ascii="Arial" w:hAnsi="Arial" w:cs="Arial"/>
          <w:color w:val="C00000"/>
        </w:rPr>
      </w:pPr>
      <w:r>
        <w:rPr>
          <w:rFonts w:ascii="Arial" w:hAnsi="Arial" w:cs="Arial"/>
          <w:color w:val="C00000"/>
        </w:rPr>
        <w:t>V:30</w:t>
      </w:r>
      <w:r>
        <w:rPr>
          <w:rFonts w:ascii="Arial" w:hAnsi="Arial" w:cs="Arial"/>
          <w:color w:val="000000" w:themeColor="text1"/>
        </w:rPr>
        <w:t xml:space="preserve"> The common themes between those days and ours.</w:t>
      </w:r>
    </w:p>
    <w:p w14:paraId="4AC00EF1" w14:textId="2D9436C4" w:rsidR="00397744" w:rsidRDefault="00397744" w:rsidP="007B6046">
      <w:pPr>
        <w:ind w:right="-1170"/>
        <w:rPr>
          <w:rFonts w:ascii="Arial" w:hAnsi="Arial" w:cs="Arial"/>
          <w:color w:val="C00000"/>
        </w:rPr>
      </w:pPr>
    </w:p>
    <w:p w14:paraId="2A05B76D" w14:textId="385A893F" w:rsidR="00397744" w:rsidRDefault="00397744" w:rsidP="007B6046">
      <w:pPr>
        <w:ind w:right="-1170"/>
        <w:rPr>
          <w:rFonts w:ascii="Arial" w:hAnsi="Arial" w:cs="Arial"/>
          <w:color w:val="C00000"/>
        </w:rPr>
      </w:pPr>
    </w:p>
    <w:p w14:paraId="044FF5A8" w14:textId="0A8FD140" w:rsidR="00397744" w:rsidRDefault="00397744" w:rsidP="007B6046">
      <w:pPr>
        <w:ind w:right="-1170"/>
        <w:rPr>
          <w:rFonts w:ascii="Arial" w:hAnsi="Arial" w:cs="Arial"/>
          <w:color w:val="C00000"/>
        </w:rPr>
      </w:pPr>
    </w:p>
    <w:p w14:paraId="4A5B45F6" w14:textId="2A97D3AC" w:rsidR="00397744" w:rsidRDefault="00397744" w:rsidP="007B6046">
      <w:pPr>
        <w:ind w:right="-1170"/>
        <w:rPr>
          <w:rFonts w:ascii="Arial" w:hAnsi="Arial" w:cs="Arial"/>
          <w:color w:val="C00000"/>
        </w:rPr>
      </w:pPr>
    </w:p>
    <w:p w14:paraId="75144313" w14:textId="4A5E4B80" w:rsidR="00397744" w:rsidRPr="008B4F6C" w:rsidRDefault="00397744" w:rsidP="00397744">
      <w:pPr>
        <w:shd w:val="clear" w:color="auto" w:fill="F2F2F2" w:themeFill="background1" w:themeFillShade="F2"/>
        <w:ind w:right="-1170"/>
        <w:rPr>
          <w:rFonts w:ascii="Arial Narrow" w:hAnsi="Arial Narrow" w:cs="Arial"/>
          <w:i/>
          <w:iCs/>
          <w:color w:val="C00000"/>
          <w:sz w:val="21"/>
          <w:szCs w:val="21"/>
        </w:rPr>
      </w:pPr>
      <w:r w:rsidRPr="008B4F6C">
        <w:rPr>
          <w:rFonts w:ascii="Arial Narrow" w:hAnsi="Arial Narrow" w:cs="Arial"/>
          <w:i/>
          <w:iCs/>
          <w:color w:val="C00000"/>
          <w:sz w:val="21"/>
          <w:szCs w:val="21"/>
        </w:rPr>
        <w:t xml:space="preserve">*Luke 17:31 </w:t>
      </w:r>
      <w:r w:rsidRPr="008B4F6C">
        <w:rPr>
          <w:rFonts w:ascii="Arial Narrow" w:hAnsi="Arial Narrow" w:cs="Arial"/>
          <w:i/>
          <w:iCs/>
          <w:color w:val="000000" w:themeColor="text1"/>
          <w:sz w:val="21"/>
          <w:szCs w:val="21"/>
        </w:rPr>
        <w:t xml:space="preserve">On that day no one who is on the housetop, with possessions inside, should go down to get them. Likewise, no one in the field should go back for anything. </w:t>
      </w:r>
      <w:r w:rsidRPr="008B4F6C">
        <w:rPr>
          <w:rFonts w:ascii="Arial Narrow" w:hAnsi="Arial Narrow" w:cs="Arial"/>
          <w:i/>
          <w:iCs/>
          <w:color w:val="C00000"/>
          <w:sz w:val="21"/>
          <w:szCs w:val="21"/>
        </w:rPr>
        <w:t xml:space="preserve">32 </w:t>
      </w:r>
      <w:r w:rsidRPr="008B4F6C">
        <w:rPr>
          <w:rFonts w:ascii="Arial Narrow" w:hAnsi="Arial Narrow" w:cs="Arial"/>
          <w:i/>
          <w:iCs/>
          <w:color w:val="000000" w:themeColor="text1"/>
          <w:sz w:val="21"/>
          <w:szCs w:val="21"/>
        </w:rPr>
        <w:t xml:space="preserve">Remember Lot's wife! </w:t>
      </w:r>
      <w:r w:rsidRPr="008B4F6C">
        <w:rPr>
          <w:rFonts w:ascii="Arial Narrow" w:hAnsi="Arial Narrow" w:cs="Arial"/>
          <w:i/>
          <w:iCs/>
          <w:color w:val="C00000"/>
          <w:sz w:val="21"/>
          <w:szCs w:val="21"/>
        </w:rPr>
        <w:t xml:space="preserve">33 </w:t>
      </w:r>
      <w:r w:rsidRPr="008B4F6C">
        <w:rPr>
          <w:rFonts w:ascii="Arial Narrow" w:hAnsi="Arial Narrow" w:cs="Arial"/>
          <w:i/>
          <w:iCs/>
          <w:color w:val="000000" w:themeColor="text1"/>
          <w:sz w:val="21"/>
          <w:szCs w:val="21"/>
        </w:rPr>
        <w:t>Whoever tries to keep their life will lose it, and whoever loses their life will preserve it.</w:t>
      </w:r>
      <w:r w:rsidRPr="008B4F6C">
        <w:rPr>
          <w:rFonts w:ascii="Arial Narrow" w:hAnsi="Arial Narrow" w:cs="Arial"/>
          <w:i/>
          <w:iCs/>
          <w:color w:val="C00000"/>
          <w:sz w:val="21"/>
          <w:szCs w:val="21"/>
        </w:rPr>
        <w:t xml:space="preserve"> 34 </w:t>
      </w:r>
      <w:r w:rsidRPr="008B4F6C">
        <w:rPr>
          <w:rFonts w:ascii="Arial Narrow" w:hAnsi="Arial Narrow" w:cs="Arial"/>
          <w:i/>
          <w:iCs/>
          <w:color w:val="000000" w:themeColor="text1"/>
          <w:sz w:val="21"/>
          <w:szCs w:val="21"/>
        </w:rPr>
        <w:t xml:space="preserve">I tell you, on that night two people will be in one bed; one will be taken and the other left. </w:t>
      </w:r>
      <w:r w:rsidRPr="008B4F6C">
        <w:rPr>
          <w:rFonts w:ascii="Arial Narrow" w:hAnsi="Arial Narrow" w:cs="Arial"/>
          <w:i/>
          <w:iCs/>
          <w:color w:val="C00000"/>
          <w:sz w:val="21"/>
          <w:szCs w:val="21"/>
        </w:rPr>
        <w:t xml:space="preserve">35 </w:t>
      </w:r>
      <w:r w:rsidRPr="008B4F6C">
        <w:rPr>
          <w:rFonts w:ascii="Arial Narrow" w:hAnsi="Arial Narrow" w:cs="Arial"/>
          <w:i/>
          <w:iCs/>
          <w:color w:val="000000" w:themeColor="text1"/>
          <w:sz w:val="21"/>
          <w:szCs w:val="21"/>
        </w:rPr>
        <w:t>Two women will be grinding grain together; one will be taken and the other left."</w:t>
      </w:r>
      <w:r w:rsidRPr="008B4F6C">
        <w:rPr>
          <w:rFonts w:ascii="Arial Narrow" w:hAnsi="Arial Narrow" w:cs="Arial"/>
          <w:i/>
          <w:iCs/>
          <w:color w:val="C00000"/>
          <w:sz w:val="21"/>
          <w:szCs w:val="21"/>
        </w:rPr>
        <w:t xml:space="preserve"> 36 </w:t>
      </w:r>
      <w:r w:rsidRPr="008B4F6C">
        <w:rPr>
          <w:rFonts w:ascii="Arial Narrow" w:hAnsi="Arial Narrow" w:cs="Arial"/>
          <w:i/>
          <w:iCs/>
          <w:color w:val="000000" w:themeColor="text1"/>
          <w:sz w:val="21"/>
          <w:szCs w:val="21"/>
        </w:rPr>
        <w:t>Two men shall be in the field; the one shall be taken, and the other left.</w:t>
      </w:r>
    </w:p>
    <w:p w14:paraId="255E24A5" w14:textId="77777777" w:rsidR="00397744" w:rsidRPr="008B4F6C" w:rsidRDefault="00397744" w:rsidP="00397744">
      <w:pPr>
        <w:shd w:val="clear" w:color="auto" w:fill="F2F2F2" w:themeFill="background1" w:themeFillShade="F2"/>
        <w:ind w:right="-1170"/>
        <w:rPr>
          <w:rFonts w:ascii="Arial Narrow" w:hAnsi="Arial Narrow" w:cs="Arial"/>
          <w:i/>
          <w:iCs/>
          <w:color w:val="C00000"/>
          <w:sz w:val="10"/>
          <w:szCs w:val="10"/>
        </w:rPr>
      </w:pPr>
    </w:p>
    <w:p w14:paraId="1DA03724" w14:textId="27B0816B" w:rsidR="00397744" w:rsidRPr="008B4F6C" w:rsidRDefault="00397744" w:rsidP="00397744">
      <w:pPr>
        <w:shd w:val="clear" w:color="auto" w:fill="F2F2F2" w:themeFill="background1" w:themeFillShade="F2"/>
        <w:ind w:right="-1170"/>
        <w:rPr>
          <w:rFonts w:ascii="Arial" w:hAnsi="Arial" w:cs="Arial"/>
          <w:color w:val="C00000"/>
          <w:sz w:val="21"/>
          <w:szCs w:val="21"/>
        </w:rPr>
      </w:pPr>
      <w:r w:rsidRPr="008B4F6C">
        <w:rPr>
          <w:rFonts w:ascii="Arial Narrow" w:hAnsi="Arial Narrow" w:cs="Arial"/>
          <w:i/>
          <w:iCs/>
          <w:color w:val="C00000"/>
          <w:sz w:val="21"/>
          <w:szCs w:val="21"/>
        </w:rPr>
        <w:t xml:space="preserve">37 </w:t>
      </w:r>
      <w:r w:rsidRPr="008B4F6C">
        <w:rPr>
          <w:rFonts w:ascii="Arial Narrow" w:hAnsi="Arial Narrow" w:cs="Arial"/>
          <w:i/>
          <w:iCs/>
          <w:color w:val="000000" w:themeColor="text1"/>
          <w:sz w:val="21"/>
          <w:szCs w:val="21"/>
        </w:rPr>
        <w:t>"Where, Lord?" they asked. He replied, "Where there is a dead body, there the vultures will gather."</w:t>
      </w:r>
    </w:p>
    <w:p w14:paraId="63743F2F" w14:textId="7DA8CB22" w:rsidR="00175020" w:rsidRDefault="00175020" w:rsidP="00175020">
      <w:pPr>
        <w:pStyle w:val="ListParagraph"/>
        <w:ind w:right="-1170"/>
        <w:rPr>
          <w:rFonts w:ascii="Arial" w:hAnsi="Arial" w:cs="Arial"/>
          <w:color w:val="C00000"/>
        </w:rPr>
      </w:pPr>
    </w:p>
    <w:p w14:paraId="614F443F" w14:textId="38FA0B04" w:rsidR="00CC796C" w:rsidRDefault="00CC796C" w:rsidP="11A99D40">
      <w:pPr>
        <w:ind w:right="-720"/>
        <w:rPr>
          <w:rFonts w:ascii="Arial" w:hAnsi="Arial" w:cs="Arial"/>
          <w:color w:val="C00000"/>
        </w:rPr>
      </w:pPr>
    </w:p>
    <w:p w14:paraId="6B856208" w14:textId="77777777" w:rsidR="00CC796C" w:rsidRPr="00CF432D" w:rsidRDefault="00CC796C" w:rsidP="11A99D40">
      <w:pPr>
        <w:ind w:right="-720"/>
        <w:rPr>
          <w:rFonts w:ascii="Arial" w:hAnsi="Arial" w:cs="Arial"/>
          <w:color w:val="C00000"/>
          <w:sz w:val="10"/>
          <w:szCs w:val="10"/>
        </w:rPr>
      </w:pPr>
    </w:p>
    <w:p w14:paraId="3722B20E" w14:textId="48B0ED80" w:rsidR="002A38F2" w:rsidRDefault="00397744" w:rsidP="00466EC8">
      <w:pPr>
        <w:ind w:right="-720"/>
        <w:rPr>
          <w:rFonts w:ascii="Arial" w:hAnsi="Arial" w:cs="Arial"/>
          <w:color w:val="0070C0"/>
          <w:sz w:val="28"/>
          <w:szCs w:val="28"/>
        </w:rPr>
      </w:pPr>
      <w:r w:rsidRPr="00E2008C">
        <w:rPr>
          <w:rFonts w:ascii="Arial" w:hAnsi="Arial" w:cs="Arial"/>
          <w:color w:val="0070C0"/>
          <w:sz w:val="28"/>
          <w:szCs w:val="28"/>
        </w:rPr>
        <w:t xml:space="preserve">Insights </w:t>
      </w:r>
      <w:r w:rsidR="0075254F">
        <w:rPr>
          <w:rFonts w:ascii="Arial" w:hAnsi="Arial" w:cs="Arial"/>
          <w:color w:val="0070C0"/>
          <w:sz w:val="28"/>
          <w:szCs w:val="28"/>
        </w:rPr>
        <w:t>about</w:t>
      </w:r>
      <w:r w:rsidR="00E2008C" w:rsidRPr="00E2008C">
        <w:rPr>
          <w:rFonts w:ascii="Arial" w:hAnsi="Arial" w:cs="Arial"/>
          <w:color w:val="0070C0"/>
          <w:sz w:val="28"/>
          <w:szCs w:val="28"/>
        </w:rPr>
        <w:t xml:space="preserve"> the </w:t>
      </w:r>
      <w:r w:rsidR="00E2008C">
        <w:rPr>
          <w:rFonts w:ascii="Arial" w:hAnsi="Arial" w:cs="Arial"/>
          <w:color w:val="0070C0"/>
          <w:sz w:val="28"/>
          <w:szCs w:val="28"/>
        </w:rPr>
        <w:t>D</w:t>
      </w:r>
      <w:r w:rsidR="00E2008C" w:rsidRPr="00E2008C">
        <w:rPr>
          <w:rFonts w:ascii="Arial" w:hAnsi="Arial" w:cs="Arial"/>
          <w:color w:val="0070C0"/>
          <w:sz w:val="28"/>
          <w:szCs w:val="28"/>
        </w:rPr>
        <w:t>ay of the Rapture</w:t>
      </w:r>
    </w:p>
    <w:p w14:paraId="71ED17CE" w14:textId="2FB72B48" w:rsidR="00E2008C" w:rsidRDefault="00E2008C" w:rsidP="00466EC8">
      <w:pPr>
        <w:ind w:right="-720"/>
        <w:rPr>
          <w:rFonts w:ascii="Arial" w:hAnsi="Arial" w:cs="Arial"/>
          <w:color w:val="0070C0"/>
          <w:sz w:val="28"/>
          <w:szCs w:val="28"/>
        </w:rPr>
      </w:pPr>
    </w:p>
    <w:p w14:paraId="76FCAD68" w14:textId="674F98BC" w:rsidR="0075254F" w:rsidRDefault="0075254F" w:rsidP="00E2008C">
      <w:pPr>
        <w:pStyle w:val="ListParagraph"/>
        <w:numPr>
          <w:ilvl w:val="0"/>
          <w:numId w:val="6"/>
        </w:numPr>
        <w:ind w:right="-720"/>
        <w:rPr>
          <w:rFonts w:ascii="Arial" w:hAnsi="Arial" w:cs="Arial"/>
          <w:color w:val="000000" w:themeColor="text1"/>
        </w:rPr>
      </w:pPr>
      <w:r w:rsidRPr="00EE2FD5">
        <w:rPr>
          <w:rFonts w:ascii="Arial" w:hAnsi="Arial" w:cs="Arial"/>
          <w:color w:val="C00000"/>
        </w:rPr>
        <w:t xml:space="preserve">V:31-33 </w:t>
      </w:r>
      <w:r>
        <w:rPr>
          <w:rFonts w:ascii="Arial" w:hAnsi="Arial" w:cs="Arial"/>
          <w:color w:val="000000" w:themeColor="text1"/>
        </w:rPr>
        <w:t>The person who wants eternal life more than this life is in a safe place.</w:t>
      </w:r>
    </w:p>
    <w:p w14:paraId="3CA4BFF4" w14:textId="77777777" w:rsidR="00EE2FD5" w:rsidRDefault="00EE2FD5" w:rsidP="00EE2FD5">
      <w:pPr>
        <w:pStyle w:val="ListParagraph"/>
        <w:ind w:right="-720"/>
        <w:rPr>
          <w:rFonts w:ascii="Arial" w:hAnsi="Arial" w:cs="Arial"/>
          <w:color w:val="000000" w:themeColor="text1"/>
        </w:rPr>
      </w:pPr>
    </w:p>
    <w:p w14:paraId="4B62AB55" w14:textId="7F205DBF" w:rsidR="0075254F" w:rsidRDefault="0075254F" w:rsidP="00E2008C">
      <w:pPr>
        <w:pStyle w:val="ListParagraph"/>
        <w:numPr>
          <w:ilvl w:val="0"/>
          <w:numId w:val="6"/>
        </w:numPr>
        <w:ind w:right="-720"/>
        <w:rPr>
          <w:rFonts w:ascii="Arial" w:hAnsi="Arial" w:cs="Arial"/>
          <w:color w:val="000000" w:themeColor="text1"/>
        </w:rPr>
      </w:pPr>
      <w:r w:rsidRPr="00EE2FD5">
        <w:rPr>
          <w:rFonts w:ascii="Arial" w:hAnsi="Arial" w:cs="Arial"/>
          <w:color w:val="C00000"/>
        </w:rPr>
        <w:t xml:space="preserve">V:34 </w:t>
      </w:r>
      <w:r w:rsidR="006A0A0E">
        <w:rPr>
          <w:rFonts w:ascii="Arial" w:hAnsi="Arial" w:cs="Arial"/>
          <w:color w:val="000000" w:themeColor="text1"/>
        </w:rPr>
        <w:t>You</w:t>
      </w:r>
      <w:r>
        <w:rPr>
          <w:rFonts w:ascii="Arial" w:hAnsi="Arial" w:cs="Arial"/>
          <w:color w:val="000000" w:themeColor="text1"/>
        </w:rPr>
        <w:t xml:space="preserve"> may have close intimacy of a marriage to a Christian but that doesn’t guarantee you</w:t>
      </w:r>
      <w:r w:rsidR="00EC2788">
        <w:rPr>
          <w:rFonts w:ascii="Arial" w:hAnsi="Arial" w:cs="Arial"/>
          <w:color w:val="000000" w:themeColor="text1"/>
        </w:rPr>
        <w:t xml:space="preserve"> anything</w:t>
      </w:r>
      <w:r>
        <w:rPr>
          <w:rFonts w:ascii="Arial" w:hAnsi="Arial" w:cs="Arial"/>
          <w:color w:val="000000" w:themeColor="text1"/>
        </w:rPr>
        <w:t>.</w:t>
      </w:r>
    </w:p>
    <w:p w14:paraId="0E827802" w14:textId="77777777" w:rsidR="00EE2FD5" w:rsidRPr="00EE2FD5" w:rsidRDefault="00EE2FD5" w:rsidP="00EE2FD5">
      <w:pPr>
        <w:ind w:right="-720"/>
        <w:rPr>
          <w:rFonts w:ascii="Arial" w:hAnsi="Arial" w:cs="Arial"/>
          <w:color w:val="000000" w:themeColor="text1"/>
        </w:rPr>
      </w:pPr>
    </w:p>
    <w:p w14:paraId="2888ADF5" w14:textId="688ABCCC" w:rsidR="0075254F" w:rsidRDefault="0075254F" w:rsidP="00E2008C">
      <w:pPr>
        <w:pStyle w:val="ListParagraph"/>
        <w:numPr>
          <w:ilvl w:val="0"/>
          <w:numId w:val="6"/>
        </w:numPr>
        <w:ind w:right="-720"/>
        <w:rPr>
          <w:rFonts w:ascii="Arial" w:hAnsi="Arial" w:cs="Arial"/>
          <w:color w:val="000000" w:themeColor="text1"/>
        </w:rPr>
      </w:pPr>
      <w:r w:rsidRPr="00EE2FD5">
        <w:rPr>
          <w:rFonts w:ascii="Arial" w:hAnsi="Arial" w:cs="Arial"/>
          <w:color w:val="C00000"/>
        </w:rPr>
        <w:t>V:3</w:t>
      </w:r>
      <w:r w:rsidR="00EE2FD5" w:rsidRPr="00EE2FD5">
        <w:rPr>
          <w:rFonts w:ascii="Arial" w:hAnsi="Arial" w:cs="Arial"/>
          <w:color w:val="C00000"/>
        </w:rPr>
        <w:t>5</w:t>
      </w:r>
      <w:r w:rsidRPr="00EE2FD5">
        <w:rPr>
          <w:rFonts w:ascii="Arial" w:hAnsi="Arial" w:cs="Arial"/>
          <w:color w:val="C00000"/>
        </w:rPr>
        <w:t xml:space="preserve"> </w:t>
      </w:r>
      <w:r>
        <w:rPr>
          <w:rFonts w:ascii="Arial" w:hAnsi="Arial" w:cs="Arial"/>
          <w:color w:val="000000" w:themeColor="text1"/>
        </w:rPr>
        <w:t>You may have fellowship with Christian ladies but there is no safety in it.</w:t>
      </w:r>
    </w:p>
    <w:p w14:paraId="2D79C776" w14:textId="77777777" w:rsidR="00EE2FD5" w:rsidRPr="00EE2FD5" w:rsidRDefault="00EE2FD5" w:rsidP="00EE2FD5">
      <w:pPr>
        <w:ind w:right="-720"/>
        <w:rPr>
          <w:rFonts w:ascii="Arial" w:hAnsi="Arial" w:cs="Arial"/>
          <w:color w:val="000000" w:themeColor="text1"/>
        </w:rPr>
      </w:pPr>
    </w:p>
    <w:p w14:paraId="210433DD" w14:textId="222E8312" w:rsidR="00E2008C" w:rsidRPr="00E2008C" w:rsidRDefault="0075254F" w:rsidP="00E2008C">
      <w:pPr>
        <w:pStyle w:val="ListParagraph"/>
        <w:numPr>
          <w:ilvl w:val="0"/>
          <w:numId w:val="6"/>
        </w:numPr>
        <w:ind w:right="-720"/>
        <w:rPr>
          <w:rFonts w:ascii="Arial" w:hAnsi="Arial" w:cs="Arial"/>
          <w:color w:val="000000" w:themeColor="text1"/>
        </w:rPr>
      </w:pPr>
      <w:r>
        <w:rPr>
          <w:rFonts w:ascii="Arial" w:hAnsi="Arial" w:cs="Arial"/>
          <w:color w:val="000000" w:themeColor="text1"/>
        </w:rPr>
        <w:t xml:space="preserve"> </w:t>
      </w:r>
      <w:r w:rsidR="00EE2FD5" w:rsidRPr="00EE2FD5">
        <w:rPr>
          <w:rFonts w:ascii="Arial" w:hAnsi="Arial" w:cs="Arial"/>
          <w:color w:val="C00000"/>
        </w:rPr>
        <w:t xml:space="preserve">V:36 </w:t>
      </w:r>
      <w:r w:rsidR="00EE2FD5">
        <w:rPr>
          <w:rFonts w:ascii="Arial" w:hAnsi="Arial" w:cs="Arial"/>
          <w:color w:val="000000" w:themeColor="text1"/>
        </w:rPr>
        <w:t xml:space="preserve">You may work with a Christian man all week </w:t>
      </w:r>
      <w:r w:rsidR="00AD0167">
        <w:rPr>
          <w:rFonts w:ascii="Arial" w:hAnsi="Arial" w:cs="Arial"/>
          <w:color w:val="000000" w:themeColor="text1"/>
        </w:rPr>
        <w:t>long,</w:t>
      </w:r>
      <w:r w:rsidR="00EE2FD5">
        <w:rPr>
          <w:rFonts w:ascii="Arial" w:hAnsi="Arial" w:cs="Arial"/>
          <w:color w:val="000000" w:themeColor="text1"/>
        </w:rPr>
        <w:t xml:space="preserve"> but it will bring you no security.</w:t>
      </w:r>
    </w:p>
    <w:sectPr w:rsidR="00E2008C" w:rsidRPr="00E2008C"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7A06" w14:textId="77777777" w:rsidR="002459E2" w:rsidRDefault="002459E2" w:rsidP="000E168B">
      <w:r>
        <w:separator/>
      </w:r>
    </w:p>
  </w:endnote>
  <w:endnote w:type="continuationSeparator" w:id="0">
    <w:p w14:paraId="4683B60F" w14:textId="77777777" w:rsidR="002459E2" w:rsidRDefault="002459E2"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AF1E" w14:textId="77777777" w:rsidR="002459E2" w:rsidRDefault="002459E2" w:rsidP="000E168B">
      <w:r>
        <w:separator/>
      </w:r>
    </w:p>
  </w:footnote>
  <w:footnote w:type="continuationSeparator" w:id="0">
    <w:p w14:paraId="03EB7808" w14:textId="77777777" w:rsidR="002459E2" w:rsidRDefault="002459E2"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2"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5"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E168B"/>
    <w:rsid w:val="000F0279"/>
    <w:rsid w:val="000F2289"/>
    <w:rsid w:val="000F2B30"/>
    <w:rsid w:val="000F3FC3"/>
    <w:rsid w:val="000F4325"/>
    <w:rsid w:val="000F49B9"/>
    <w:rsid w:val="00103750"/>
    <w:rsid w:val="001070DE"/>
    <w:rsid w:val="001100CC"/>
    <w:rsid w:val="00113067"/>
    <w:rsid w:val="00115467"/>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2107"/>
    <w:rsid w:val="001C58FD"/>
    <w:rsid w:val="001C6697"/>
    <w:rsid w:val="001D1295"/>
    <w:rsid w:val="001D54B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459E2"/>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534B"/>
    <w:rsid w:val="003C66AA"/>
    <w:rsid w:val="003C7AF5"/>
    <w:rsid w:val="003D4C87"/>
    <w:rsid w:val="003D63CD"/>
    <w:rsid w:val="003E15D9"/>
    <w:rsid w:val="003F1086"/>
    <w:rsid w:val="003F4E4B"/>
    <w:rsid w:val="003F7EC5"/>
    <w:rsid w:val="0040225D"/>
    <w:rsid w:val="004047E3"/>
    <w:rsid w:val="00405446"/>
    <w:rsid w:val="00412137"/>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84B2B"/>
    <w:rsid w:val="0049031E"/>
    <w:rsid w:val="00490CE0"/>
    <w:rsid w:val="00494F21"/>
    <w:rsid w:val="004959A6"/>
    <w:rsid w:val="004A10E6"/>
    <w:rsid w:val="004A15EC"/>
    <w:rsid w:val="004A1967"/>
    <w:rsid w:val="004A6827"/>
    <w:rsid w:val="004B19D9"/>
    <w:rsid w:val="004B6C4D"/>
    <w:rsid w:val="004B7905"/>
    <w:rsid w:val="004C11B1"/>
    <w:rsid w:val="004C24D0"/>
    <w:rsid w:val="004C37AA"/>
    <w:rsid w:val="004C7D5F"/>
    <w:rsid w:val="004D078E"/>
    <w:rsid w:val="004D3FB3"/>
    <w:rsid w:val="004D4590"/>
    <w:rsid w:val="004E0E79"/>
    <w:rsid w:val="004E21C2"/>
    <w:rsid w:val="004E2E05"/>
    <w:rsid w:val="004E2FB3"/>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127A"/>
    <w:rsid w:val="00575218"/>
    <w:rsid w:val="0057620A"/>
    <w:rsid w:val="00576FDF"/>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A0A0E"/>
    <w:rsid w:val="006A2564"/>
    <w:rsid w:val="006A78CE"/>
    <w:rsid w:val="006B0176"/>
    <w:rsid w:val="006B1FAE"/>
    <w:rsid w:val="006B31DC"/>
    <w:rsid w:val="006B5193"/>
    <w:rsid w:val="006B553E"/>
    <w:rsid w:val="006B5E57"/>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25B04"/>
    <w:rsid w:val="0073020D"/>
    <w:rsid w:val="00730850"/>
    <w:rsid w:val="007325F8"/>
    <w:rsid w:val="00735127"/>
    <w:rsid w:val="007369DD"/>
    <w:rsid w:val="00737131"/>
    <w:rsid w:val="0074005B"/>
    <w:rsid w:val="00741C5F"/>
    <w:rsid w:val="00743281"/>
    <w:rsid w:val="00743E70"/>
    <w:rsid w:val="00746D39"/>
    <w:rsid w:val="00747BDD"/>
    <w:rsid w:val="0075254F"/>
    <w:rsid w:val="007526E8"/>
    <w:rsid w:val="007532FF"/>
    <w:rsid w:val="007536BA"/>
    <w:rsid w:val="0075524A"/>
    <w:rsid w:val="00755FFC"/>
    <w:rsid w:val="00756F2C"/>
    <w:rsid w:val="00757201"/>
    <w:rsid w:val="00762075"/>
    <w:rsid w:val="007675E1"/>
    <w:rsid w:val="00771163"/>
    <w:rsid w:val="007753C6"/>
    <w:rsid w:val="00777C4F"/>
    <w:rsid w:val="00781295"/>
    <w:rsid w:val="007816A9"/>
    <w:rsid w:val="007859FF"/>
    <w:rsid w:val="00786297"/>
    <w:rsid w:val="00786B82"/>
    <w:rsid w:val="00790EF8"/>
    <w:rsid w:val="00792880"/>
    <w:rsid w:val="007935E6"/>
    <w:rsid w:val="007A2FF0"/>
    <w:rsid w:val="007B28AE"/>
    <w:rsid w:val="007B4B92"/>
    <w:rsid w:val="007B525B"/>
    <w:rsid w:val="007B6046"/>
    <w:rsid w:val="007B6FC4"/>
    <w:rsid w:val="007B70F7"/>
    <w:rsid w:val="007C0E4A"/>
    <w:rsid w:val="007C1EDB"/>
    <w:rsid w:val="007C789F"/>
    <w:rsid w:val="007D2971"/>
    <w:rsid w:val="007D308D"/>
    <w:rsid w:val="007E0308"/>
    <w:rsid w:val="007E3FDF"/>
    <w:rsid w:val="007E43EE"/>
    <w:rsid w:val="007F5855"/>
    <w:rsid w:val="007F7E8E"/>
    <w:rsid w:val="00804929"/>
    <w:rsid w:val="00804FFC"/>
    <w:rsid w:val="00811138"/>
    <w:rsid w:val="00811390"/>
    <w:rsid w:val="008117FB"/>
    <w:rsid w:val="00812A1C"/>
    <w:rsid w:val="00816B97"/>
    <w:rsid w:val="00822291"/>
    <w:rsid w:val="00823484"/>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76FB"/>
    <w:rsid w:val="008D078A"/>
    <w:rsid w:val="008D0D60"/>
    <w:rsid w:val="008D6563"/>
    <w:rsid w:val="008E1E17"/>
    <w:rsid w:val="008E298F"/>
    <w:rsid w:val="008E4085"/>
    <w:rsid w:val="008E45EE"/>
    <w:rsid w:val="008E4A71"/>
    <w:rsid w:val="008E623A"/>
    <w:rsid w:val="008E74D0"/>
    <w:rsid w:val="008F02A4"/>
    <w:rsid w:val="008F49AB"/>
    <w:rsid w:val="008F5615"/>
    <w:rsid w:val="00902EC6"/>
    <w:rsid w:val="009036A1"/>
    <w:rsid w:val="00907583"/>
    <w:rsid w:val="00907CCC"/>
    <w:rsid w:val="00916A1C"/>
    <w:rsid w:val="00916E86"/>
    <w:rsid w:val="00922E45"/>
    <w:rsid w:val="00923695"/>
    <w:rsid w:val="00927ECF"/>
    <w:rsid w:val="00932FCF"/>
    <w:rsid w:val="00936228"/>
    <w:rsid w:val="009414FE"/>
    <w:rsid w:val="0094172A"/>
    <w:rsid w:val="0094397C"/>
    <w:rsid w:val="009459B1"/>
    <w:rsid w:val="00950A18"/>
    <w:rsid w:val="0095208F"/>
    <w:rsid w:val="009565D9"/>
    <w:rsid w:val="00956A02"/>
    <w:rsid w:val="00961022"/>
    <w:rsid w:val="009635B2"/>
    <w:rsid w:val="00963BBA"/>
    <w:rsid w:val="00964302"/>
    <w:rsid w:val="00966EC1"/>
    <w:rsid w:val="00972BC3"/>
    <w:rsid w:val="00972D65"/>
    <w:rsid w:val="00975026"/>
    <w:rsid w:val="00977494"/>
    <w:rsid w:val="00982EFC"/>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545C"/>
    <w:rsid w:val="00A07352"/>
    <w:rsid w:val="00A07B82"/>
    <w:rsid w:val="00A1403F"/>
    <w:rsid w:val="00A14DB2"/>
    <w:rsid w:val="00A1509D"/>
    <w:rsid w:val="00A16298"/>
    <w:rsid w:val="00A226D9"/>
    <w:rsid w:val="00A24BC1"/>
    <w:rsid w:val="00A26011"/>
    <w:rsid w:val="00A275A0"/>
    <w:rsid w:val="00A30B71"/>
    <w:rsid w:val="00A33484"/>
    <w:rsid w:val="00A33490"/>
    <w:rsid w:val="00A34AF9"/>
    <w:rsid w:val="00A358D7"/>
    <w:rsid w:val="00A361D9"/>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96372"/>
    <w:rsid w:val="00AA0436"/>
    <w:rsid w:val="00AA253F"/>
    <w:rsid w:val="00AA32F6"/>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4E28"/>
    <w:rsid w:val="00BB5594"/>
    <w:rsid w:val="00BB6117"/>
    <w:rsid w:val="00BC2115"/>
    <w:rsid w:val="00BC40C0"/>
    <w:rsid w:val="00BD2E03"/>
    <w:rsid w:val="00BD3E4D"/>
    <w:rsid w:val="00BE05BE"/>
    <w:rsid w:val="00BE112A"/>
    <w:rsid w:val="00BE3AAD"/>
    <w:rsid w:val="00BE5EDF"/>
    <w:rsid w:val="00BE64FA"/>
    <w:rsid w:val="00BE6D11"/>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1684"/>
    <w:rsid w:val="00C847F4"/>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7CE9"/>
    <w:rsid w:val="00D90E74"/>
    <w:rsid w:val="00D94977"/>
    <w:rsid w:val="00DA205D"/>
    <w:rsid w:val="00DA3313"/>
    <w:rsid w:val="00DA3E1D"/>
    <w:rsid w:val="00DA47F8"/>
    <w:rsid w:val="00DA76E8"/>
    <w:rsid w:val="00DB3E22"/>
    <w:rsid w:val="00DB5955"/>
    <w:rsid w:val="00DC4B8B"/>
    <w:rsid w:val="00DD5E78"/>
    <w:rsid w:val="00DE23A1"/>
    <w:rsid w:val="00DE3866"/>
    <w:rsid w:val="00DE3B99"/>
    <w:rsid w:val="00DE726B"/>
    <w:rsid w:val="00DE7AAD"/>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4119D"/>
    <w:rsid w:val="00E4259B"/>
    <w:rsid w:val="00E44C02"/>
    <w:rsid w:val="00E4537A"/>
    <w:rsid w:val="00E45EC9"/>
    <w:rsid w:val="00E46584"/>
    <w:rsid w:val="00E5047D"/>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B416A"/>
    <w:rsid w:val="00EC2788"/>
    <w:rsid w:val="00EC2AB5"/>
    <w:rsid w:val="00EC57FD"/>
    <w:rsid w:val="00ED2690"/>
    <w:rsid w:val="00EE0FB8"/>
    <w:rsid w:val="00EE227E"/>
    <w:rsid w:val="00EE2FD5"/>
    <w:rsid w:val="00EE3B7A"/>
    <w:rsid w:val="00EE6967"/>
    <w:rsid w:val="00F00A7F"/>
    <w:rsid w:val="00F00E0C"/>
    <w:rsid w:val="00F02397"/>
    <w:rsid w:val="00F031BF"/>
    <w:rsid w:val="00F03F94"/>
    <w:rsid w:val="00F06474"/>
    <w:rsid w:val="00F10EE2"/>
    <w:rsid w:val="00F141C8"/>
    <w:rsid w:val="00F16DB3"/>
    <w:rsid w:val="00F22FF7"/>
    <w:rsid w:val="00F240FD"/>
    <w:rsid w:val="00F2525C"/>
    <w:rsid w:val="00F36F80"/>
    <w:rsid w:val="00F400A2"/>
    <w:rsid w:val="00F43109"/>
    <w:rsid w:val="00F432C1"/>
    <w:rsid w:val="00F4385D"/>
    <w:rsid w:val="00F44BF0"/>
    <w:rsid w:val="00F44E2C"/>
    <w:rsid w:val="00F45CFB"/>
    <w:rsid w:val="00F47EF4"/>
    <w:rsid w:val="00F513BB"/>
    <w:rsid w:val="00F53B53"/>
    <w:rsid w:val="00F5502E"/>
    <w:rsid w:val="00F578D7"/>
    <w:rsid w:val="00F60284"/>
    <w:rsid w:val="00F612B5"/>
    <w:rsid w:val="00F631A6"/>
    <w:rsid w:val="00F63F50"/>
    <w:rsid w:val="00F64EA4"/>
    <w:rsid w:val="00F6628F"/>
    <w:rsid w:val="00F80ACD"/>
    <w:rsid w:val="00F84AE7"/>
    <w:rsid w:val="00F90832"/>
    <w:rsid w:val="00F9255D"/>
    <w:rsid w:val="00FA0B4A"/>
    <w:rsid w:val="00FA0D69"/>
    <w:rsid w:val="00FA2700"/>
    <w:rsid w:val="00FA30D3"/>
    <w:rsid w:val="00FA312E"/>
    <w:rsid w:val="00FA66F8"/>
    <w:rsid w:val="00FB4D19"/>
    <w:rsid w:val="00FB572E"/>
    <w:rsid w:val="00FC2845"/>
    <w:rsid w:val="00FC4AF9"/>
    <w:rsid w:val="00FC5F75"/>
    <w:rsid w:val="00FC699E"/>
    <w:rsid w:val="00FD3813"/>
    <w:rsid w:val="00FD3E81"/>
    <w:rsid w:val="00FE1826"/>
    <w:rsid w:val="00FE2C47"/>
    <w:rsid w:val="00FE3692"/>
    <w:rsid w:val="00FE7255"/>
    <w:rsid w:val="00FE7652"/>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1555</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55</cp:revision>
  <cp:lastPrinted>2021-04-11T14:41:00Z</cp:lastPrinted>
  <dcterms:created xsi:type="dcterms:W3CDTF">2021-02-20T19:26:00Z</dcterms:created>
  <dcterms:modified xsi:type="dcterms:W3CDTF">2021-04-11T14:47:00Z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