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2F3D63E1">
            <wp:simplePos x="0" y="0"/>
            <wp:positionH relativeFrom="column">
              <wp:posOffset>1905</wp:posOffset>
            </wp:positionH>
            <wp:positionV relativeFrom="paragraph">
              <wp:posOffset>121920</wp:posOffset>
            </wp:positionV>
            <wp:extent cx="2809875" cy="157924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9875" cy="157924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2467E541" w14:textId="0B2A6EB8" w:rsidR="00DC0FD9" w:rsidRDefault="00DC0FD9" w:rsidP="00F2684C">
      <w:pPr>
        <w:ind w:right="-720"/>
        <w:rPr>
          <w:rFonts w:ascii="Arial Narrow" w:hAnsi="Arial Narrow"/>
          <w:sz w:val="20"/>
          <w:szCs w:val="20"/>
        </w:rPr>
      </w:pPr>
    </w:p>
    <w:p w14:paraId="75E633B3" w14:textId="1B5A5656" w:rsidR="00DD75AF" w:rsidRDefault="00DD75AF" w:rsidP="00F2684C">
      <w:pPr>
        <w:ind w:right="-720"/>
        <w:rPr>
          <w:rFonts w:ascii="Arial Narrow" w:hAnsi="Arial Narrow"/>
          <w:sz w:val="20"/>
          <w:szCs w:val="20"/>
        </w:rPr>
      </w:pPr>
    </w:p>
    <w:p w14:paraId="73AEE1E7" w14:textId="77777777" w:rsidR="00DD75AF" w:rsidRPr="00DA3E8B" w:rsidRDefault="00DD75AF" w:rsidP="00F2684C">
      <w:pPr>
        <w:ind w:right="-720"/>
        <w:rPr>
          <w:rFonts w:ascii="Arial Narrow" w:hAnsi="Arial Narrow" w:cs="Arial"/>
          <w:color w:val="000000" w:themeColor="text1"/>
          <w:sz w:val="10"/>
          <w:szCs w:val="10"/>
        </w:rPr>
      </w:pPr>
    </w:p>
    <w:p w14:paraId="2F8BDA6D" w14:textId="4F768125" w:rsidR="00C73F73" w:rsidRPr="00E536B9" w:rsidRDefault="00B7496F" w:rsidP="00F2684C">
      <w:pPr>
        <w:ind w:right="-720"/>
        <w:rPr>
          <w:rFonts w:ascii="Arial Narrow" w:hAnsi="Arial Narrow" w:cs="Arial"/>
          <w:color w:val="0070C0"/>
        </w:rPr>
      </w:pPr>
      <w:r>
        <w:rPr>
          <w:rFonts w:ascii="Arial Narrow" w:hAnsi="Arial Narrow" w:cs="Arial"/>
          <w:color w:val="0070C0"/>
          <w:sz w:val="32"/>
          <w:szCs w:val="32"/>
        </w:rPr>
        <w:t>*</w:t>
      </w:r>
      <w:r w:rsidR="005D6DA1">
        <w:rPr>
          <w:rFonts w:ascii="Arial Narrow" w:hAnsi="Arial Narrow" w:cs="Arial"/>
          <w:color w:val="0070C0"/>
          <w:sz w:val="32"/>
          <w:szCs w:val="32"/>
        </w:rPr>
        <w:t xml:space="preserve">How we should live when the Day of </w:t>
      </w:r>
      <w:r w:rsidR="00187AB3">
        <w:rPr>
          <w:rFonts w:ascii="Arial Narrow" w:hAnsi="Arial Narrow" w:cs="Arial"/>
          <w:color w:val="0070C0"/>
          <w:sz w:val="32"/>
          <w:szCs w:val="32"/>
        </w:rPr>
        <w:t xml:space="preserve">the </w:t>
      </w:r>
      <w:r w:rsidR="005D6DA1">
        <w:rPr>
          <w:rFonts w:ascii="Arial Narrow" w:hAnsi="Arial Narrow" w:cs="Arial"/>
          <w:color w:val="0070C0"/>
          <w:sz w:val="32"/>
          <w:szCs w:val="32"/>
        </w:rPr>
        <w:t>Lord is at hand</w:t>
      </w:r>
      <w:r w:rsidR="005129C4">
        <w:rPr>
          <w:rFonts w:ascii="Arial Narrow" w:hAnsi="Arial Narrow" w:cs="Arial"/>
          <w:color w:val="0070C0"/>
          <w:sz w:val="32"/>
          <w:szCs w:val="32"/>
        </w:rPr>
        <w:t>.</w:t>
      </w:r>
    </w:p>
    <w:p w14:paraId="46DBDFBB" w14:textId="54BE7C2D" w:rsidR="005129C4" w:rsidRPr="00DA3E8B" w:rsidRDefault="005129C4" w:rsidP="005129C4">
      <w:pPr>
        <w:ind w:right="-720"/>
        <w:rPr>
          <w:rFonts w:ascii="Arial Narrow" w:hAnsi="Arial Narrow"/>
          <w:color w:val="0070C0"/>
        </w:rPr>
      </w:pPr>
      <w:r>
        <w:rPr>
          <w:rFonts w:ascii="Arial Narrow" w:hAnsi="Arial Narrow"/>
          <w:color w:val="000000" w:themeColor="text1"/>
          <w:sz w:val="20"/>
          <w:szCs w:val="20"/>
        </w:rPr>
        <w:t xml:space="preserve"> </w:t>
      </w:r>
    </w:p>
    <w:p w14:paraId="0FABF8D5" w14:textId="082BACD1" w:rsidR="00E5782D" w:rsidRPr="00DA3E8B" w:rsidRDefault="00E5782D" w:rsidP="00F2684C">
      <w:pPr>
        <w:ind w:right="-720"/>
        <w:rPr>
          <w:rFonts w:ascii="Arial Narrow" w:hAnsi="Arial Narrow"/>
          <w:color w:val="0070C0"/>
        </w:rPr>
      </w:pPr>
    </w:p>
    <w:p w14:paraId="19A9098C" w14:textId="24AF7828" w:rsidR="000D2A78" w:rsidRDefault="000D2A78" w:rsidP="000D2A78">
      <w:pPr>
        <w:ind w:right="-720"/>
        <w:rPr>
          <w:rFonts w:ascii="Arial Narrow" w:hAnsi="Arial Narrow"/>
          <w:color w:val="0070C0"/>
          <w:sz w:val="32"/>
          <w:szCs w:val="32"/>
        </w:rPr>
      </w:pPr>
      <w:r>
        <w:rPr>
          <w:rFonts w:ascii="Arial Narrow" w:hAnsi="Arial Narrow"/>
          <w:color w:val="0070C0"/>
          <w:sz w:val="32"/>
          <w:szCs w:val="32"/>
        </w:rPr>
        <w:t>*</w:t>
      </w:r>
      <w:r w:rsidR="00CF333A">
        <w:rPr>
          <w:rFonts w:ascii="Arial Narrow" w:hAnsi="Arial Narrow"/>
          <w:color w:val="0070C0"/>
          <w:sz w:val="32"/>
          <w:szCs w:val="32"/>
        </w:rPr>
        <w:t>Run from even the appearance of evil and run to the Word of God</w:t>
      </w:r>
      <w:r w:rsidR="004F6A8D">
        <w:rPr>
          <w:rFonts w:ascii="Arial Narrow" w:hAnsi="Arial Narrow"/>
          <w:color w:val="0070C0"/>
          <w:sz w:val="32"/>
          <w:szCs w:val="32"/>
        </w:rPr>
        <w:t>?</w:t>
      </w:r>
    </w:p>
    <w:p w14:paraId="4C52F80A" w14:textId="2602682F" w:rsidR="002321DA" w:rsidRDefault="002321DA" w:rsidP="000D2A78">
      <w:pPr>
        <w:ind w:right="-720"/>
        <w:rPr>
          <w:rFonts w:ascii="Arial Narrow" w:hAnsi="Arial Narrow"/>
          <w:color w:val="0070C0"/>
          <w:sz w:val="16"/>
          <w:szCs w:val="16"/>
        </w:rPr>
      </w:pPr>
    </w:p>
    <w:p w14:paraId="3C5794D0" w14:textId="0B7C42A0" w:rsidR="003D5DC9" w:rsidRPr="003D5DC9" w:rsidRDefault="002321DA" w:rsidP="003D5DC9">
      <w:pPr>
        <w:shd w:val="clear" w:color="auto" w:fill="F2F2F2" w:themeFill="background1" w:themeFillShade="F2"/>
        <w:ind w:right="-90"/>
        <w:rPr>
          <w:rFonts w:ascii="Arial Narrow" w:eastAsia="Times New Roman" w:hAnsi="Arial Narrow" w:cs="Arial"/>
          <w:i/>
          <w:iCs/>
          <w:color w:val="001320"/>
          <w:sz w:val="21"/>
          <w:szCs w:val="21"/>
          <w:shd w:val="clear" w:color="auto" w:fill="F2F2F2" w:themeFill="background1" w:themeFillShade="F2"/>
        </w:rPr>
      </w:pPr>
      <w:r w:rsidRPr="002321DA">
        <w:rPr>
          <w:rFonts w:ascii="Arial Narrow" w:hAnsi="Arial Narrow"/>
          <w:i/>
          <w:iCs/>
          <w:color w:val="C00000"/>
          <w:sz w:val="21"/>
          <w:szCs w:val="21"/>
          <w:shd w:val="clear" w:color="auto" w:fill="F2F2F2" w:themeFill="background1" w:themeFillShade="F2"/>
        </w:rPr>
        <w:t xml:space="preserve">*2 Thessalonians </w:t>
      </w:r>
      <w:r w:rsidR="005D6D13">
        <w:rPr>
          <w:rFonts w:ascii="Arial Narrow" w:hAnsi="Arial Narrow"/>
          <w:i/>
          <w:iCs/>
          <w:color w:val="C00000"/>
          <w:sz w:val="21"/>
          <w:szCs w:val="21"/>
          <w:shd w:val="clear" w:color="auto" w:fill="F2F2F2" w:themeFill="background1" w:themeFillShade="F2"/>
        </w:rPr>
        <w:t>3</w:t>
      </w:r>
      <w:r w:rsidRPr="002321DA">
        <w:rPr>
          <w:rFonts w:ascii="Arial Narrow" w:hAnsi="Arial Narrow"/>
          <w:i/>
          <w:iCs/>
          <w:color w:val="C00000"/>
          <w:sz w:val="21"/>
          <w:szCs w:val="21"/>
          <w:shd w:val="clear" w:color="auto" w:fill="F2F2F2" w:themeFill="background1" w:themeFillShade="F2"/>
        </w:rPr>
        <w:t>:</w:t>
      </w:r>
      <w:r w:rsidR="005D6D13">
        <w:rPr>
          <w:rFonts w:ascii="Arial Narrow" w:hAnsi="Arial Narrow"/>
          <w:i/>
          <w:iCs/>
          <w:color w:val="C00000"/>
          <w:sz w:val="21"/>
          <w:szCs w:val="21"/>
          <w:shd w:val="clear" w:color="auto" w:fill="F2F2F2" w:themeFill="background1" w:themeFillShade="F2"/>
        </w:rPr>
        <w:t>1</w:t>
      </w:r>
      <w:r w:rsidRPr="002321DA">
        <w:rPr>
          <w:rFonts w:ascii="Arial Narrow" w:hAnsi="Arial Narrow"/>
          <w:i/>
          <w:iCs/>
          <w:color w:val="C00000"/>
          <w:sz w:val="21"/>
          <w:szCs w:val="21"/>
          <w:shd w:val="clear" w:color="auto" w:fill="F2F2F2" w:themeFill="background1" w:themeFillShade="F2"/>
        </w:rPr>
        <w:t xml:space="preserve"> </w:t>
      </w:r>
      <w:r w:rsidRPr="002321DA">
        <w:rPr>
          <w:rFonts w:ascii="Arial Narrow" w:eastAsia="Times New Roman" w:hAnsi="Arial Narrow" w:cs="Arial"/>
          <w:i/>
          <w:iCs/>
          <w:color w:val="001320"/>
          <w:sz w:val="21"/>
          <w:szCs w:val="21"/>
          <w:shd w:val="clear" w:color="auto" w:fill="F2F2F2" w:themeFill="background1" w:themeFillShade="F2"/>
        </w:rPr>
        <w:t xml:space="preserve"> </w:t>
      </w:r>
      <w:r w:rsidR="003D5DC9" w:rsidRPr="003D5DC9">
        <w:rPr>
          <w:rFonts w:ascii="Arial Narrow" w:eastAsia="Times New Roman" w:hAnsi="Arial Narrow" w:cs="Arial"/>
          <w:i/>
          <w:iCs/>
          <w:color w:val="001320"/>
          <w:sz w:val="21"/>
          <w:szCs w:val="21"/>
          <w:shd w:val="clear" w:color="auto" w:fill="F2F2F2" w:themeFill="background1" w:themeFillShade="F2"/>
        </w:rPr>
        <w:t xml:space="preserve">Finally, brethren, pray for us, that the word of the Lord may run swiftly and be glorified, just as it is with you, </w:t>
      </w:r>
      <w:r w:rsidR="003D5DC9" w:rsidRPr="005127F4">
        <w:rPr>
          <w:rFonts w:ascii="Arial Narrow" w:eastAsia="Times New Roman" w:hAnsi="Arial Narrow" w:cs="Arial"/>
          <w:i/>
          <w:iCs/>
          <w:color w:val="C00000"/>
          <w:sz w:val="21"/>
          <w:szCs w:val="21"/>
          <w:shd w:val="clear" w:color="auto" w:fill="F2F2F2" w:themeFill="background1" w:themeFillShade="F2"/>
        </w:rPr>
        <w:t>2</w:t>
      </w:r>
      <w:r w:rsidR="003D5DC9" w:rsidRPr="003D5DC9">
        <w:rPr>
          <w:rFonts w:ascii="Arial Narrow" w:eastAsia="Times New Roman" w:hAnsi="Arial Narrow" w:cs="Arial"/>
          <w:i/>
          <w:iCs/>
          <w:color w:val="001320"/>
          <w:sz w:val="21"/>
          <w:szCs w:val="21"/>
          <w:shd w:val="clear" w:color="auto" w:fill="F2F2F2" w:themeFill="background1" w:themeFillShade="F2"/>
        </w:rPr>
        <w:t xml:space="preserve"> and that we may be delivered from unreasonable and wicked men; for not all have faith.</w:t>
      </w:r>
    </w:p>
    <w:p w14:paraId="06F4C1D6" w14:textId="77777777" w:rsidR="003D5DC9" w:rsidRPr="003D5DC9" w:rsidRDefault="003D5DC9" w:rsidP="003D5DC9">
      <w:pPr>
        <w:shd w:val="clear" w:color="auto" w:fill="F2F2F2" w:themeFill="background1" w:themeFillShade="F2"/>
        <w:ind w:right="-90"/>
        <w:rPr>
          <w:rFonts w:ascii="Arial Narrow" w:eastAsia="Times New Roman" w:hAnsi="Arial Narrow" w:cs="Arial"/>
          <w:i/>
          <w:iCs/>
          <w:color w:val="001320"/>
          <w:sz w:val="21"/>
          <w:szCs w:val="21"/>
          <w:shd w:val="clear" w:color="auto" w:fill="F2F2F2" w:themeFill="background1" w:themeFillShade="F2"/>
        </w:rPr>
      </w:pPr>
      <w:r w:rsidRPr="005127F4">
        <w:rPr>
          <w:rFonts w:ascii="Arial Narrow" w:eastAsia="Times New Roman" w:hAnsi="Arial Narrow" w:cs="Arial"/>
          <w:i/>
          <w:iCs/>
          <w:color w:val="C00000"/>
          <w:sz w:val="21"/>
          <w:szCs w:val="21"/>
          <w:shd w:val="clear" w:color="auto" w:fill="F2F2F2" w:themeFill="background1" w:themeFillShade="F2"/>
        </w:rPr>
        <w:t>3</w:t>
      </w:r>
      <w:r w:rsidRPr="003D5DC9">
        <w:rPr>
          <w:rFonts w:ascii="Arial Narrow" w:eastAsia="Times New Roman" w:hAnsi="Arial Narrow" w:cs="Arial"/>
          <w:i/>
          <w:iCs/>
          <w:color w:val="001320"/>
          <w:sz w:val="21"/>
          <w:szCs w:val="21"/>
          <w:shd w:val="clear" w:color="auto" w:fill="F2F2F2" w:themeFill="background1" w:themeFillShade="F2"/>
        </w:rPr>
        <w:t xml:space="preserve"> But the Lord is faithful, who will establish you and guard you from the evil one. </w:t>
      </w:r>
      <w:r w:rsidRPr="005127F4">
        <w:rPr>
          <w:rFonts w:ascii="Arial Narrow" w:eastAsia="Times New Roman" w:hAnsi="Arial Narrow" w:cs="Arial"/>
          <w:i/>
          <w:iCs/>
          <w:color w:val="C00000"/>
          <w:sz w:val="21"/>
          <w:szCs w:val="21"/>
          <w:shd w:val="clear" w:color="auto" w:fill="F2F2F2" w:themeFill="background1" w:themeFillShade="F2"/>
        </w:rPr>
        <w:t>4</w:t>
      </w:r>
      <w:r w:rsidRPr="003D5DC9">
        <w:rPr>
          <w:rFonts w:ascii="Arial Narrow" w:eastAsia="Times New Roman" w:hAnsi="Arial Narrow" w:cs="Arial"/>
          <w:i/>
          <w:iCs/>
          <w:color w:val="001320"/>
          <w:sz w:val="21"/>
          <w:szCs w:val="21"/>
          <w:shd w:val="clear" w:color="auto" w:fill="F2F2F2" w:themeFill="background1" w:themeFillShade="F2"/>
        </w:rPr>
        <w:t xml:space="preserve"> And we have confidence in the Lord concerning you, both that you do and will do the things we command you.</w:t>
      </w:r>
    </w:p>
    <w:p w14:paraId="17B1AF70" w14:textId="277C1BA1" w:rsidR="002321DA" w:rsidRPr="00527447" w:rsidRDefault="00527447" w:rsidP="00527447">
      <w:pPr>
        <w:shd w:val="clear" w:color="auto" w:fill="F2F2F2" w:themeFill="background1" w:themeFillShade="F2"/>
        <w:ind w:right="-90"/>
        <w:rPr>
          <w:rFonts w:ascii="Arial" w:eastAsia="Times New Roman" w:hAnsi="Arial" w:cs="Arial"/>
          <w:i/>
          <w:iCs/>
          <w:sz w:val="20"/>
          <w:szCs w:val="20"/>
        </w:rPr>
      </w:pPr>
      <w:r w:rsidRPr="005127F4">
        <w:rPr>
          <w:rFonts w:ascii="Arial Narrow" w:eastAsia="Times New Roman" w:hAnsi="Arial Narrow" w:cs="Arial"/>
          <w:i/>
          <w:iCs/>
          <w:color w:val="C00000"/>
          <w:sz w:val="21"/>
          <w:szCs w:val="21"/>
          <w:shd w:val="clear" w:color="auto" w:fill="F2F2F2" w:themeFill="background1" w:themeFillShade="F2"/>
        </w:rPr>
        <w:t>5</w:t>
      </w:r>
      <w:r w:rsidRPr="00527447">
        <w:rPr>
          <w:rFonts w:ascii="Arial Narrow" w:eastAsia="Times New Roman" w:hAnsi="Arial Narrow" w:cs="Arial"/>
          <w:i/>
          <w:iCs/>
          <w:color w:val="001320"/>
          <w:sz w:val="21"/>
          <w:szCs w:val="21"/>
          <w:shd w:val="clear" w:color="auto" w:fill="F2F2F2" w:themeFill="background1" w:themeFillShade="F2"/>
        </w:rPr>
        <w:t xml:space="preserve"> </w:t>
      </w:r>
      <w:r w:rsidR="003D5DC9" w:rsidRPr="00527447">
        <w:rPr>
          <w:rFonts w:ascii="Arial Narrow" w:eastAsia="Times New Roman" w:hAnsi="Arial Narrow" w:cs="Arial"/>
          <w:i/>
          <w:iCs/>
          <w:color w:val="001320"/>
          <w:sz w:val="21"/>
          <w:szCs w:val="21"/>
          <w:shd w:val="clear" w:color="auto" w:fill="F2F2F2" w:themeFill="background1" w:themeFillShade="F2"/>
        </w:rPr>
        <w:t xml:space="preserve">Now may the Lord direct your </w:t>
      </w:r>
      <w:r w:rsidR="003D5DC9" w:rsidRPr="00187AB3">
        <w:rPr>
          <w:rFonts w:ascii="Arial Narrow" w:eastAsia="Times New Roman" w:hAnsi="Arial Narrow" w:cs="Arial"/>
          <w:i/>
          <w:iCs/>
          <w:color w:val="001320"/>
          <w:sz w:val="21"/>
          <w:szCs w:val="21"/>
          <w:u w:val="single"/>
          <w:shd w:val="clear" w:color="auto" w:fill="F2F2F2" w:themeFill="background1" w:themeFillShade="F2"/>
        </w:rPr>
        <w:t>hearts into</w:t>
      </w:r>
      <w:r w:rsidR="003D5DC9" w:rsidRPr="00527447">
        <w:rPr>
          <w:rFonts w:ascii="Arial Narrow" w:eastAsia="Times New Roman" w:hAnsi="Arial Narrow" w:cs="Arial"/>
          <w:i/>
          <w:iCs/>
          <w:color w:val="001320"/>
          <w:sz w:val="21"/>
          <w:szCs w:val="21"/>
          <w:shd w:val="clear" w:color="auto" w:fill="F2F2F2" w:themeFill="background1" w:themeFillShade="F2"/>
        </w:rPr>
        <w:t xml:space="preserve"> the love of God </w:t>
      </w:r>
      <w:r w:rsidR="003D5DC9" w:rsidRPr="00187AB3">
        <w:rPr>
          <w:rFonts w:ascii="Arial Narrow" w:eastAsia="Times New Roman" w:hAnsi="Arial Narrow" w:cs="Arial"/>
          <w:i/>
          <w:iCs/>
          <w:color w:val="001320"/>
          <w:sz w:val="21"/>
          <w:szCs w:val="21"/>
          <w:u w:val="single"/>
          <w:shd w:val="clear" w:color="auto" w:fill="F2F2F2" w:themeFill="background1" w:themeFillShade="F2"/>
        </w:rPr>
        <w:t>and into</w:t>
      </w:r>
      <w:r w:rsidR="003D5DC9" w:rsidRPr="00527447">
        <w:rPr>
          <w:rFonts w:ascii="Arial Narrow" w:eastAsia="Times New Roman" w:hAnsi="Arial Narrow" w:cs="Arial"/>
          <w:i/>
          <w:iCs/>
          <w:color w:val="001320"/>
          <w:sz w:val="21"/>
          <w:szCs w:val="21"/>
          <w:shd w:val="clear" w:color="auto" w:fill="F2F2F2" w:themeFill="background1" w:themeFillShade="F2"/>
        </w:rPr>
        <w:t xml:space="preserve"> the patience of Christ.</w:t>
      </w:r>
    </w:p>
    <w:p w14:paraId="456390AA" w14:textId="77777777" w:rsidR="002321DA" w:rsidRPr="002321DA" w:rsidRDefault="002321DA" w:rsidP="000D2A78">
      <w:pPr>
        <w:ind w:right="-720"/>
        <w:rPr>
          <w:rFonts w:ascii="Arial Narrow" w:hAnsi="Arial Narrow"/>
          <w:color w:val="0070C0"/>
          <w:sz w:val="21"/>
          <w:szCs w:val="21"/>
        </w:rPr>
      </w:pPr>
    </w:p>
    <w:p w14:paraId="2AE0C680" w14:textId="78208D7F" w:rsidR="00E07D7C" w:rsidRPr="00B90A80" w:rsidRDefault="007B2916" w:rsidP="00B90A80">
      <w:pPr>
        <w:pStyle w:val="ListParagraph"/>
        <w:numPr>
          <w:ilvl w:val="0"/>
          <w:numId w:val="30"/>
        </w:numPr>
        <w:rPr>
          <w:rFonts w:ascii="Arial Narrow" w:eastAsia="Times New Roman" w:hAnsi="Arial Narrow" w:cs="Arial"/>
          <w:b/>
          <w:bCs/>
          <w:color w:val="000000" w:themeColor="text1"/>
        </w:rPr>
      </w:pPr>
      <w:r w:rsidRPr="00B90A80">
        <w:rPr>
          <w:rFonts w:ascii="Arial Narrow" w:eastAsia="Times New Roman" w:hAnsi="Arial Narrow" w:cs="Arial"/>
          <w:color w:val="C00000"/>
        </w:rPr>
        <w:t>V:</w:t>
      </w:r>
      <w:r w:rsidR="00CD74F6" w:rsidRPr="00B90A80">
        <w:rPr>
          <w:rFonts w:ascii="Arial Narrow" w:eastAsia="Times New Roman" w:hAnsi="Arial Narrow" w:cs="Arial"/>
          <w:color w:val="C00000"/>
        </w:rPr>
        <w:t>1</w:t>
      </w:r>
      <w:r w:rsidRPr="00B90A80">
        <w:rPr>
          <w:rFonts w:ascii="Arial Narrow" w:eastAsia="Times New Roman" w:hAnsi="Arial Narrow" w:cs="Arial"/>
          <w:color w:val="C00000"/>
        </w:rPr>
        <w:t xml:space="preserve"> </w:t>
      </w:r>
      <w:r w:rsidR="00516C5A">
        <w:rPr>
          <w:rFonts w:ascii="Arial Narrow" w:eastAsia="Times New Roman" w:hAnsi="Arial Narrow" w:cs="Arial"/>
          <w:b/>
          <w:bCs/>
          <w:color w:val="000000" w:themeColor="text1"/>
        </w:rPr>
        <w:t>Could prayer be the missing ingredient to</w:t>
      </w:r>
      <w:r w:rsidR="00CD74F6" w:rsidRPr="00B90A80">
        <w:rPr>
          <w:rFonts w:ascii="Arial Narrow" w:eastAsia="Times New Roman" w:hAnsi="Arial Narrow" w:cs="Arial"/>
          <w:b/>
          <w:bCs/>
          <w:color w:val="000000" w:themeColor="text1"/>
        </w:rPr>
        <w:t xml:space="preserve"> </w:t>
      </w:r>
      <w:r w:rsidR="00CD74F6" w:rsidRPr="00B90A80">
        <w:rPr>
          <w:rFonts w:ascii="Arial Narrow" w:eastAsia="Times New Roman" w:hAnsi="Arial Narrow" w:cs="Arial"/>
          <w:color w:val="000000" w:themeColor="text1"/>
        </w:rPr>
        <w:t>the Word of God in your life</w:t>
      </w:r>
      <w:r w:rsidR="00516C5A">
        <w:rPr>
          <w:rFonts w:ascii="Arial Narrow" w:eastAsia="Times New Roman" w:hAnsi="Arial Narrow" w:cs="Arial"/>
          <w:b/>
          <w:bCs/>
          <w:color w:val="000000" w:themeColor="text1"/>
        </w:rPr>
        <w:t>?</w:t>
      </w:r>
    </w:p>
    <w:p w14:paraId="53C51130" w14:textId="4DC9D1D5" w:rsidR="00B90A80" w:rsidRDefault="000834F5" w:rsidP="00CD74F6">
      <w:pPr>
        <w:rPr>
          <w:rFonts w:ascii="Arial Narrow" w:eastAsia="Times New Roman" w:hAnsi="Arial Narrow" w:cs="Arial"/>
          <w:color w:val="0070C0"/>
        </w:rPr>
      </w:pPr>
      <w:r w:rsidRPr="000834F5">
        <w:rPr>
          <w:rFonts w:ascii="Arial Narrow" w:eastAsia="Times New Roman" w:hAnsi="Arial Narrow" w:cs="Arial"/>
          <w:b/>
          <w:bCs/>
          <w:color w:val="0070C0"/>
        </w:rPr>
        <w:t>The request was that we would</w:t>
      </w:r>
      <w:r>
        <w:rPr>
          <w:rFonts w:ascii="Arial Narrow" w:eastAsia="Times New Roman" w:hAnsi="Arial Narrow" w:cs="Arial"/>
          <w:color w:val="0070C0"/>
        </w:rPr>
        <w:t xml:space="preserve"> pray that Word would be free to run. </w:t>
      </w:r>
      <w:r w:rsidRPr="000834F5">
        <w:rPr>
          <w:rFonts w:ascii="Arial Narrow" w:eastAsia="Times New Roman" w:hAnsi="Arial Narrow" w:cs="Arial"/>
          <w:b/>
          <w:bCs/>
          <w:color w:val="0070C0"/>
        </w:rPr>
        <w:t>How often</w:t>
      </w:r>
      <w:r>
        <w:rPr>
          <w:rFonts w:ascii="Arial Narrow" w:eastAsia="Times New Roman" w:hAnsi="Arial Narrow" w:cs="Arial"/>
          <w:color w:val="0070C0"/>
        </w:rPr>
        <w:t xml:space="preserve"> does the Word of God not go forth because people are not praying?</w:t>
      </w:r>
    </w:p>
    <w:p w14:paraId="662A4E97" w14:textId="77777777" w:rsidR="00B90A80" w:rsidRPr="00CD74F6" w:rsidRDefault="00B90A80" w:rsidP="00CD74F6">
      <w:pPr>
        <w:rPr>
          <w:rFonts w:ascii="Arial Narrow" w:eastAsia="Times New Roman" w:hAnsi="Arial Narrow" w:cs="Arial"/>
          <w:color w:val="0070C0"/>
        </w:rPr>
      </w:pPr>
    </w:p>
    <w:p w14:paraId="37B809D9" w14:textId="4CF1403A" w:rsidR="00527447" w:rsidRDefault="00B90A80" w:rsidP="00527447">
      <w:pPr>
        <w:pStyle w:val="ListParagraph"/>
        <w:numPr>
          <w:ilvl w:val="0"/>
          <w:numId w:val="30"/>
        </w:numPr>
        <w:rPr>
          <w:rFonts w:ascii="Arial Narrow" w:eastAsia="Times New Roman" w:hAnsi="Arial Narrow" w:cs="Arial"/>
          <w:color w:val="000000" w:themeColor="text1"/>
        </w:rPr>
      </w:pPr>
      <w:r>
        <w:rPr>
          <w:rFonts w:ascii="Arial Narrow" w:eastAsia="Times New Roman" w:hAnsi="Arial Narrow" w:cs="Arial"/>
          <w:color w:val="C00000"/>
        </w:rPr>
        <w:t>V:2-3</w:t>
      </w:r>
      <w:r w:rsidR="00E94F0D" w:rsidRPr="00B90A80">
        <w:rPr>
          <w:rFonts w:ascii="Arial Narrow" w:eastAsia="Times New Roman" w:hAnsi="Arial Narrow" w:cs="Arial"/>
          <w:color w:val="C00000"/>
        </w:rPr>
        <w:t xml:space="preserve"> </w:t>
      </w:r>
      <w:r w:rsidR="00F876E5">
        <w:rPr>
          <w:rFonts w:ascii="Arial Narrow" w:eastAsia="Times New Roman" w:hAnsi="Arial Narrow" w:cs="Arial"/>
          <w:b/>
          <w:bCs/>
          <w:color w:val="000000" w:themeColor="text1"/>
        </w:rPr>
        <w:t xml:space="preserve">Being </w:t>
      </w:r>
      <w:r w:rsidR="00187AB3">
        <w:rPr>
          <w:rFonts w:ascii="Arial Narrow" w:eastAsia="Times New Roman" w:hAnsi="Arial Narrow" w:cs="Arial"/>
          <w:b/>
          <w:bCs/>
          <w:color w:val="000000" w:themeColor="text1"/>
        </w:rPr>
        <w:t>established</w:t>
      </w:r>
      <w:r w:rsidRPr="00B90A80">
        <w:rPr>
          <w:rFonts w:ascii="Arial Narrow" w:eastAsia="Times New Roman" w:hAnsi="Arial Narrow" w:cs="Arial"/>
          <w:b/>
          <w:bCs/>
          <w:color w:val="000000" w:themeColor="text1"/>
        </w:rPr>
        <w:t xml:space="preserve"> </w:t>
      </w:r>
      <w:r w:rsidR="00F876E5">
        <w:rPr>
          <w:rFonts w:ascii="Arial Narrow" w:eastAsia="Times New Roman" w:hAnsi="Arial Narrow" w:cs="Arial"/>
          <w:b/>
          <w:bCs/>
          <w:color w:val="000000" w:themeColor="text1"/>
        </w:rPr>
        <w:t>in Lord is essential.</w:t>
      </w:r>
      <w:r>
        <w:rPr>
          <w:rFonts w:ascii="Arial Narrow" w:eastAsia="Times New Roman" w:hAnsi="Arial Narrow" w:cs="Arial"/>
          <w:color w:val="000000" w:themeColor="text1"/>
        </w:rPr>
        <w:t xml:space="preserve">  </w:t>
      </w:r>
      <w:r w:rsidR="00F876E5">
        <w:rPr>
          <w:rFonts w:ascii="Arial Narrow" w:eastAsia="Times New Roman" w:hAnsi="Arial Narrow" w:cs="Arial"/>
          <w:color w:val="000000" w:themeColor="text1"/>
        </w:rPr>
        <w:t>It</w:t>
      </w:r>
      <w:r>
        <w:rPr>
          <w:rFonts w:ascii="Arial Narrow" w:eastAsia="Times New Roman" w:hAnsi="Arial Narrow" w:cs="Arial"/>
          <w:color w:val="000000" w:themeColor="text1"/>
        </w:rPr>
        <w:t xml:space="preserve"> </w:t>
      </w:r>
      <w:r w:rsidR="00F876E5">
        <w:rPr>
          <w:rFonts w:ascii="Arial Narrow" w:eastAsia="Times New Roman" w:hAnsi="Arial Narrow" w:cs="Arial"/>
          <w:color w:val="000000" w:themeColor="text1"/>
        </w:rPr>
        <w:t>will deliver you from</w:t>
      </w:r>
      <w:r w:rsidR="00516C5A">
        <w:rPr>
          <w:rFonts w:ascii="Arial Narrow" w:eastAsia="Times New Roman" w:hAnsi="Arial Narrow" w:cs="Arial"/>
          <w:color w:val="000000" w:themeColor="text1"/>
        </w:rPr>
        <w:t xml:space="preserve"> wrong</w:t>
      </w:r>
      <w:r w:rsidR="00F876E5">
        <w:rPr>
          <w:rFonts w:ascii="Arial Narrow" w:eastAsia="Times New Roman" w:hAnsi="Arial Narrow" w:cs="Arial"/>
          <w:color w:val="000000" w:themeColor="text1"/>
        </w:rPr>
        <w:t xml:space="preserve"> feeling</w:t>
      </w:r>
      <w:r w:rsidR="00516C5A">
        <w:rPr>
          <w:rFonts w:ascii="Arial Narrow" w:eastAsia="Times New Roman" w:hAnsi="Arial Narrow" w:cs="Arial"/>
          <w:color w:val="000000" w:themeColor="text1"/>
        </w:rPr>
        <w:t>s</w:t>
      </w:r>
      <w:r w:rsidR="00F876E5">
        <w:rPr>
          <w:rFonts w:ascii="Arial Narrow" w:eastAsia="Times New Roman" w:hAnsi="Arial Narrow" w:cs="Arial"/>
          <w:color w:val="000000" w:themeColor="text1"/>
        </w:rPr>
        <w:t xml:space="preserve"> like you have to</w:t>
      </w:r>
      <w:r>
        <w:rPr>
          <w:rFonts w:ascii="Arial Narrow" w:eastAsia="Times New Roman" w:hAnsi="Arial Narrow" w:cs="Arial"/>
          <w:color w:val="000000" w:themeColor="text1"/>
        </w:rPr>
        <w:t xml:space="preserve"> fight every unreasonable, wicked, and faithless person you encounter</w:t>
      </w:r>
      <w:r w:rsidR="00B75F9E" w:rsidRPr="00B90A80">
        <w:rPr>
          <w:rFonts w:ascii="Arial Narrow" w:eastAsia="Times New Roman" w:hAnsi="Arial Narrow" w:cs="Arial"/>
          <w:color w:val="000000" w:themeColor="text1"/>
        </w:rPr>
        <w:t xml:space="preserve">. </w:t>
      </w:r>
    </w:p>
    <w:p w14:paraId="0A2D2102" w14:textId="33CB9327" w:rsidR="00527447" w:rsidRPr="00F876E5" w:rsidRDefault="00F876E5" w:rsidP="00527447">
      <w:pPr>
        <w:rPr>
          <w:rFonts w:ascii="Arial Narrow" w:eastAsia="Times New Roman" w:hAnsi="Arial Narrow" w:cs="Arial"/>
          <w:color w:val="0070C0"/>
        </w:rPr>
      </w:pPr>
      <w:r w:rsidRPr="00F876E5">
        <w:rPr>
          <w:rFonts w:ascii="Arial Narrow" w:eastAsia="Times New Roman" w:hAnsi="Arial Narrow" w:cs="Arial"/>
          <w:b/>
          <w:bCs/>
          <w:color w:val="0070C0"/>
        </w:rPr>
        <w:t>Jesus would rather you learn more about the Kingdom</w:t>
      </w:r>
      <w:r>
        <w:rPr>
          <w:rFonts w:ascii="Arial Narrow" w:eastAsia="Times New Roman" w:hAnsi="Arial Narrow" w:cs="Arial"/>
          <w:color w:val="0070C0"/>
        </w:rPr>
        <w:t xml:space="preserve"> than to pick a battle against the world.</w:t>
      </w:r>
    </w:p>
    <w:p w14:paraId="7F9FFA5E" w14:textId="705AEA0B" w:rsidR="00527447" w:rsidRDefault="000834F5" w:rsidP="00527447">
      <w:pPr>
        <w:rPr>
          <w:rFonts w:ascii="Arial Narrow" w:eastAsia="Times New Roman" w:hAnsi="Arial Narrow" w:cs="Arial"/>
          <w:color w:val="000000" w:themeColor="text1"/>
        </w:rPr>
      </w:pPr>
      <w:r w:rsidRPr="000834F5">
        <w:rPr>
          <w:rFonts w:ascii="Arial Narrow" w:eastAsia="Times New Roman" w:hAnsi="Arial Narrow" w:cs="Arial"/>
          <w:b/>
          <w:bCs/>
          <w:color w:val="0070C0"/>
        </w:rPr>
        <w:t>Knowing the Kingdom of God</w:t>
      </w:r>
      <w:r w:rsidRPr="000834F5">
        <w:rPr>
          <w:rFonts w:ascii="Arial Narrow" w:eastAsia="Times New Roman" w:hAnsi="Arial Narrow" w:cs="Arial"/>
          <w:color w:val="0070C0"/>
        </w:rPr>
        <w:t xml:space="preserve"> will guard you </w:t>
      </w:r>
      <w:r w:rsidR="00A41C82">
        <w:rPr>
          <w:rFonts w:ascii="Arial Narrow" w:eastAsia="Times New Roman" w:hAnsi="Arial Narrow" w:cs="Arial"/>
          <w:color w:val="0070C0"/>
        </w:rPr>
        <w:t>against</w:t>
      </w:r>
      <w:r w:rsidRPr="000834F5">
        <w:rPr>
          <w:rFonts w:ascii="Arial Narrow" w:eastAsia="Times New Roman" w:hAnsi="Arial Narrow" w:cs="Arial"/>
          <w:color w:val="0070C0"/>
        </w:rPr>
        <w:t xml:space="preserve"> the evil one</w:t>
      </w:r>
      <w:r>
        <w:rPr>
          <w:rFonts w:ascii="Arial Narrow" w:eastAsia="Times New Roman" w:hAnsi="Arial Narrow" w:cs="Arial"/>
          <w:color w:val="000000" w:themeColor="text1"/>
        </w:rPr>
        <w:t>.</w:t>
      </w:r>
    </w:p>
    <w:p w14:paraId="2AC23E31" w14:textId="77777777" w:rsidR="000834F5" w:rsidRPr="00527447" w:rsidRDefault="000834F5" w:rsidP="00527447">
      <w:pPr>
        <w:rPr>
          <w:rFonts w:ascii="Arial Narrow" w:eastAsia="Times New Roman" w:hAnsi="Arial Narrow" w:cs="Arial"/>
          <w:color w:val="000000" w:themeColor="text1"/>
        </w:rPr>
      </w:pPr>
    </w:p>
    <w:p w14:paraId="3F968B28" w14:textId="7AB9D272" w:rsidR="00BC0101" w:rsidRDefault="00B90A80" w:rsidP="00527447">
      <w:pPr>
        <w:pStyle w:val="ListParagraph"/>
        <w:numPr>
          <w:ilvl w:val="0"/>
          <w:numId w:val="30"/>
        </w:numPr>
        <w:rPr>
          <w:rFonts w:ascii="Arial Narrow" w:eastAsia="Times New Roman" w:hAnsi="Arial Narrow" w:cs="Arial"/>
          <w:color w:val="000000" w:themeColor="text1"/>
        </w:rPr>
      </w:pPr>
      <w:r w:rsidRPr="00527447">
        <w:rPr>
          <w:rFonts w:ascii="Arial Narrow" w:eastAsia="Times New Roman" w:hAnsi="Arial Narrow" w:cs="Arial"/>
          <w:color w:val="C00000"/>
        </w:rPr>
        <w:t>V:4-5</w:t>
      </w:r>
      <w:r w:rsidR="00B75F9E" w:rsidRPr="00527447">
        <w:rPr>
          <w:rFonts w:ascii="Arial Narrow" w:eastAsia="Times New Roman" w:hAnsi="Arial Narrow" w:cs="Arial"/>
          <w:color w:val="C00000"/>
        </w:rPr>
        <w:t xml:space="preserve"> </w:t>
      </w:r>
      <w:r w:rsidR="00527447" w:rsidRPr="00527447">
        <w:rPr>
          <w:rFonts w:ascii="Arial Narrow" w:eastAsia="Times New Roman" w:hAnsi="Arial Narrow" w:cs="Arial"/>
          <w:b/>
          <w:bCs/>
          <w:color w:val="000000" w:themeColor="text1"/>
        </w:rPr>
        <w:t>We learn to walk</w:t>
      </w:r>
      <w:r w:rsidR="00527447">
        <w:rPr>
          <w:rFonts w:ascii="Arial Narrow" w:eastAsia="Times New Roman" w:hAnsi="Arial Narrow" w:cs="Arial"/>
          <w:color w:val="000000" w:themeColor="text1"/>
        </w:rPr>
        <w:t xml:space="preserve"> by allowing Jesus to direct our hearts.</w:t>
      </w:r>
    </w:p>
    <w:p w14:paraId="211212F4" w14:textId="2D4063DC" w:rsidR="00527447" w:rsidRDefault="00527447" w:rsidP="00527447">
      <w:pPr>
        <w:pStyle w:val="ListParagraph"/>
        <w:numPr>
          <w:ilvl w:val="0"/>
          <w:numId w:val="31"/>
        </w:numPr>
        <w:rPr>
          <w:rFonts w:ascii="Arial Narrow" w:eastAsia="Times New Roman" w:hAnsi="Arial Narrow" w:cs="Arial"/>
          <w:color w:val="000000" w:themeColor="text1"/>
        </w:rPr>
      </w:pPr>
      <w:r w:rsidRPr="00527447">
        <w:rPr>
          <w:rFonts w:ascii="Arial Narrow" w:eastAsia="Times New Roman" w:hAnsi="Arial Narrow" w:cs="Arial"/>
          <w:b/>
          <w:bCs/>
          <w:color w:val="000000" w:themeColor="text1"/>
        </w:rPr>
        <w:t>Let Jesus direct</w:t>
      </w:r>
      <w:r>
        <w:rPr>
          <w:rFonts w:ascii="Arial Narrow" w:eastAsia="Times New Roman" w:hAnsi="Arial Narrow" w:cs="Arial"/>
          <w:color w:val="000000" w:themeColor="text1"/>
        </w:rPr>
        <w:t xml:space="preserve"> you into the love of </w:t>
      </w:r>
      <w:r w:rsidR="002113A8">
        <w:rPr>
          <w:rFonts w:ascii="Arial Narrow" w:eastAsia="Times New Roman" w:hAnsi="Arial Narrow" w:cs="Arial"/>
          <w:color w:val="000000" w:themeColor="text1"/>
        </w:rPr>
        <w:t>the Father</w:t>
      </w:r>
      <w:r>
        <w:rPr>
          <w:rFonts w:ascii="Arial Narrow" w:eastAsia="Times New Roman" w:hAnsi="Arial Narrow" w:cs="Arial"/>
          <w:color w:val="000000" w:themeColor="text1"/>
        </w:rPr>
        <w:t>.</w:t>
      </w:r>
    </w:p>
    <w:p w14:paraId="3FA5764F" w14:textId="6AD1AB91" w:rsidR="002113A8" w:rsidRPr="002113A8" w:rsidRDefault="002113A8" w:rsidP="002113A8">
      <w:pPr>
        <w:rPr>
          <w:rFonts w:ascii="Arial Narrow" w:eastAsia="Times New Roman" w:hAnsi="Arial Narrow" w:cs="Arial"/>
          <w:color w:val="0070C0"/>
        </w:rPr>
      </w:pPr>
      <w:r w:rsidRPr="002113A8">
        <w:rPr>
          <w:rFonts w:ascii="Arial Narrow" w:eastAsia="Times New Roman" w:hAnsi="Arial Narrow" w:cs="Arial"/>
          <w:b/>
          <w:bCs/>
          <w:color w:val="0070C0"/>
        </w:rPr>
        <w:t xml:space="preserve">The love </w:t>
      </w:r>
      <w:r w:rsidR="00A41C82">
        <w:rPr>
          <w:rFonts w:ascii="Arial Narrow" w:eastAsia="Times New Roman" w:hAnsi="Arial Narrow" w:cs="Arial"/>
          <w:b/>
          <w:bCs/>
          <w:color w:val="0070C0"/>
        </w:rPr>
        <w:t xml:space="preserve">of </w:t>
      </w:r>
      <w:r w:rsidRPr="002113A8">
        <w:rPr>
          <w:rFonts w:ascii="Arial Narrow" w:eastAsia="Times New Roman" w:hAnsi="Arial Narrow" w:cs="Arial"/>
          <w:b/>
          <w:bCs/>
          <w:color w:val="0070C0"/>
        </w:rPr>
        <w:t xml:space="preserve">God is </w:t>
      </w:r>
      <w:r w:rsidR="00D96F7F">
        <w:rPr>
          <w:rFonts w:ascii="Arial Narrow" w:eastAsia="Times New Roman" w:hAnsi="Arial Narrow" w:cs="Arial"/>
          <w:b/>
          <w:bCs/>
          <w:color w:val="0070C0"/>
        </w:rPr>
        <w:t xml:space="preserve">what should be directing </w:t>
      </w:r>
      <w:r w:rsidR="00D96F7F">
        <w:rPr>
          <w:rFonts w:ascii="Arial Narrow" w:eastAsia="Times New Roman" w:hAnsi="Arial Narrow" w:cs="Arial"/>
          <w:color w:val="0070C0"/>
        </w:rPr>
        <w:t>your heart not the cares of this world</w:t>
      </w:r>
      <w:r>
        <w:rPr>
          <w:rFonts w:ascii="Arial Narrow" w:eastAsia="Times New Roman" w:hAnsi="Arial Narrow" w:cs="Arial"/>
          <w:color w:val="0070C0"/>
        </w:rPr>
        <w:t>.</w:t>
      </w:r>
    </w:p>
    <w:p w14:paraId="044DC64A" w14:textId="77777777" w:rsidR="002113A8" w:rsidRPr="002113A8" w:rsidRDefault="002113A8" w:rsidP="002113A8">
      <w:pPr>
        <w:rPr>
          <w:rFonts w:ascii="Arial Narrow" w:eastAsia="Times New Roman" w:hAnsi="Arial Narrow" w:cs="Arial"/>
          <w:color w:val="000000" w:themeColor="text1"/>
        </w:rPr>
      </w:pPr>
    </w:p>
    <w:p w14:paraId="0CE25DCD" w14:textId="3B39C417" w:rsidR="00441929" w:rsidRPr="00527447" w:rsidRDefault="00527447" w:rsidP="00441929">
      <w:pPr>
        <w:pStyle w:val="ListParagraph"/>
        <w:numPr>
          <w:ilvl w:val="0"/>
          <w:numId w:val="31"/>
        </w:numPr>
        <w:rPr>
          <w:rFonts w:ascii="Arial Narrow" w:eastAsia="Times New Roman" w:hAnsi="Arial Narrow" w:cs="Arial"/>
          <w:color w:val="000000" w:themeColor="text1"/>
        </w:rPr>
      </w:pPr>
      <w:r w:rsidRPr="00527447">
        <w:rPr>
          <w:rFonts w:ascii="Arial Narrow" w:eastAsia="Times New Roman" w:hAnsi="Arial Narrow" w:cs="Arial"/>
          <w:b/>
          <w:bCs/>
          <w:color w:val="000000" w:themeColor="text1"/>
        </w:rPr>
        <w:t>Let Jesus teach</w:t>
      </w:r>
      <w:r>
        <w:rPr>
          <w:rFonts w:ascii="Arial Narrow" w:eastAsia="Times New Roman" w:hAnsi="Arial Narrow" w:cs="Arial"/>
          <w:color w:val="000000" w:themeColor="text1"/>
        </w:rPr>
        <w:t xml:space="preserve"> you about His patien</w:t>
      </w:r>
      <w:r w:rsidR="00F876E5">
        <w:rPr>
          <w:rFonts w:ascii="Arial Narrow" w:eastAsia="Times New Roman" w:hAnsi="Arial Narrow" w:cs="Arial"/>
          <w:color w:val="000000" w:themeColor="text1"/>
        </w:rPr>
        <w:t>ce</w:t>
      </w:r>
    </w:p>
    <w:p w14:paraId="152F6D4C" w14:textId="1D276AE0" w:rsidR="00E07D7C" w:rsidRPr="002113A8" w:rsidRDefault="002113A8" w:rsidP="00441929">
      <w:pPr>
        <w:rPr>
          <w:rFonts w:ascii="Arial Narrow" w:eastAsia="Times New Roman" w:hAnsi="Arial Narrow" w:cs="Arial"/>
          <w:color w:val="0070C0"/>
        </w:rPr>
      </w:pPr>
      <w:r>
        <w:rPr>
          <w:rFonts w:ascii="Arial Narrow" w:eastAsia="Times New Roman" w:hAnsi="Arial Narrow" w:cs="Arial"/>
          <w:b/>
          <w:bCs/>
          <w:color w:val="0070C0"/>
        </w:rPr>
        <w:t xml:space="preserve">The fruit of Spirit </w:t>
      </w:r>
      <w:r>
        <w:rPr>
          <w:rFonts w:ascii="Arial Narrow" w:eastAsia="Times New Roman" w:hAnsi="Arial Narrow" w:cs="Arial"/>
          <w:color w:val="0070C0"/>
        </w:rPr>
        <w:t>seek</w:t>
      </w:r>
      <w:r w:rsidR="00D96F7F">
        <w:rPr>
          <w:rFonts w:ascii="Arial Narrow" w:eastAsia="Times New Roman" w:hAnsi="Arial Narrow" w:cs="Arial"/>
          <w:color w:val="0070C0"/>
        </w:rPr>
        <w:t>s</w:t>
      </w:r>
      <w:r>
        <w:rPr>
          <w:rFonts w:ascii="Arial Narrow" w:eastAsia="Times New Roman" w:hAnsi="Arial Narrow" w:cs="Arial"/>
          <w:color w:val="0070C0"/>
        </w:rPr>
        <w:t xml:space="preserve"> love, embrace</w:t>
      </w:r>
      <w:r w:rsidR="00D96F7F">
        <w:rPr>
          <w:rFonts w:ascii="Arial Narrow" w:eastAsia="Times New Roman" w:hAnsi="Arial Narrow" w:cs="Arial"/>
          <w:color w:val="0070C0"/>
        </w:rPr>
        <w:t>s</w:t>
      </w:r>
      <w:r>
        <w:rPr>
          <w:rFonts w:ascii="Arial Narrow" w:eastAsia="Times New Roman" w:hAnsi="Arial Narrow" w:cs="Arial"/>
          <w:color w:val="0070C0"/>
        </w:rPr>
        <w:t xml:space="preserve"> joy, share</w:t>
      </w:r>
      <w:r w:rsidR="00D96F7F">
        <w:rPr>
          <w:rFonts w:ascii="Arial Narrow" w:eastAsia="Times New Roman" w:hAnsi="Arial Narrow" w:cs="Arial"/>
          <w:color w:val="0070C0"/>
        </w:rPr>
        <w:t>s</w:t>
      </w:r>
      <w:r>
        <w:rPr>
          <w:rFonts w:ascii="Arial Narrow" w:eastAsia="Times New Roman" w:hAnsi="Arial Narrow" w:cs="Arial"/>
          <w:color w:val="0070C0"/>
        </w:rPr>
        <w:t xml:space="preserve"> peace, and patience will follow.</w:t>
      </w:r>
    </w:p>
    <w:p w14:paraId="7D9CDCEC" w14:textId="05D43D0E" w:rsidR="00E07D7C" w:rsidRDefault="00E07D7C" w:rsidP="00441929">
      <w:pPr>
        <w:rPr>
          <w:rFonts w:ascii="Arial Narrow" w:eastAsia="Times New Roman" w:hAnsi="Arial Narrow" w:cs="Arial"/>
          <w:b/>
          <w:bCs/>
          <w:color w:val="0070C0"/>
        </w:rPr>
      </w:pPr>
    </w:p>
    <w:p w14:paraId="56F09979" w14:textId="77777777" w:rsidR="00E07D7C" w:rsidRDefault="00E07D7C" w:rsidP="00941FA5">
      <w:pPr>
        <w:rPr>
          <w:rFonts w:ascii="Arial Narrow" w:eastAsia="Times New Roman" w:hAnsi="Arial Narrow" w:cs="Arial"/>
        </w:rPr>
      </w:pPr>
    </w:p>
    <w:p w14:paraId="58869818" w14:textId="77777777" w:rsidR="000625B4" w:rsidRDefault="000625B4" w:rsidP="00941FA5">
      <w:pPr>
        <w:rPr>
          <w:rFonts w:ascii="Arial Narrow" w:eastAsia="Times New Roman" w:hAnsi="Arial Narrow" w:cs="Arial"/>
        </w:rPr>
      </w:pPr>
    </w:p>
    <w:p w14:paraId="0E37CE6E" w14:textId="514E57F5" w:rsidR="00E57233" w:rsidRDefault="00E57233" w:rsidP="00941FA5">
      <w:pPr>
        <w:rPr>
          <w:rFonts w:ascii="Arial Narrow" w:hAnsi="Arial Narrow"/>
          <w:color w:val="0070C0"/>
          <w:sz w:val="32"/>
          <w:szCs w:val="32"/>
        </w:rPr>
      </w:pPr>
      <w:r>
        <w:rPr>
          <w:rFonts w:ascii="Arial Narrow" w:hAnsi="Arial Narrow"/>
          <w:color w:val="0070C0"/>
          <w:sz w:val="32"/>
          <w:szCs w:val="32"/>
        </w:rPr>
        <w:t>*</w:t>
      </w:r>
      <w:r w:rsidR="00FB6837">
        <w:rPr>
          <w:rFonts w:ascii="Arial Narrow" w:hAnsi="Arial Narrow"/>
          <w:color w:val="0070C0"/>
          <w:sz w:val="32"/>
          <w:szCs w:val="32"/>
        </w:rPr>
        <w:t>Run away from those who</w:t>
      </w:r>
      <w:r w:rsidR="002113A8">
        <w:rPr>
          <w:rFonts w:ascii="Arial Narrow" w:hAnsi="Arial Narrow"/>
          <w:color w:val="0070C0"/>
          <w:sz w:val="32"/>
          <w:szCs w:val="32"/>
        </w:rPr>
        <w:t>se</w:t>
      </w:r>
      <w:r w:rsidR="00FB6837">
        <w:rPr>
          <w:rFonts w:ascii="Arial Narrow" w:hAnsi="Arial Narrow"/>
          <w:color w:val="0070C0"/>
          <w:sz w:val="32"/>
          <w:szCs w:val="32"/>
        </w:rPr>
        <w:t xml:space="preserve"> walk is disorderly</w:t>
      </w:r>
      <w:r w:rsidR="001866D1">
        <w:rPr>
          <w:rFonts w:ascii="Arial Narrow" w:hAnsi="Arial Narrow"/>
          <w:color w:val="0070C0"/>
          <w:sz w:val="32"/>
          <w:szCs w:val="32"/>
        </w:rPr>
        <w:t>.</w:t>
      </w:r>
    </w:p>
    <w:p w14:paraId="072F704B" w14:textId="41F3AD29" w:rsidR="001866D1" w:rsidRPr="001866D1" w:rsidRDefault="001866D1" w:rsidP="00941FA5">
      <w:pPr>
        <w:rPr>
          <w:rFonts w:ascii="Arial Narrow" w:hAnsi="Arial Narrow" w:cs="Arial"/>
          <w:i/>
          <w:iCs/>
          <w:color w:val="000000" w:themeColor="text1"/>
          <w:sz w:val="16"/>
          <w:szCs w:val="16"/>
        </w:rPr>
      </w:pPr>
      <w:r>
        <w:rPr>
          <w:rFonts w:ascii="Arial Narrow" w:hAnsi="Arial Narrow"/>
          <w:color w:val="0070C0"/>
          <w:sz w:val="16"/>
          <w:szCs w:val="16"/>
        </w:rPr>
        <w:t xml:space="preserve"> </w:t>
      </w:r>
    </w:p>
    <w:p w14:paraId="42474BC1" w14:textId="189119F5" w:rsidR="003D5DC9" w:rsidRDefault="004C60A9" w:rsidP="003D5DC9">
      <w:pPr>
        <w:shd w:val="clear" w:color="auto" w:fill="F2F2F2" w:themeFill="background1" w:themeFillShade="F2"/>
        <w:ind w:right="-540"/>
        <w:rPr>
          <w:rFonts w:ascii="Arial Narrow" w:eastAsia="Times New Roman" w:hAnsi="Arial Narrow" w:cs="Arial"/>
          <w:i/>
          <w:iCs/>
          <w:color w:val="000000" w:themeColor="text1"/>
          <w:sz w:val="21"/>
          <w:szCs w:val="21"/>
        </w:rPr>
      </w:pPr>
      <w:r w:rsidRPr="00D15F36">
        <w:rPr>
          <w:rFonts w:ascii="Arial Narrow" w:eastAsia="Times New Roman" w:hAnsi="Arial Narrow" w:cs="Arial"/>
          <w:i/>
          <w:iCs/>
          <w:color w:val="C00000"/>
          <w:sz w:val="21"/>
          <w:szCs w:val="21"/>
        </w:rPr>
        <w:t>*</w:t>
      </w:r>
      <w:r w:rsidR="006B3C0A" w:rsidRPr="00D15F36">
        <w:rPr>
          <w:rFonts w:ascii="Arial Narrow" w:eastAsia="Times New Roman" w:hAnsi="Arial Narrow" w:cs="Arial"/>
          <w:i/>
          <w:iCs/>
          <w:color w:val="C00000"/>
          <w:sz w:val="21"/>
          <w:szCs w:val="21"/>
        </w:rPr>
        <w:t xml:space="preserve">2 </w:t>
      </w:r>
      <w:r w:rsidR="00A63CB3" w:rsidRPr="00D15F36">
        <w:rPr>
          <w:rFonts w:ascii="Arial Narrow" w:eastAsia="Times New Roman" w:hAnsi="Arial Narrow" w:cs="Arial"/>
          <w:i/>
          <w:iCs/>
          <w:color w:val="C00000"/>
          <w:sz w:val="21"/>
          <w:szCs w:val="21"/>
        </w:rPr>
        <w:t>Thessalonians</w:t>
      </w:r>
      <w:r w:rsidR="006B3C0A" w:rsidRPr="00D15F36">
        <w:rPr>
          <w:rFonts w:ascii="Arial Narrow" w:eastAsia="Times New Roman" w:hAnsi="Arial Narrow" w:cs="Arial"/>
          <w:i/>
          <w:iCs/>
          <w:color w:val="C00000"/>
          <w:sz w:val="21"/>
          <w:szCs w:val="21"/>
        </w:rPr>
        <w:t xml:space="preserve"> </w:t>
      </w:r>
      <w:r w:rsidR="003D5DC9">
        <w:rPr>
          <w:rFonts w:ascii="Arial Narrow" w:eastAsia="Times New Roman" w:hAnsi="Arial Narrow" w:cs="Arial"/>
          <w:i/>
          <w:iCs/>
          <w:color w:val="C00000"/>
          <w:sz w:val="21"/>
          <w:szCs w:val="21"/>
        </w:rPr>
        <w:t>3</w:t>
      </w:r>
      <w:r w:rsidR="00A63CB3" w:rsidRPr="00D15F36">
        <w:rPr>
          <w:rFonts w:ascii="Arial Narrow" w:eastAsia="Times New Roman" w:hAnsi="Arial Narrow" w:cs="Arial"/>
          <w:i/>
          <w:iCs/>
          <w:color w:val="C00000"/>
          <w:sz w:val="21"/>
          <w:szCs w:val="21"/>
        </w:rPr>
        <w:t>:</w:t>
      </w:r>
      <w:r w:rsidR="003D5DC9">
        <w:rPr>
          <w:rFonts w:ascii="Arial Narrow" w:eastAsia="Times New Roman" w:hAnsi="Arial Narrow" w:cs="Arial"/>
          <w:i/>
          <w:iCs/>
          <w:color w:val="C00000"/>
          <w:sz w:val="21"/>
          <w:szCs w:val="21"/>
        </w:rPr>
        <w:t>6</w:t>
      </w:r>
      <w:r w:rsidR="00666E79" w:rsidRPr="00D15F36">
        <w:rPr>
          <w:rFonts w:ascii="Arial Narrow" w:eastAsia="Times New Roman" w:hAnsi="Arial Narrow" w:cs="Arial"/>
          <w:i/>
          <w:iCs/>
          <w:color w:val="C00000"/>
          <w:sz w:val="21"/>
          <w:szCs w:val="21"/>
        </w:rPr>
        <w:t xml:space="preserve"> (NKJV)</w:t>
      </w:r>
      <w:r w:rsidR="00642754" w:rsidRPr="00D15F36">
        <w:rPr>
          <w:rFonts w:ascii="Arial Narrow" w:eastAsia="Times New Roman" w:hAnsi="Arial Narrow" w:cs="Arial"/>
          <w:i/>
          <w:iCs/>
          <w:color w:val="C00000"/>
          <w:sz w:val="21"/>
          <w:szCs w:val="21"/>
        </w:rPr>
        <w:t xml:space="preserve"> </w:t>
      </w:r>
      <w:r w:rsidR="003D5DC9" w:rsidRPr="003D5DC9">
        <w:rPr>
          <w:rFonts w:ascii="Arial Narrow" w:eastAsia="Times New Roman" w:hAnsi="Arial Narrow" w:cs="Arial"/>
          <w:i/>
          <w:iCs/>
          <w:color w:val="000000" w:themeColor="text1"/>
          <w:sz w:val="21"/>
          <w:szCs w:val="21"/>
        </w:rPr>
        <w:t xml:space="preserve"> But we command you, brethren, in the name of our Lord Jesus Christ, that you withdraw from every brother who walks disorderly and not according to the tradition which he received from us. </w:t>
      </w:r>
      <w:r w:rsidR="003D5DC9" w:rsidRPr="005127F4">
        <w:rPr>
          <w:rFonts w:ascii="Arial Narrow" w:eastAsia="Times New Roman" w:hAnsi="Arial Narrow" w:cs="Arial"/>
          <w:i/>
          <w:iCs/>
          <w:color w:val="C00000"/>
          <w:sz w:val="21"/>
          <w:szCs w:val="21"/>
        </w:rPr>
        <w:t>7</w:t>
      </w:r>
      <w:r w:rsidR="003D5DC9" w:rsidRPr="003D5DC9">
        <w:rPr>
          <w:rFonts w:ascii="Arial Narrow" w:eastAsia="Times New Roman" w:hAnsi="Arial Narrow" w:cs="Arial"/>
          <w:i/>
          <w:iCs/>
          <w:color w:val="000000" w:themeColor="text1"/>
          <w:sz w:val="21"/>
          <w:szCs w:val="21"/>
        </w:rPr>
        <w:t xml:space="preserve"> For you yourselves know how you ought to follow us, for we were not </w:t>
      </w:r>
      <w:r w:rsidR="003D5DC9" w:rsidRPr="005127F4">
        <w:rPr>
          <w:rFonts w:ascii="Arial Narrow" w:eastAsia="Times New Roman" w:hAnsi="Arial Narrow" w:cs="Arial"/>
          <w:i/>
          <w:iCs/>
          <w:color w:val="000000" w:themeColor="text1"/>
          <w:sz w:val="21"/>
          <w:szCs w:val="21"/>
          <w:u w:val="single"/>
        </w:rPr>
        <w:t>disorderly among you</w:t>
      </w:r>
      <w:r w:rsidR="003D5DC9" w:rsidRPr="003D5DC9">
        <w:rPr>
          <w:rFonts w:ascii="Arial Narrow" w:eastAsia="Times New Roman" w:hAnsi="Arial Narrow" w:cs="Arial"/>
          <w:i/>
          <w:iCs/>
          <w:color w:val="000000" w:themeColor="text1"/>
          <w:sz w:val="21"/>
          <w:szCs w:val="21"/>
        </w:rPr>
        <w:t xml:space="preserve">; </w:t>
      </w:r>
      <w:r w:rsidR="003D5DC9" w:rsidRPr="005127F4">
        <w:rPr>
          <w:rFonts w:ascii="Arial Narrow" w:eastAsia="Times New Roman" w:hAnsi="Arial Narrow" w:cs="Arial"/>
          <w:i/>
          <w:iCs/>
          <w:color w:val="C00000"/>
          <w:sz w:val="21"/>
          <w:szCs w:val="21"/>
        </w:rPr>
        <w:t>8</w:t>
      </w:r>
      <w:r w:rsidR="003D5DC9" w:rsidRPr="003D5DC9">
        <w:rPr>
          <w:rFonts w:ascii="Arial Narrow" w:eastAsia="Times New Roman" w:hAnsi="Arial Narrow" w:cs="Arial"/>
          <w:i/>
          <w:iCs/>
          <w:color w:val="000000" w:themeColor="text1"/>
          <w:sz w:val="21"/>
          <w:szCs w:val="21"/>
        </w:rPr>
        <w:t xml:space="preserve"> nor did we eat anyone’s bread free of charge, but worked with labor and toil night and day, that we might not be a burden to any of you, </w:t>
      </w:r>
      <w:r w:rsidR="003D5DC9" w:rsidRPr="005127F4">
        <w:rPr>
          <w:rFonts w:ascii="Arial Narrow" w:eastAsia="Times New Roman" w:hAnsi="Arial Narrow" w:cs="Arial"/>
          <w:i/>
          <w:iCs/>
          <w:color w:val="C00000"/>
          <w:sz w:val="21"/>
          <w:szCs w:val="21"/>
        </w:rPr>
        <w:t>9</w:t>
      </w:r>
      <w:r w:rsidR="003D5DC9" w:rsidRPr="003D5DC9">
        <w:rPr>
          <w:rFonts w:ascii="Arial Narrow" w:eastAsia="Times New Roman" w:hAnsi="Arial Narrow" w:cs="Arial"/>
          <w:i/>
          <w:iCs/>
          <w:color w:val="000000" w:themeColor="text1"/>
          <w:sz w:val="21"/>
          <w:szCs w:val="21"/>
        </w:rPr>
        <w:t xml:space="preserve"> not because we do not have authority, but to make ourselves an example of how you should follow us.</w:t>
      </w:r>
    </w:p>
    <w:p w14:paraId="119D858D" w14:textId="631938E1" w:rsidR="00FB6837" w:rsidRDefault="00FB6837" w:rsidP="00661767">
      <w:pPr>
        <w:ind w:right="-540"/>
        <w:rPr>
          <w:rFonts w:ascii="Arial Narrow" w:eastAsia="Times New Roman" w:hAnsi="Arial Narrow" w:cs="Arial"/>
          <w:i/>
          <w:iCs/>
          <w:color w:val="000000" w:themeColor="text1"/>
          <w:sz w:val="21"/>
          <w:szCs w:val="21"/>
        </w:rPr>
      </w:pPr>
    </w:p>
    <w:p w14:paraId="59A7F497" w14:textId="6408B5C6" w:rsidR="00FB6837" w:rsidRDefault="00FB6837" w:rsidP="002C7502">
      <w:pPr>
        <w:pStyle w:val="ListParagraph"/>
        <w:numPr>
          <w:ilvl w:val="0"/>
          <w:numId w:val="32"/>
        </w:numPr>
        <w:ind w:right="-810"/>
        <w:rPr>
          <w:rFonts w:ascii="Arial Narrow" w:eastAsia="Times New Roman" w:hAnsi="Arial Narrow" w:cs="Arial"/>
          <w:color w:val="000000" w:themeColor="text1"/>
        </w:rPr>
      </w:pPr>
      <w:r w:rsidRPr="00FB6837">
        <w:rPr>
          <w:rFonts w:ascii="Arial Narrow" w:eastAsia="Times New Roman" w:hAnsi="Arial Narrow" w:cs="Arial"/>
          <w:b/>
          <w:bCs/>
          <w:color w:val="000000" w:themeColor="text1"/>
        </w:rPr>
        <w:t xml:space="preserve">Withdrawing from some </w:t>
      </w:r>
      <w:r>
        <w:rPr>
          <w:rFonts w:ascii="Arial Narrow" w:eastAsia="Times New Roman" w:hAnsi="Arial Narrow" w:cs="Arial"/>
          <w:color w:val="000000" w:themeColor="text1"/>
        </w:rPr>
        <w:t xml:space="preserve">relationships is wisdom. A </w:t>
      </w:r>
      <w:r w:rsidR="002C7502">
        <w:rPr>
          <w:rFonts w:ascii="Arial Narrow" w:eastAsia="Times New Roman" w:hAnsi="Arial Narrow" w:cs="Arial"/>
          <w:color w:val="000000" w:themeColor="text1"/>
        </w:rPr>
        <w:t>confused</w:t>
      </w:r>
      <w:r>
        <w:rPr>
          <w:rFonts w:ascii="Arial Narrow" w:eastAsia="Times New Roman" w:hAnsi="Arial Narrow" w:cs="Arial"/>
          <w:color w:val="000000" w:themeColor="text1"/>
        </w:rPr>
        <w:t xml:space="preserve"> life is attached to </w:t>
      </w:r>
      <w:r w:rsidR="00DB1C23">
        <w:rPr>
          <w:rFonts w:ascii="Arial Narrow" w:eastAsia="Times New Roman" w:hAnsi="Arial Narrow" w:cs="Arial"/>
          <w:color w:val="000000" w:themeColor="text1"/>
        </w:rPr>
        <w:t>everything</w:t>
      </w:r>
      <w:r w:rsidR="002C7502">
        <w:rPr>
          <w:rFonts w:ascii="Arial Narrow" w:eastAsia="Times New Roman" w:hAnsi="Arial Narrow" w:cs="Arial"/>
          <w:color w:val="000000" w:themeColor="text1"/>
        </w:rPr>
        <w:t>/nothing</w:t>
      </w:r>
      <w:r>
        <w:rPr>
          <w:rFonts w:ascii="Arial Narrow" w:eastAsia="Times New Roman" w:hAnsi="Arial Narrow" w:cs="Arial"/>
          <w:color w:val="000000" w:themeColor="text1"/>
        </w:rPr>
        <w:t>.</w:t>
      </w:r>
    </w:p>
    <w:p w14:paraId="042E94A9" w14:textId="30976AD5" w:rsidR="00FB6837" w:rsidRDefault="00020EAC" w:rsidP="00661767">
      <w:pPr>
        <w:ind w:right="-540"/>
        <w:rPr>
          <w:rFonts w:ascii="Arial Narrow" w:eastAsia="Times New Roman" w:hAnsi="Arial Narrow" w:cs="Arial"/>
          <w:color w:val="0070C0"/>
        </w:rPr>
      </w:pPr>
      <w:r w:rsidRPr="00020EAC">
        <w:rPr>
          <w:rFonts w:ascii="Arial Narrow" w:eastAsia="Times New Roman" w:hAnsi="Arial Narrow" w:cs="Arial"/>
          <w:b/>
          <w:bCs/>
          <w:color w:val="0070C0"/>
        </w:rPr>
        <w:t xml:space="preserve">The emphasis for </w:t>
      </w:r>
      <w:r w:rsidR="00A41C82">
        <w:rPr>
          <w:rFonts w:ascii="Arial Narrow" w:eastAsia="Times New Roman" w:hAnsi="Arial Narrow" w:cs="Arial"/>
          <w:b/>
          <w:bCs/>
          <w:color w:val="0070C0"/>
        </w:rPr>
        <w:t>withdrawing</w:t>
      </w:r>
      <w:r>
        <w:rPr>
          <w:rFonts w:ascii="Arial Narrow" w:eastAsia="Times New Roman" w:hAnsi="Arial Narrow" w:cs="Arial"/>
          <w:color w:val="0070C0"/>
        </w:rPr>
        <w:t xml:space="preserve"> is </w:t>
      </w:r>
      <w:r w:rsidR="00A41C82">
        <w:rPr>
          <w:rFonts w:ascii="Arial Narrow" w:eastAsia="Times New Roman" w:hAnsi="Arial Narrow" w:cs="Arial"/>
          <w:color w:val="0070C0"/>
        </w:rPr>
        <w:t xml:space="preserve">to </w:t>
      </w:r>
      <w:r>
        <w:rPr>
          <w:rFonts w:ascii="Arial Narrow" w:eastAsia="Times New Roman" w:hAnsi="Arial Narrow" w:cs="Arial"/>
          <w:color w:val="0070C0"/>
        </w:rPr>
        <w:t>protect yourself from being influenced by them.</w:t>
      </w:r>
    </w:p>
    <w:p w14:paraId="4D719955" w14:textId="3BEA3336" w:rsidR="00020EAC" w:rsidRPr="005D6DA1" w:rsidRDefault="00020EAC" w:rsidP="00661767">
      <w:pPr>
        <w:ind w:right="-540"/>
        <w:rPr>
          <w:rFonts w:ascii="Arial Narrow" w:eastAsia="Times New Roman" w:hAnsi="Arial Narrow" w:cs="Arial"/>
          <w:color w:val="0070C0"/>
        </w:rPr>
      </w:pPr>
      <w:r w:rsidRPr="00020EAC">
        <w:rPr>
          <w:rFonts w:ascii="Arial Narrow" w:eastAsia="Times New Roman" w:hAnsi="Arial Narrow" w:cs="Arial"/>
          <w:b/>
          <w:bCs/>
          <w:color w:val="0070C0"/>
        </w:rPr>
        <w:t>Who is setting the example</w:t>
      </w:r>
      <w:r>
        <w:rPr>
          <w:rFonts w:ascii="Arial Narrow" w:eastAsia="Times New Roman" w:hAnsi="Arial Narrow" w:cs="Arial"/>
          <w:color w:val="0070C0"/>
        </w:rPr>
        <w:t xml:space="preserve"> </w:t>
      </w:r>
      <w:r w:rsidR="00A41C82">
        <w:rPr>
          <w:rFonts w:ascii="Arial Narrow" w:eastAsia="Times New Roman" w:hAnsi="Arial Narrow" w:cs="Arial"/>
          <w:color w:val="0070C0"/>
        </w:rPr>
        <w:t xml:space="preserve">of </w:t>
      </w:r>
      <w:r>
        <w:rPr>
          <w:rFonts w:ascii="Arial Narrow" w:eastAsia="Times New Roman" w:hAnsi="Arial Narrow" w:cs="Arial"/>
          <w:color w:val="0070C0"/>
        </w:rPr>
        <w:t>the mature or immature person following Jesus?</w:t>
      </w:r>
    </w:p>
    <w:p w14:paraId="49024997" w14:textId="77777777" w:rsidR="00FB6837" w:rsidRPr="00FB6837" w:rsidRDefault="00FB6837" w:rsidP="00661767">
      <w:pPr>
        <w:ind w:right="-540"/>
        <w:rPr>
          <w:rFonts w:ascii="Arial Narrow" w:eastAsia="Times New Roman" w:hAnsi="Arial Narrow" w:cs="Arial"/>
          <w:color w:val="000000" w:themeColor="text1"/>
        </w:rPr>
      </w:pPr>
    </w:p>
    <w:p w14:paraId="331106F1" w14:textId="2DAFD669" w:rsidR="00FB6837" w:rsidRDefault="00FB6837" w:rsidP="00661767">
      <w:pPr>
        <w:pStyle w:val="ListParagraph"/>
        <w:numPr>
          <w:ilvl w:val="0"/>
          <w:numId w:val="32"/>
        </w:numPr>
        <w:ind w:right="-540"/>
        <w:rPr>
          <w:rFonts w:ascii="Arial Narrow" w:eastAsia="Times New Roman" w:hAnsi="Arial Narrow" w:cs="Arial"/>
          <w:color w:val="000000" w:themeColor="text1"/>
        </w:rPr>
      </w:pPr>
      <w:r w:rsidRPr="00FB6837">
        <w:rPr>
          <w:rFonts w:ascii="Arial Narrow" w:eastAsia="Times New Roman" w:hAnsi="Arial Narrow" w:cs="Arial"/>
          <w:b/>
          <w:bCs/>
          <w:color w:val="000000" w:themeColor="text1"/>
        </w:rPr>
        <w:t>Develop relationships</w:t>
      </w:r>
      <w:r>
        <w:rPr>
          <w:rFonts w:ascii="Arial Narrow" w:eastAsia="Times New Roman" w:hAnsi="Arial Narrow" w:cs="Arial"/>
          <w:color w:val="000000" w:themeColor="text1"/>
        </w:rPr>
        <w:t xml:space="preserve"> </w:t>
      </w:r>
      <w:r w:rsidR="005129C4">
        <w:rPr>
          <w:rFonts w:ascii="Arial Narrow" w:eastAsia="Times New Roman" w:hAnsi="Arial Narrow" w:cs="Arial"/>
          <w:color w:val="000000" w:themeColor="text1"/>
        </w:rPr>
        <w:t>with people who</w:t>
      </w:r>
      <w:r>
        <w:rPr>
          <w:rFonts w:ascii="Arial Narrow" w:eastAsia="Times New Roman" w:hAnsi="Arial Narrow" w:cs="Arial"/>
          <w:color w:val="000000" w:themeColor="text1"/>
        </w:rPr>
        <w:t xml:space="preserve"> have Biblical mandate (Order) in their lives.</w:t>
      </w:r>
    </w:p>
    <w:p w14:paraId="02B26083" w14:textId="65DDD630" w:rsidR="00FB6837" w:rsidRPr="00F6605B" w:rsidRDefault="00020EAC" w:rsidP="00661767">
      <w:pPr>
        <w:tabs>
          <w:tab w:val="left" w:pos="1530"/>
        </w:tabs>
        <w:ind w:right="-540"/>
        <w:rPr>
          <w:rFonts w:ascii="Arial Narrow" w:eastAsia="Times New Roman" w:hAnsi="Arial Narrow" w:cs="Arial"/>
          <w:color w:val="0070C0"/>
        </w:rPr>
      </w:pPr>
      <w:r w:rsidRPr="00F6605B">
        <w:rPr>
          <w:rFonts w:ascii="Arial Narrow" w:eastAsia="Times New Roman" w:hAnsi="Arial Narrow" w:cs="Arial"/>
          <w:b/>
          <w:bCs/>
          <w:color w:val="0070C0"/>
        </w:rPr>
        <w:t>When your life is a mess</w:t>
      </w:r>
      <w:r w:rsidRPr="00F6605B">
        <w:rPr>
          <w:rFonts w:ascii="Arial Narrow" w:eastAsia="Times New Roman" w:hAnsi="Arial Narrow" w:cs="Arial"/>
          <w:color w:val="0070C0"/>
        </w:rPr>
        <w:t xml:space="preserve"> but you have a lot of Bible knowledge it </w:t>
      </w:r>
      <w:r w:rsidR="00F6605B" w:rsidRPr="00F6605B">
        <w:rPr>
          <w:rFonts w:ascii="Arial Narrow" w:eastAsia="Times New Roman" w:hAnsi="Arial Narrow" w:cs="Arial"/>
          <w:color w:val="0070C0"/>
        </w:rPr>
        <w:t>reveals you have head knowledge but no real maturity.</w:t>
      </w:r>
      <w:r w:rsidRPr="00F6605B">
        <w:rPr>
          <w:rFonts w:ascii="Arial Narrow" w:eastAsia="Times New Roman" w:hAnsi="Arial Narrow" w:cs="Arial"/>
          <w:color w:val="0070C0"/>
        </w:rPr>
        <w:t xml:space="preserve"> </w:t>
      </w:r>
    </w:p>
    <w:p w14:paraId="5D62DB4C" w14:textId="2AAEBD4A" w:rsidR="0080483E" w:rsidRDefault="0080483E" w:rsidP="00FB6837">
      <w:pPr>
        <w:pStyle w:val="ListParagraph"/>
        <w:shd w:val="clear" w:color="auto" w:fill="F2F2F2" w:themeFill="background1" w:themeFillShade="F2"/>
        <w:ind w:right="-540"/>
        <w:rPr>
          <w:rFonts w:ascii="Arial Narrow" w:eastAsia="Times New Roman" w:hAnsi="Arial Narrow" w:cs="Arial"/>
          <w:color w:val="000000" w:themeColor="text1"/>
        </w:rPr>
      </w:pPr>
    </w:p>
    <w:p w14:paraId="0CA08BCA" w14:textId="061F77F0" w:rsidR="005129C4" w:rsidRDefault="005129C4" w:rsidP="00FB6837">
      <w:pPr>
        <w:pStyle w:val="ListParagraph"/>
        <w:shd w:val="clear" w:color="auto" w:fill="F2F2F2" w:themeFill="background1" w:themeFillShade="F2"/>
        <w:ind w:right="-540"/>
        <w:rPr>
          <w:rFonts w:ascii="Arial Narrow" w:eastAsia="Times New Roman" w:hAnsi="Arial Narrow" w:cs="Arial"/>
          <w:color w:val="000000" w:themeColor="text1"/>
        </w:rPr>
      </w:pPr>
    </w:p>
    <w:p w14:paraId="0048E478" w14:textId="77777777" w:rsidR="005129C4" w:rsidRDefault="005129C4" w:rsidP="00FB6837">
      <w:pPr>
        <w:pStyle w:val="ListParagraph"/>
        <w:shd w:val="clear" w:color="auto" w:fill="F2F2F2" w:themeFill="background1" w:themeFillShade="F2"/>
        <w:ind w:right="-540"/>
        <w:rPr>
          <w:rFonts w:ascii="Arial Narrow" w:eastAsia="Times New Roman" w:hAnsi="Arial Narrow" w:cs="Arial"/>
          <w:color w:val="000000" w:themeColor="text1"/>
        </w:rPr>
      </w:pPr>
    </w:p>
    <w:p w14:paraId="05EA0114" w14:textId="1D8BA9FC" w:rsidR="0080483E" w:rsidRDefault="0080483E" w:rsidP="0080483E">
      <w:pPr>
        <w:rPr>
          <w:rFonts w:ascii="Arial Narrow" w:hAnsi="Arial Narrow"/>
          <w:color w:val="0070C0"/>
          <w:sz w:val="32"/>
          <w:szCs w:val="32"/>
        </w:rPr>
      </w:pPr>
      <w:r>
        <w:rPr>
          <w:rFonts w:ascii="Arial Narrow" w:hAnsi="Arial Narrow"/>
          <w:color w:val="0070C0"/>
          <w:sz w:val="32"/>
          <w:szCs w:val="32"/>
        </w:rPr>
        <w:t>*</w:t>
      </w:r>
      <w:r w:rsidR="005127F4">
        <w:rPr>
          <w:rFonts w:ascii="Arial Narrow" w:hAnsi="Arial Narrow"/>
          <w:color w:val="0070C0"/>
          <w:sz w:val="32"/>
          <w:szCs w:val="32"/>
        </w:rPr>
        <w:t>Live with purpose and power.</w:t>
      </w:r>
    </w:p>
    <w:p w14:paraId="33172ACE" w14:textId="77777777" w:rsidR="00FB6837" w:rsidRPr="0080483E" w:rsidRDefault="00FB6837" w:rsidP="0080483E">
      <w:pPr>
        <w:shd w:val="clear" w:color="auto" w:fill="F2F2F2" w:themeFill="background1" w:themeFillShade="F2"/>
        <w:ind w:right="-540"/>
        <w:rPr>
          <w:rFonts w:ascii="Arial Narrow" w:eastAsia="Times New Roman" w:hAnsi="Arial Narrow" w:cs="Arial"/>
          <w:color w:val="000000" w:themeColor="text1"/>
          <w:sz w:val="16"/>
          <w:szCs w:val="16"/>
        </w:rPr>
      </w:pPr>
    </w:p>
    <w:p w14:paraId="443200C2" w14:textId="669FBBC2" w:rsidR="003D5DC9" w:rsidRPr="003D5DC9" w:rsidRDefault="0080483E" w:rsidP="003D5DC9">
      <w:pPr>
        <w:shd w:val="clear" w:color="auto" w:fill="F2F2F2" w:themeFill="background1" w:themeFillShade="F2"/>
        <w:ind w:right="-540"/>
        <w:rPr>
          <w:rFonts w:ascii="Arial Narrow" w:eastAsia="Times New Roman" w:hAnsi="Arial Narrow" w:cs="Arial"/>
          <w:i/>
          <w:iCs/>
          <w:color w:val="000000" w:themeColor="text1"/>
          <w:sz w:val="21"/>
          <w:szCs w:val="21"/>
        </w:rPr>
      </w:pPr>
      <w:r w:rsidRPr="0080483E">
        <w:rPr>
          <w:rFonts w:ascii="Arial Narrow" w:eastAsia="Times New Roman" w:hAnsi="Arial Narrow" w:cs="Arial"/>
          <w:i/>
          <w:iCs/>
          <w:color w:val="C00000"/>
          <w:sz w:val="21"/>
          <w:szCs w:val="21"/>
        </w:rPr>
        <w:t>*2 Thessalonians 3:</w:t>
      </w:r>
      <w:r w:rsidR="003D5DC9" w:rsidRPr="0080483E">
        <w:rPr>
          <w:rFonts w:ascii="Arial Narrow" w:eastAsia="Times New Roman" w:hAnsi="Arial Narrow" w:cs="Arial"/>
          <w:i/>
          <w:iCs/>
          <w:color w:val="C00000"/>
          <w:sz w:val="21"/>
          <w:szCs w:val="21"/>
        </w:rPr>
        <w:t xml:space="preserve">10 </w:t>
      </w:r>
      <w:r w:rsidR="003D5DC9" w:rsidRPr="003D5DC9">
        <w:rPr>
          <w:rFonts w:ascii="Arial Narrow" w:eastAsia="Times New Roman" w:hAnsi="Arial Narrow" w:cs="Arial"/>
          <w:i/>
          <w:iCs/>
          <w:color w:val="000000" w:themeColor="text1"/>
          <w:sz w:val="21"/>
          <w:szCs w:val="21"/>
        </w:rPr>
        <w:t xml:space="preserve">For even when we were with you, we commanded you this: If anyone will not work, neither shall he eat. </w:t>
      </w:r>
      <w:r w:rsidR="003D5DC9" w:rsidRPr="0080483E">
        <w:rPr>
          <w:rFonts w:ascii="Arial Narrow" w:eastAsia="Times New Roman" w:hAnsi="Arial Narrow" w:cs="Arial"/>
          <w:i/>
          <w:iCs/>
          <w:color w:val="C00000"/>
          <w:sz w:val="21"/>
          <w:szCs w:val="21"/>
        </w:rPr>
        <w:t>11</w:t>
      </w:r>
      <w:r w:rsidR="003D5DC9" w:rsidRPr="003D5DC9">
        <w:rPr>
          <w:rFonts w:ascii="Arial Narrow" w:eastAsia="Times New Roman" w:hAnsi="Arial Narrow" w:cs="Arial"/>
          <w:i/>
          <w:iCs/>
          <w:color w:val="000000" w:themeColor="text1"/>
          <w:sz w:val="21"/>
          <w:szCs w:val="21"/>
        </w:rPr>
        <w:t xml:space="preserve"> For we hear that there are </w:t>
      </w:r>
      <w:r w:rsidR="003D5DC9" w:rsidRPr="005127F4">
        <w:rPr>
          <w:rFonts w:ascii="Arial Narrow" w:eastAsia="Times New Roman" w:hAnsi="Arial Narrow" w:cs="Arial"/>
          <w:i/>
          <w:iCs/>
          <w:color w:val="000000" w:themeColor="text1"/>
          <w:sz w:val="21"/>
          <w:szCs w:val="21"/>
          <w:u w:val="single"/>
        </w:rPr>
        <w:t>some who walk among you in a disorderly manner</w:t>
      </w:r>
      <w:r w:rsidR="003D5DC9" w:rsidRPr="003D5DC9">
        <w:rPr>
          <w:rFonts w:ascii="Arial Narrow" w:eastAsia="Times New Roman" w:hAnsi="Arial Narrow" w:cs="Arial"/>
          <w:i/>
          <w:iCs/>
          <w:color w:val="000000" w:themeColor="text1"/>
          <w:sz w:val="21"/>
          <w:szCs w:val="21"/>
        </w:rPr>
        <w:t xml:space="preserve">, not working at all, but are busybodies. </w:t>
      </w:r>
      <w:r w:rsidR="003D5DC9" w:rsidRPr="0080483E">
        <w:rPr>
          <w:rFonts w:ascii="Arial Narrow" w:eastAsia="Times New Roman" w:hAnsi="Arial Narrow" w:cs="Arial"/>
          <w:i/>
          <w:iCs/>
          <w:color w:val="C00000"/>
          <w:sz w:val="21"/>
          <w:szCs w:val="21"/>
        </w:rPr>
        <w:t>12</w:t>
      </w:r>
      <w:r w:rsidR="003D5DC9" w:rsidRPr="003D5DC9">
        <w:rPr>
          <w:rFonts w:ascii="Arial Narrow" w:eastAsia="Times New Roman" w:hAnsi="Arial Narrow" w:cs="Arial"/>
          <w:i/>
          <w:iCs/>
          <w:color w:val="000000" w:themeColor="text1"/>
          <w:sz w:val="21"/>
          <w:szCs w:val="21"/>
        </w:rPr>
        <w:t xml:space="preserve"> Now those who are such we command and exhort through our Lord Jesus Christ that they work in quietness and eat their own bread.</w:t>
      </w:r>
    </w:p>
    <w:p w14:paraId="14AF4FBC" w14:textId="4D53DD8E" w:rsidR="00A63CB3" w:rsidRDefault="003D5DC9" w:rsidP="003D5DC9">
      <w:pPr>
        <w:shd w:val="clear" w:color="auto" w:fill="F2F2F2" w:themeFill="background1" w:themeFillShade="F2"/>
        <w:ind w:right="-540"/>
        <w:rPr>
          <w:rFonts w:ascii="Arial Narrow" w:eastAsia="Times New Roman" w:hAnsi="Arial Narrow" w:cs="Arial"/>
          <w:i/>
          <w:iCs/>
          <w:color w:val="000000" w:themeColor="text1"/>
          <w:sz w:val="20"/>
          <w:szCs w:val="20"/>
        </w:rPr>
      </w:pPr>
      <w:r w:rsidRPr="0080483E">
        <w:rPr>
          <w:rFonts w:ascii="Arial Narrow" w:eastAsia="Times New Roman" w:hAnsi="Arial Narrow" w:cs="Arial"/>
          <w:i/>
          <w:iCs/>
          <w:color w:val="C00000"/>
          <w:sz w:val="21"/>
          <w:szCs w:val="21"/>
        </w:rPr>
        <w:t>13</w:t>
      </w:r>
      <w:r w:rsidRPr="003D5DC9">
        <w:rPr>
          <w:rFonts w:ascii="Arial Narrow" w:eastAsia="Times New Roman" w:hAnsi="Arial Narrow" w:cs="Arial"/>
          <w:i/>
          <w:iCs/>
          <w:color w:val="000000" w:themeColor="text1"/>
          <w:sz w:val="21"/>
          <w:szCs w:val="21"/>
        </w:rPr>
        <w:t xml:space="preserve"> But as for you, brethren, do not grow weary in doing good. </w:t>
      </w:r>
      <w:r w:rsidRPr="0080483E">
        <w:rPr>
          <w:rFonts w:ascii="Arial Narrow" w:eastAsia="Times New Roman" w:hAnsi="Arial Narrow" w:cs="Arial"/>
          <w:i/>
          <w:iCs/>
          <w:color w:val="C00000"/>
          <w:sz w:val="21"/>
          <w:szCs w:val="21"/>
        </w:rPr>
        <w:t>14</w:t>
      </w:r>
      <w:r w:rsidRPr="003D5DC9">
        <w:rPr>
          <w:rFonts w:ascii="Arial Narrow" w:eastAsia="Times New Roman" w:hAnsi="Arial Narrow" w:cs="Arial"/>
          <w:i/>
          <w:iCs/>
          <w:color w:val="000000" w:themeColor="text1"/>
          <w:sz w:val="21"/>
          <w:szCs w:val="21"/>
        </w:rPr>
        <w:t xml:space="preserve"> And if anyone does not obey our word in this epistle, note that person and do not keep company with him, that he may be ashamed. </w:t>
      </w:r>
      <w:r w:rsidRPr="0080483E">
        <w:rPr>
          <w:rFonts w:ascii="Arial Narrow" w:eastAsia="Times New Roman" w:hAnsi="Arial Narrow" w:cs="Arial"/>
          <w:i/>
          <w:iCs/>
          <w:color w:val="C00000"/>
          <w:sz w:val="21"/>
          <w:szCs w:val="21"/>
        </w:rPr>
        <w:t>15</w:t>
      </w:r>
      <w:r w:rsidRPr="003D5DC9">
        <w:rPr>
          <w:rFonts w:ascii="Arial Narrow" w:eastAsia="Times New Roman" w:hAnsi="Arial Narrow" w:cs="Arial"/>
          <w:i/>
          <w:iCs/>
          <w:color w:val="000000" w:themeColor="text1"/>
          <w:sz w:val="21"/>
          <w:szCs w:val="21"/>
        </w:rPr>
        <w:t xml:space="preserve"> Yet do not count him as an enemy, but admonish him as a brother.</w:t>
      </w:r>
    </w:p>
    <w:p w14:paraId="2785770D" w14:textId="77777777" w:rsidR="00A63CB3" w:rsidRDefault="00A63CB3" w:rsidP="00C762A7">
      <w:pPr>
        <w:ind w:right="-540"/>
        <w:rPr>
          <w:rFonts w:ascii="Arial Narrow" w:eastAsia="Times New Roman" w:hAnsi="Arial Narrow" w:cs="Arial"/>
          <w:i/>
          <w:iCs/>
          <w:color w:val="000000" w:themeColor="text1"/>
          <w:sz w:val="20"/>
          <w:szCs w:val="20"/>
        </w:rPr>
      </w:pPr>
    </w:p>
    <w:p w14:paraId="770EE36B" w14:textId="77777777" w:rsidR="00A63CB3" w:rsidRDefault="00A63CB3" w:rsidP="00BA3656">
      <w:pPr>
        <w:ind w:right="-540"/>
        <w:rPr>
          <w:rFonts w:ascii="Arial Narrow" w:eastAsia="Times New Roman" w:hAnsi="Arial Narrow" w:cs="Arial"/>
          <w:i/>
          <w:iCs/>
          <w:color w:val="000000" w:themeColor="text1"/>
          <w:sz w:val="20"/>
          <w:szCs w:val="20"/>
        </w:rPr>
      </w:pPr>
    </w:p>
    <w:p w14:paraId="5DEC7B74" w14:textId="66429851" w:rsidR="001559D8" w:rsidRPr="005127F4" w:rsidRDefault="00803360" w:rsidP="001B3838">
      <w:pPr>
        <w:pStyle w:val="ListParagraph"/>
        <w:numPr>
          <w:ilvl w:val="0"/>
          <w:numId w:val="15"/>
        </w:numPr>
        <w:ind w:right="-450"/>
        <w:rPr>
          <w:rFonts w:ascii="Arial Narrow" w:hAnsi="Arial Narrow"/>
          <w:color w:val="C00000"/>
        </w:rPr>
      </w:pPr>
      <w:r w:rsidRPr="005127F4">
        <w:rPr>
          <w:rFonts w:ascii="Arial Narrow" w:hAnsi="Arial Narrow"/>
          <w:color w:val="C00000"/>
        </w:rPr>
        <w:t>V:</w:t>
      </w:r>
      <w:r w:rsidR="002B1143" w:rsidRPr="005127F4">
        <w:rPr>
          <w:rFonts w:ascii="Arial Narrow" w:hAnsi="Arial Narrow"/>
          <w:color w:val="C00000"/>
        </w:rPr>
        <w:t>1</w:t>
      </w:r>
      <w:r w:rsidR="005127F4" w:rsidRPr="005127F4">
        <w:rPr>
          <w:rFonts w:ascii="Arial Narrow" w:hAnsi="Arial Narrow"/>
          <w:color w:val="C00000"/>
        </w:rPr>
        <w:t>0</w:t>
      </w:r>
      <w:r w:rsidR="002B1143" w:rsidRPr="005127F4">
        <w:rPr>
          <w:rFonts w:ascii="Arial Narrow" w:hAnsi="Arial Narrow"/>
          <w:color w:val="C00000"/>
        </w:rPr>
        <w:t>-1</w:t>
      </w:r>
      <w:r w:rsidR="005127F4" w:rsidRPr="005127F4">
        <w:rPr>
          <w:rFonts w:ascii="Arial Narrow" w:hAnsi="Arial Narrow"/>
          <w:color w:val="C00000"/>
        </w:rPr>
        <w:t>2</w:t>
      </w:r>
      <w:r w:rsidR="00EF401C" w:rsidRPr="005127F4">
        <w:rPr>
          <w:rFonts w:ascii="Arial Narrow" w:hAnsi="Arial Narrow"/>
          <w:color w:val="C00000"/>
        </w:rPr>
        <w:t xml:space="preserve"> </w:t>
      </w:r>
      <w:r w:rsidR="00116DF8" w:rsidRPr="005127F4">
        <w:rPr>
          <w:rFonts w:ascii="Arial Narrow" w:hAnsi="Arial Narrow"/>
          <w:b/>
          <w:bCs/>
          <w:color w:val="002060"/>
        </w:rPr>
        <w:t xml:space="preserve"> </w:t>
      </w:r>
      <w:r w:rsidR="005127F4" w:rsidRPr="005127F4">
        <w:rPr>
          <w:rFonts w:ascii="Arial Narrow" w:hAnsi="Arial Narrow"/>
          <w:b/>
          <w:bCs/>
          <w:color w:val="002060"/>
        </w:rPr>
        <w:t>Some are on a path of chaos and confusion.</w:t>
      </w:r>
      <w:r w:rsidR="002B1143" w:rsidRPr="005127F4">
        <w:rPr>
          <w:rFonts w:ascii="Arial Narrow" w:hAnsi="Arial Narrow"/>
          <w:b/>
          <w:bCs/>
          <w:color w:val="002060"/>
        </w:rPr>
        <w:t xml:space="preserve"> </w:t>
      </w:r>
    </w:p>
    <w:p w14:paraId="41FE4C66" w14:textId="38F21061" w:rsidR="001559D8" w:rsidRPr="00F6605B" w:rsidRDefault="00A41C82" w:rsidP="00F62C31">
      <w:pPr>
        <w:ind w:right="-450"/>
        <w:rPr>
          <w:rFonts w:ascii="Arial Narrow" w:hAnsi="Arial Narrow"/>
          <w:color w:val="0070C0"/>
        </w:rPr>
      </w:pPr>
      <w:r>
        <w:rPr>
          <w:rFonts w:ascii="Arial Narrow" w:hAnsi="Arial Narrow"/>
          <w:b/>
          <w:bCs/>
          <w:color w:val="0070C0"/>
        </w:rPr>
        <w:t>A defeated</w:t>
      </w:r>
      <w:r w:rsidR="00F6605B" w:rsidRPr="00F6605B">
        <w:rPr>
          <w:rFonts w:ascii="Arial Narrow" w:hAnsi="Arial Narrow"/>
          <w:b/>
          <w:bCs/>
          <w:color w:val="0070C0"/>
        </w:rPr>
        <w:t xml:space="preserve"> attitude</w:t>
      </w:r>
      <w:r w:rsidR="00F6605B">
        <w:rPr>
          <w:rFonts w:ascii="Arial Narrow" w:hAnsi="Arial Narrow"/>
          <w:color w:val="0070C0"/>
        </w:rPr>
        <w:t xml:space="preserve"> is a</w:t>
      </w:r>
      <w:r>
        <w:rPr>
          <w:rFonts w:ascii="Arial Narrow" w:hAnsi="Arial Narrow"/>
          <w:color w:val="0070C0"/>
        </w:rPr>
        <w:t>n issue of</w:t>
      </w:r>
      <w:r w:rsidR="00F6605B">
        <w:rPr>
          <w:rFonts w:ascii="Arial Narrow" w:hAnsi="Arial Narrow"/>
          <w:color w:val="0070C0"/>
        </w:rPr>
        <w:t xml:space="preserve"> disorderly </w:t>
      </w:r>
      <w:r>
        <w:rPr>
          <w:rFonts w:ascii="Arial Narrow" w:hAnsi="Arial Narrow"/>
          <w:color w:val="0070C0"/>
        </w:rPr>
        <w:t>living</w:t>
      </w:r>
      <w:r w:rsidR="00F6605B">
        <w:rPr>
          <w:rFonts w:ascii="Arial Narrow" w:hAnsi="Arial Narrow"/>
          <w:color w:val="0070C0"/>
        </w:rPr>
        <w:t xml:space="preserve">. The attitude that says the world is so </w:t>
      </w:r>
      <w:r>
        <w:rPr>
          <w:rFonts w:ascii="Arial Narrow" w:hAnsi="Arial Narrow"/>
          <w:color w:val="0070C0"/>
        </w:rPr>
        <w:t>messed</w:t>
      </w:r>
      <w:r w:rsidR="00F6605B">
        <w:rPr>
          <w:rFonts w:ascii="Arial Narrow" w:hAnsi="Arial Narrow"/>
          <w:color w:val="0070C0"/>
        </w:rPr>
        <w:t xml:space="preserve"> up I just give up is not Biblical</w:t>
      </w:r>
    </w:p>
    <w:p w14:paraId="61C0DC51" w14:textId="41AE0B75" w:rsidR="001559D8" w:rsidRDefault="001559D8" w:rsidP="009C27B3">
      <w:pPr>
        <w:pStyle w:val="ListParagraph"/>
        <w:ind w:right="-450"/>
        <w:rPr>
          <w:rFonts w:ascii="Arial Narrow" w:hAnsi="Arial Narrow"/>
          <w:color w:val="C00000"/>
        </w:rPr>
      </w:pPr>
    </w:p>
    <w:p w14:paraId="4CFA5D4C" w14:textId="77777777" w:rsidR="00907217" w:rsidRDefault="00907217" w:rsidP="009C27B3">
      <w:pPr>
        <w:pStyle w:val="ListParagraph"/>
        <w:ind w:right="-450"/>
        <w:rPr>
          <w:rFonts w:ascii="Arial Narrow" w:hAnsi="Arial Narrow"/>
          <w:color w:val="C00000"/>
        </w:rPr>
      </w:pPr>
    </w:p>
    <w:p w14:paraId="49C3D18C" w14:textId="77777777" w:rsidR="00907217" w:rsidRPr="00F6605B" w:rsidRDefault="00907217" w:rsidP="00F6605B">
      <w:pPr>
        <w:ind w:right="-450"/>
        <w:rPr>
          <w:rFonts w:ascii="Arial Narrow" w:hAnsi="Arial Narrow"/>
          <w:color w:val="C00000"/>
        </w:rPr>
      </w:pPr>
    </w:p>
    <w:p w14:paraId="71C7EDE5" w14:textId="77777777" w:rsidR="001559D8" w:rsidRPr="009C27B3" w:rsidRDefault="001559D8" w:rsidP="009C27B3">
      <w:pPr>
        <w:pStyle w:val="ListParagraph"/>
        <w:ind w:right="-450"/>
        <w:rPr>
          <w:rFonts w:ascii="Arial Narrow" w:hAnsi="Arial Narrow"/>
          <w:color w:val="C00000"/>
        </w:rPr>
      </w:pPr>
    </w:p>
    <w:p w14:paraId="443C22F4" w14:textId="4B5919C4" w:rsidR="00455D37" w:rsidRPr="005127F4" w:rsidRDefault="00A63CB3" w:rsidP="00822057">
      <w:pPr>
        <w:pStyle w:val="ListParagraph"/>
        <w:numPr>
          <w:ilvl w:val="0"/>
          <w:numId w:val="15"/>
        </w:numPr>
        <w:ind w:right="-540"/>
        <w:rPr>
          <w:rFonts w:ascii="Arial Narrow" w:hAnsi="Arial Narrow"/>
          <w:color w:val="C00000"/>
        </w:rPr>
      </w:pPr>
      <w:r w:rsidRPr="005127F4">
        <w:rPr>
          <w:rFonts w:ascii="Arial Narrow" w:hAnsi="Arial Narrow"/>
          <w:color w:val="C00000"/>
        </w:rPr>
        <w:t>V:</w:t>
      </w:r>
      <w:r w:rsidR="00455D37" w:rsidRPr="005127F4">
        <w:rPr>
          <w:rFonts w:ascii="Arial Narrow" w:hAnsi="Arial Narrow"/>
          <w:color w:val="C00000"/>
        </w:rPr>
        <w:t>1</w:t>
      </w:r>
      <w:r w:rsidR="005127F4" w:rsidRPr="005127F4">
        <w:rPr>
          <w:rFonts w:ascii="Arial Narrow" w:hAnsi="Arial Narrow"/>
          <w:color w:val="C00000"/>
        </w:rPr>
        <w:t>3</w:t>
      </w:r>
      <w:r w:rsidR="00455D37" w:rsidRPr="005127F4">
        <w:rPr>
          <w:rFonts w:ascii="Arial Narrow" w:hAnsi="Arial Narrow"/>
          <w:color w:val="C00000"/>
        </w:rPr>
        <w:t>-1</w:t>
      </w:r>
      <w:r w:rsidR="005127F4" w:rsidRPr="005127F4">
        <w:rPr>
          <w:rFonts w:ascii="Arial Narrow" w:hAnsi="Arial Narrow"/>
          <w:color w:val="C00000"/>
        </w:rPr>
        <w:t>5</w:t>
      </w:r>
      <w:r w:rsidRPr="005127F4">
        <w:rPr>
          <w:rFonts w:ascii="Arial Narrow" w:hAnsi="Arial Narrow"/>
          <w:color w:val="C00000"/>
        </w:rPr>
        <w:t xml:space="preserve"> </w:t>
      </w:r>
      <w:r w:rsidR="005127F4" w:rsidRPr="005127F4">
        <w:rPr>
          <w:rFonts w:ascii="Arial Narrow" w:hAnsi="Arial Narrow"/>
          <w:b/>
          <w:bCs/>
        </w:rPr>
        <w:t>Some</w:t>
      </w:r>
      <w:r w:rsidR="00187AB3">
        <w:rPr>
          <w:rFonts w:ascii="Arial Narrow" w:hAnsi="Arial Narrow"/>
          <w:b/>
          <w:bCs/>
        </w:rPr>
        <w:t xml:space="preserve"> people</w:t>
      </w:r>
      <w:r w:rsidR="005127F4" w:rsidRPr="005127F4">
        <w:rPr>
          <w:rFonts w:ascii="Arial Narrow" w:hAnsi="Arial Narrow"/>
          <w:b/>
          <w:bCs/>
        </w:rPr>
        <w:t xml:space="preserve"> will charge you</w:t>
      </w:r>
      <w:r w:rsidR="00F6605B">
        <w:rPr>
          <w:rFonts w:ascii="Arial Narrow" w:hAnsi="Arial Narrow"/>
          <w:b/>
          <w:bCs/>
        </w:rPr>
        <w:t xml:space="preserve"> spiritually</w:t>
      </w:r>
      <w:r w:rsidR="005127F4" w:rsidRPr="005127F4">
        <w:rPr>
          <w:rFonts w:ascii="Arial Narrow" w:hAnsi="Arial Narrow"/>
          <w:b/>
          <w:bCs/>
        </w:rPr>
        <w:t xml:space="preserve"> others </w:t>
      </w:r>
      <w:r w:rsidR="005127F4" w:rsidRPr="005127F4">
        <w:rPr>
          <w:rFonts w:ascii="Arial Narrow" w:hAnsi="Arial Narrow"/>
        </w:rPr>
        <w:t>will drain you.</w:t>
      </w:r>
      <w:r w:rsidR="00455D37" w:rsidRPr="005127F4">
        <w:rPr>
          <w:rFonts w:ascii="Arial Narrow" w:hAnsi="Arial Narrow"/>
          <w:b/>
          <w:bCs/>
        </w:rPr>
        <w:t xml:space="preserve"> </w:t>
      </w:r>
    </w:p>
    <w:p w14:paraId="1988D3EA" w14:textId="5D3D9E59" w:rsidR="00E07D7C" w:rsidRDefault="00F6605B" w:rsidP="00F6605B">
      <w:pPr>
        <w:ind w:right="-540"/>
        <w:rPr>
          <w:rFonts w:ascii="Arial Narrow" w:hAnsi="Arial Narrow"/>
          <w:color w:val="0070C0"/>
        </w:rPr>
      </w:pPr>
      <w:r>
        <w:rPr>
          <w:rFonts w:ascii="Arial Narrow" w:hAnsi="Arial Narrow"/>
          <w:b/>
          <w:bCs/>
          <w:color w:val="0070C0"/>
        </w:rPr>
        <w:t>We see th</w:t>
      </w:r>
      <w:r w:rsidR="007628EF">
        <w:rPr>
          <w:rFonts w:ascii="Arial Narrow" w:hAnsi="Arial Narrow"/>
          <w:b/>
          <w:bCs/>
          <w:color w:val="0070C0"/>
        </w:rPr>
        <w:t>is</w:t>
      </w:r>
      <w:r>
        <w:rPr>
          <w:rFonts w:ascii="Arial Narrow" w:hAnsi="Arial Narrow"/>
          <w:b/>
          <w:bCs/>
          <w:color w:val="0070C0"/>
        </w:rPr>
        <w:t xml:space="preserve"> repeated </w:t>
      </w:r>
      <w:r w:rsidR="00A41C82">
        <w:rPr>
          <w:rFonts w:ascii="Arial Narrow" w:hAnsi="Arial Narrow"/>
          <w:b/>
          <w:bCs/>
          <w:color w:val="0070C0"/>
        </w:rPr>
        <w:t>advice</w:t>
      </w:r>
      <w:r>
        <w:rPr>
          <w:rFonts w:ascii="Arial Narrow" w:hAnsi="Arial Narrow"/>
          <w:b/>
          <w:bCs/>
          <w:color w:val="0070C0"/>
        </w:rPr>
        <w:t>.</w:t>
      </w:r>
      <w:r>
        <w:rPr>
          <w:rFonts w:ascii="Arial Narrow" w:hAnsi="Arial Narrow"/>
          <w:color w:val="0070C0"/>
        </w:rPr>
        <w:t xml:space="preserve"> </w:t>
      </w:r>
      <w:r w:rsidR="007628EF">
        <w:rPr>
          <w:rFonts w:ascii="Arial Narrow" w:hAnsi="Arial Narrow"/>
          <w:color w:val="0070C0"/>
        </w:rPr>
        <w:t xml:space="preserve">Eat your own bread is the advice to not be a busybody. </w:t>
      </w:r>
    </w:p>
    <w:p w14:paraId="53D94A05" w14:textId="0C114F76" w:rsidR="007628EF" w:rsidRPr="00F6605B" w:rsidRDefault="007628EF" w:rsidP="00F6605B">
      <w:pPr>
        <w:ind w:right="-540"/>
        <w:rPr>
          <w:rFonts w:ascii="Arial Narrow" w:hAnsi="Arial Narrow"/>
          <w:color w:val="0070C0"/>
        </w:rPr>
      </w:pPr>
      <w:r w:rsidRPr="00187AB3">
        <w:rPr>
          <w:rFonts w:ascii="Arial Narrow" w:hAnsi="Arial Narrow"/>
          <w:b/>
          <w:bCs/>
          <w:color w:val="0070C0"/>
        </w:rPr>
        <w:t xml:space="preserve">Don’t grow </w:t>
      </w:r>
      <w:r w:rsidR="00A41C82">
        <w:rPr>
          <w:rFonts w:ascii="Arial Narrow" w:hAnsi="Arial Narrow"/>
          <w:b/>
          <w:bCs/>
          <w:color w:val="0070C0"/>
        </w:rPr>
        <w:t>weary</w:t>
      </w:r>
      <w:r w:rsidRPr="00187AB3">
        <w:rPr>
          <w:rFonts w:ascii="Arial Narrow" w:hAnsi="Arial Narrow"/>
          <w:b/>
          <w:bCs/>
          <w:color w:val="0070C0"/>
        </w:rPr>
        <w:t xml:space="preserve"> in doing</w:t>
      </w:r>
      <w:r>
        <w:rPr>
          <w:rFonts w:ascii="Arial Narrow" w:hAnsi="Arial Narrow"/>
          <w:color w:val="0070C0"/>
        </w:rPr>
        <w:t xml:space="preserve"> what’s right. If you choose to not keep someone company because their life is</w:t>
      </w:r>
      <w:r w:rsidR="00A41C82">
        <w:rPr>
          <w:rFonts w:ascii="Arial Narrow" w:hAnsi="Arial Narrow"/>
          <w:color w:val="0070C0"/>
        </w:rPr>
        <w:t xml:space="preserve"> </w:t>
      </w:r>
      <w:r>
        <w:rPr>
          <w:rFonts w:ascii="Arial Narrow" w:hAnsi="Arial Narrow"/>
          <w:color w:val="0070C0"/>
        </w:rPr>
        <w:t xml:space="preserve">taxing on your spirit. Don’t consider them an enemy but a brother that needs </w:t>
      </w:r>
      <w:r w:rsidR="00187AB3">
        <w:rPr>
          <w:rFonts w:ascii="Arial Narrow" w:hAnsi="Arial Narrow"/>
          <w:color w:val="0070C0"/>
        </w:rPr>
        <w:t xml:space="preserve">to be </w:t>
      </w:r>
      <w:r>
        <w:rPr>
          <w:rFonts w:ascii="Arial Narrow" w:hAnsi="Arial Narrow"/>
          <w:color w:val="0070C0"/>
        </w:rPr>
        <w:t>caution</w:t>
      </w:r>
      <w:r w:rsidR="00187AB3">
        <w:rPr>
          <w:rFonts w:ascii="Arial Narrow" w:hAnsi="Arial Narrow"/>
          <w:color w:val="0070C0"/>
        </w:rPr>
        <w:t>ed</w:t>
      </w:r>
      <w:r>
        <w:rPr>
          <w:rFonts w:ascii="Arial Narrow" w:hAnsi="Arial Narrow"/>
          <w:color w:val="0070C0"/>
        </w:rPr>
        <w:t xml:space="preserve">. </w:t>
      </w:r>
    </w:p>
    <w:p w14:paraId="27B51924" w14:textId="6992527E" w:rsidR="00455D37" w:rsidRDefault="00455D37" w:rsidP="00455D37">
      <w:pPr>
        <w:pStyle w:val="ListParagraph"/>
        <w:ind w:right="-540"/>
        <w:rPr>
          <w:rFonts w:ascii="Arial Narrow" w:hAnsi="Arial Narrow"/>
          <w:color w:val="C00000"/>
        </w:rPr>
      </w:pPr>
    </w:p>
    <w:p w14:paraId="1C98DF53" w14:textId="77777777" w:rsidR="004B68A1" w:rsidRPr="004B68A1" w:rsidRDefault="004B68A1" w:rsidP="004B68A1">
      <w:pPr>
        <w:ind w:right="-540"/>
        <w:rPr>
          <w:rFonts w:ascii="Arial Narrow" w:hAnsi="Arial Narrow"/>
          <w:b/>
          <w:bCs/>
          <w:color w:val="0070C0"/>
        </w:rPr>
      </w:pPr>
    </w:p>
    <w:p w14:paraId="6396D9A5" w14:textId="03C0F8A7" w:rsidR="004B68A1" w:rsidRDefault="004B68A1" w:rsidP="004B68A1">
      <w:pPr>
        <w:ind w:right="-540"/>
        <w:rPr>
          <w:rFonts w:ascii="Arial Narrow" w:hAnsi="Arial Narrow"/>
          <w:b/>
          <w:bCs/>
          <w:color w:val="0070C0"/>
        </w:rPr>
      </w:pPr>
    </w:p>
    <w:p w14:paraId="1D0FC0B0" w14:textId="77777777" w:rsidR="004B68A1" w:rsidRPr="004B68A1" w:rsidRDefault="004B68A1" w:rsidP="004B68A1">
      <w:pPr>
        <w:ind w:right="-540"/>
        <w:rPr>
          <w:rFonts w:ascii="Arial Narrow" w:hAnsi="Arial Narrow"/>
          <w:b/>
          <w:bCs/>
          <w:color w:val="0070C0"/>
        </w:rPr>
      </w:pPr>
    </w:p>
    <w:p w14:paraId="142362A0" w14:textId="3C006E88" w:rsidR="00907217" w:rsidRDefault="003D5DC9" w:rsidP="003D5DC9">
      <w:pPr>
        <w:rPr>
          <w:rFonts w:ascii="Arial Narrow" w:hAnsi="Arial Narrow"/>
          <w:color w:val="0070C0"/>
          <w:sz w:val="32"/>
          <w:szCs w:val="32"/>
        </w:rPr>
      </w:pPr>
      <w:r w:rsidRPr="003D5DC9">
        <w:rPr>
          <w:rFonts w:ascii="Arial Narrow" w:hAnsi="Arial Narrow"/>
          <w:color w:val="0070C0"/>
          <w:sz w:val="32"/>
          <w:szCs w:val="32"/>
        </w:rPr>
        <w:t>*</w:t>
      </w:r>
      <w:r w:rsidR="004B68A1">
        <w:rPr>
          <w:rFonts w:ascii="Arial Narrow" w:hAnsi="Arial Narrow"/>
          <w:color w:val="0070C0"/>
          <w:sz w:val="32"/>
          <w:szCs w:val="32"/>
        </w:rPr>
        <w:t>The source of your peace</w:t>
      </w:r>
      <w:r w:rsidRPr="003D5DC9">
        <w:rPr>
          <w:rFonts w:ascii="Arial Narrow" w:hAnsi="Arial Narrow"/>
          <w:color w:val="0070C0"/>
          <w:sz w:val="32"/>
          <w:szCs w:val="32"/>
        </w:rPr>
        <w:t>.</w:t>
      </w:r>
    </w:p>
    <w:p w14:paraId="54D4BD14" w14:textId="77777777" w:rsidR="003D5DC9" w:rsidRPr="003D5DC9" w:rsidRDefault="003D5DC9" w:rsidP="003D5DC9">
      <w:pPr>
        <w:rPr>
          <w:rFonts w:ascii="Arial Narrow" w:hAnsi="Arial Narrow"/>
          <w:color w:val="0070C0"/>
          <w:sz w:val="16"/>
          <w:szCs w:val="16"/>
        </w:rPr>
      </w:pPr>
    </w:p>
    <w:p w14:paraId="2E5D04A8" w14:textId="01540505" w:rsidR="004B68A1" w:rsidRPr="004B68A1" w:rsidRDefault="003D5DC9" w:rsidP="004B68A1">
      <w:pPr>
        <w:shd w:val="clear" w:color="auto" w:fill="F2F2F2" w:themeFill="background1" w:themeFillShade="F2"/>
        <w:ind w:right="-540"/>
        <w:rPr>
          <w:rFonts w:ascii="Arial Narrow" w:eastAsia="Times New Roman" w:hAnsi="Arial Narrow" w:cs="Arial"/>
          <w:i/>
          <w:iCs/>
          <w:color w:val="000000" w:themeColor="text1"/>
          <w:sz w:val="21"/>
          <w:szCs w:val="21"/>
        </w:rPr>
      </w:pPr>
      <w:r w:rsidRPr="00D15F36">
        <w:rPr>
          <w:rFonts w:ascii="Arial Narrow" w:eastAsia="Times New Roman" w:hAnsi="Arial Narrow" w:cs="Arial"/>
          <w:i/>
          <w:iCs/>
          <w:color w:val="C00000"/>
          <w:sz w:val="21"/>
          <w:szCs w:val="21"/>
        </w:rPr>
        <w:t xml:space="preserve">*2 Thessalonians </w:t>
      </w:r>
      <w:r>
        <w:rPr>
          <w:rFonts w:ascii="Arial Narrow" w:eastAsia="Times New Roman" w:hAnsi="Arial Narrow" w:cs="Arial"/>
          <w:i/>
          <w:iCs/>
          <w:color w:val="C00000"/>
          <w:sz w:val="21"/>
          <w:szCs w:val="21"/>
        </w:rPr>
        <w:t>3</w:t>
      </w:r>
      <w:r w:rsidRPr="00D15F36">
        <w:rPr>
          <w:rFonts w:ascii="Arial Narrow" w:eastAsia="Times New Roman" w:hAnsi="Arial Narrow" w:cs="Arial"/>
          <w:i/>
          <w:iCs/>
          <w:color w:val="C00000"/>
          <w:sz w:val="21"/>
          <w:szCs w:val="21"/>
        </w:rPr>
        <w:t>:</w:t>
      </w:r>
      <w:r>
        <w:rPr>
          <w:rFonts w:ascii="Arial Narrow" w:eastAsia="Times New Roman" w:hAnsi="Arial Narrow" w:cs="Arial"/>
          <w:i/>
          <w:iCs/>
          <w:color w:val="C00000"/>
          <w:sz w:val="21"/>
          <w:szCs w:val="21"/>
        </w:rPr>
        <w:t>16</w:t>
      </w:r>
      <w:r w:rsidRPr="00D15F36">
        <w:rPr>
          <w:rFonts w:ascii="Arial Narrow" w:eastAsia="Times New Roman" w:hAnsi="Arial Narrow" w:cs="Arial"/>
          <w:i/>
          <w:iCs/>
          <w:color w:val="C00000"/>
          <w:sz w:val="21"/>
          <w:szCs w:val="21"/>
        </w:rPr>
        <w:t xml:space="preserve"> (NKJV) </w:t>
      </w:r>
      <w:r w:rsidR="004B68A1" w:rsidRPr="004B68A1">
        <w:rPr>
          <w:rFonts w:ascii="Arial Narrow" w:eastAsia="Times New Roman" w:hAnsi="Arial Narrow" w:cs="Arial"/>
          <w:i/>
          <w:iCs/>
          <w:color w:val="000000" w:themeColor="text1"/>
          <w:sz w:val="21"/>
          <w:szCs w:val="21"/>
        </w:rPr>
        <w:t xml:space="preserve"> Now may the Lord of peace Himself give you peace always in every way. The Lord be with you all.</w:t>
      </w:r>
    </w:p>
    <w:p w14:paraId="41885EB3" w14:textId="77777777" w:rsidR="004B68A1" w:rsidRPr="004B68A1" w:rsidRDefault="004B68A1" w:rsidP="004B68A1">
      <w:pPr>
        <w:shd w:val="clear" w:color="auto" w:fill="F2F2F2" w:themeFill="background1" w:themeFillShade="F2"/>
        <w:ind w:right="-540"/>
        <w:rPr>
          <w:rFonts w:ascii="Arial Narrow" w:eastAsia="Times New Roman" w:hAnsi="Arial Narrow" w:cs="Arial"/>
          <w:i/>
          <w:iCs/>
          <w:color w:val="000000" w:themeColor="text1"/>
          <w:sz w:val="21"/>
          <w:szCs w:val="21"/>
        </w:rPr>
      </w:pPr>
      <w:r w:rsidRPr="005127F4">
        <w:rPr>
          <w:rFonts w:ascii="Arial Narrow" w:eastAsia="Times New Roman" w:hAnsi="Arial Narrow" w:cs="Arial"/>
          <w:i/>
          <w:iCs/>
          <w:color w:val="C00000"/>
          <w:sz w:val="21"/>
          <w:szCs w:val="21"/>
        </w:rPr>
        <w:t>17</w:t>
      </w:r>
      <w:r w:rsidRPr="004B68A1">
        <w:rPr>
          <w:rFonts w:ascii="Arial Narrow" w:eastAsia="Times New Roman" w:hAnsi="Arial Narrow" w:cs="Arial"/>
          <w:i/>
          <w:iCs/>
          <w:color w:val="000000" w:themeColor="text1"/>
          <w:sz w:val="21"/>
          <w:szCs w:val="21"/>
        </w:rPr>
        <w:t xml:space="preserve"> The salutation of Paul with my own hand, which is a sign in every epistle; so I write.</w:t>
      </w:r>
    </w:p>
    <w:p w14:paraId="362BD4E6" w14:textId="27A5BF50" w:rsidR="003D5DC9" w:rsidRDefault="004B68A1" w:rsidP="004B68A1">
      <w:pPr>
        <w:shd w:val="clear" w:color="auto" w:fill="F2F2F2" w:themeFill="background1" w:themeFillShade="F2"/>
        <w:ind w:right="-540"/>
        <w:rPr>
          <w:rFonts w:ascii="Arial Narrow" w:eastAsia="Times New Roman" w:hAnsi="Arial Narrow" w:cs="Arial"/>
          <w:i/>
          <w:iCs/>
          <w:color w:val="000000" w:themeColor="text1"/>
          <w:sz w:val="20"/>
          <w:szCs w:val="20"/>
        </w:rPr>
      </w:pPr>
      <w:r w:rsidRPr="005127F4">
        <w:rPr>
          <w:rFonts w:ascii="Arial Narrow" w:eastAsia="Times New Roman" w:hAnsi="Arial Narrow" w:cs="Arial"/>
          <w:i/>
          <w:iCs/>
          <w:color w:val="C00000"/>
          <w:sz w:val="21"/>
          <w:szCs w:val="21"/>
        </w:rPr>
        <w:t>18</w:t>
      </w:r>
      <w:r w:rsidRPr="004B68A1">
        <w:rPr>
          <w:rFonts w:ascii="Arial Narrow" w:eastAsia="Times New Roman" w:hAnsi="Arial Narrow" w:cs="Arial"/>
          <w:i/>
          <w:iCs/>
          <w:color w:val="000000" w:themeColor="text1"/>
          <w:sz w:val="21"/>
          <w:szCs w:val="21"/>
        </w:rPr>
        <w:t xml:space="preserve"> The grace of our Lord Jesus Christ be with you all. Amen.</w:t>
      </w:r>
    </w:p>
    <w:p w14:paraId="4A93455C" w14:textId="77777777" w:rsidR="003D5DC9" w:rsidRDefault="003D5DC9" w:rsidP="003D5DC9">
      <w:pPr>
        <w:ind w:right="-540"/>
        <w:rPr>
          <w:rFonts w:ascii="Arial Narrow" w:eastAsia="Times New Roman" w:hAnsi="Arial Narrow" w:cs="Arial"/>
          <w:i/>
          <w:iCs/>
          <w:color w:val="000000" w:themeColor="text1"/>
          <w:sz w:val="20"/>
          <w:szCs w:val="20"/>
        </w:rPr>
      </w:pPr>
    </w:p>
    <w:p w14:paraId="776063F1" w14:textId="29950282" w:rsidR="00907217" w:rsidRDefault="005129C4" w:rsidP="005129C4">
      <w:pPr>
        <w:pStyle w:val="ListParagraph"/>
        <w:numPr>
          <w:ilvl w:val="0"/>
          <w:numId w:val="33"/>
        </w:numPr>
        <w:ind w:right="-540"/>
        <w:rPr>
          <w:rFonts w:ascii="Arial Narrow" w:hAnsi="Arial Narrow"/>
          <w:color w:val="000000" w:themeColor="text1"/>
        </w:rPr>
      </w:pPr>
      <w:r w:rsidRPr="00187AB3">
        <w:rPr>
          <w:rFonts w:ascii="Arial Narrow" w:hAnsi="Arial Narrow"/>
          <w:b/>
          <w:bCs/>
          <w:color w:val="000000" w:themeColor="text1"/>
        </w:rPr>
        <w:t>Peace in every way</w:t>
      </w:r>
      <w:r w:rsidR="00187AB3">
        <w:rPr>
          <w:rFonts w:ascii="Arial Narrow" w:hAnsi="Arial Narrow"/>
          <w:color w:val="000000" w:themeColor="text1"/>
        </w:rPr>
        <w:t>, peace over the end times, peace over relationships, and peace with a purpose.</w:t>
      </w:r>
    </w:p>
    <w:p w14:paraId="7F0F513D" w14:textId="3DD6F3E7" w:rsidR="005129C4" w:rsidRDefault="005129C4" w:rsidP="005129C4">
      <w:pPr>
        <w:ind w:right="-540"/>
        <w:rPr>
          <w:rFonts w:ascii="Arial Narrow" w:hAnsi="Arial Narrow"/>
          <w:color w:val="000000" w:themeColor="text1"/>
        </w:rPr>
      </w:pPr>
    </w:p>
    <w:p w14:paraId="7A57AD36" w14:textId="109CEC67" w:rsidR="005129C4" w:rsidRDefault="005129C4" w:rsidP="005129C4">
      <w:pPr>
        <w:ind w:right="-540"/>
        <w:rPr>
          <w:rFonts w:ascii="Arial Narrow" w:hAnsi="Arial Narrow"/>
          <w:color w:val="000000" w:themeColor="text1"/>
        </w:rPr>
      </w:pPr>
    </w:p>
    <w:p w14:paraId="6F25E197" w14:textId="6278CDA8" w:rsidR="005129C4" w:rsidRPr="005129C4" w:rsidRDefault="005129C4" w:rsidP="005129C4">
      <w:pPr>
        <w:pStyle w:val="ListParagraph"/>
        <w:numPr>
          <w:ilvl w:val="0"/>
          <w:numId w:val="33"/>
        </w:numPr>
        <w:ind w:right="-540"/>
        <w:rPr>
          <w:rFonts w:ascii="Arial Narrow" w:hAnsi="Arial Narrow"/>
          <w:color w:val="000000" w:themeColor="text1"/>
        </w:rPr>
      </w:pPr>
      <w:r w:rsidRPr="00187AB3">
        <w:rPr>
          <w:rFonts w:ascii="Arial Narrow" w:hAnsi="Arial Narrow"/>
          <w:b/>
          <w:bCs/>
          <w:color w:val="000000" w:themeColor="text1"/>
        </w:rPr>
        <w:t>A covering of Jesus</w:t>
      </w:r>
      <w:r w:rsidR="00187AB3" w:rsidRPr="00187AB3">
        <w:rPr>
          <w:rFonts w:ascii="Arial Narrow" w:hAnsi="Arial Narrow"/>
          <w:b/>
          <w:bCs/>
          <w:color w:val="000000" w:themeColor="text1"/>
        </w:rPr>
        <w:t>’</w:t>
      </w:r>
      <w:r w:rsidRPr="00187AB3">
        <w:rPr>
          <w:rFonts w:ascii="Arial Narrow" w:hAnsi="Arial Narrow"/>
          <w:b/>
          <w:bCs/>
          <w:color w:val="000000" w:themeColor="text1"/>
        </w:rPr>
        <w:t xml:space="preserve"> grace</w:t>
      </w:r>
      <w:r>
        <w:rPr>
          <w:rFonts w:ascii="Arial Narrow" w:hAnsi="Arial Narrow"/>
          <w:color w:val="000000" w:themeColor="text1"/>
        </w:rPr>
        <w:t xml:space="preserve"> over all you do.</w:t>
      </w:r>
    </w:p>
    <w:p w14:paraId="03FAA58F" w14:textId="77777777" w:rsidR="00907217" w:rsidRPr="00633DAE" w:rsidRDefault="00907217" w:rsidP="00DF00DB">
      <w:pPr>
        <w:ind w:right="-540"/>
        <w:rPr>
          <w:rFonts w:ascii="Arial Narrow" w:hAnsi="Arial Narrow"/>
          <w:color w:val="0070C0"/>
        </w:rPr>
      </w:pPr>
    </w:p>
    <w:p w14:paraId="78206E63" w14:textId="7E2905F0" w:rsidR="009E015D" w:rsidRPr="00E5782D" w:rsidRDefault="009E015D" w:rsidP="00E5782D">
      <w:pPr>
        <w:ind w:right="-360"/>
        <w:rPr>
          <w:rFonts w:ascii="Arial Narrow" w:hAnsi="Arial Narrow" w:cs="Arial"/>
          <w:color w:val="000000" w:themeColor="text1"/>
        </w:rPr>
      </w:pPr>
    </w:p>
    <w:sectPr w:rsidR="009E015D" w:rsidRPr="00E5782D"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4D9C" w14:textId="77777777" w:rsidR="00B32C99" w:rsidRDefault="00B32C99" w:rsidP="000E168B">
      <w:r>
        <w:separator/>
      </w:r>
    </w:p>
  </w:endnote>
  <w:endnote w:type="continuationSeparator" w:id="0">
    <w:p w14:paraId="64F6323E" w14:textId="77777777" w:rsidR="00B32C99" w:rsidRDefault="00B32C99"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9D44" w14:textId="77777777" w:rsidR="00B32C99" w:rsidRDefault="00B32C99" w:rsidP="000E168B">
      <w:r>
        <w:separator/>
      </w:r>
    </w:p>
  </w:footnote>
  <w:footnote w:type="continuationSeparator" w:id="0">
    <w:p w14:paraId="2ECF5215" w14:textId="77777777" w:rsidR="00B32C99" w:rsidRDefault="00B32C99"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46718"/>
    <w:multiLevelType w:val="hybridMultilevel"/>
    <w:tmpl w:val="792CF31C"/>
    <w:lvl w:ilvl="0" w:tplc="FDF65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66680"/>
    <w:multiLevelType w:val="hybridMultilevel"/>
    <w:tmpl w:val="DAF483EA"/>
    <w:lvl w:ilvl="0" w:tplc="AF88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624BD"/>
    <w:multiLevelType w:val="hybridMultilevel"/>
    <w:tmpl w:val="78C4828C"/>
    <w:lvl w:ilvl="0" w:tplc="0EEE2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36031"/>
    <w:multiLevelType w:val="hybridMultilevel"/>
    <w:tmpl w:val="F2068D50"/>
    <w:lvl w:ilvl="0" w:tplc="48CA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D33E6"/>
    <w:multiLevelType w:val="hybridMultilevel"/>
    <w:tmpl w:val="DECE3C10"/>
    <w:lvl w:ilvl="0" w:tplc="96A81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24F1F"/>
    <w:multiLevelType w:val="hybridMultilevel"/>
    <w:tmpl w:val="B8040966"/>
    <w:lvl w:ilvl="0" w:tplc="F7005170">
      <w:start w:val="5"/>
      <w:numFmt w:val="decimal"/>
      <w:lvlText w:val="%1"/>
      <w:lvlJc w:val="left"/>
      <w:pPr>
        <w:ind w:left="720" w:hanging="360"/>
      </w:pPr>
      <w:rPr>
        <w:rFonts w:ascii="Arial Narrow" w:hAnsi="Arial Narrow" w:hint="default"/>
        <w:color w:val="0013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A71AE"/>
    <w:multiLevelType w:val="hybridMultilevel"/>
    <w:tmpl w:val="2C2E60B0"/>
    <w:lvl w:ilvl="0" w:tplc="CA5489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276EE"/>
    <w:multiLevelType w:val="hybridMultilevel"/>
    <w:tmpl w:val="53E4D962"/>
    <w:lvl w:ilvl="0" w:tplc="4650D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21305F"/>
    <w:multiLevelType w:val="hybridMultilevel"/>
    <w:tmpl w:val="D5F81A2C"/>
    <w:lvl w:ilvl="0" w:tplc="2514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544E51"/>
    <w:multiLevelType w:val="hybridMultilevel"/>
    <w:tmpl w:val="055AB4B8"/>
    <w:lvl w:ilvl="0" w:tplc="CD444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443A22"/>
    <w:multiLevelType w:val="hybridMultilevel"/>
    <w:tmpl w:val="48381F50"/>
    <w:lvl w:ilvl="0" w:tplc="6F7A3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785C23"/>
    <w:multiLevelType w:val="hybridMultilevel"/>
    <w:tmpl w:val="D6AE72BE"/>
    <w:lvl w:ilvl="0" w:tplc="6C24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93574"/>
    <w:multiLevelType w:val="hybridMultilevel"/>
    <w:tmpl w:val="6CC65174"/>
    <w:lvl w:ilvl="0" w:tplc="45BA4F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55F86"/>
    <w:multiLevelType w:val="hybridMultilevel"/>
    <w:tmpl w:val="FC74A35A"/>
    <w:lvl w:ilvl="0" w:tplc="6B8A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2"/>
  </w:num>
  <w:num w:numId="2" w16cid:durableId="534267795">
    <w:abstractNumId w:val="17"/>
  </w:num>
  <w:num w:numId="3" w16cid:durableId="766853799">
    <w:abstractNumId w:val="6"/>
  </w:num>
  <w:num w:numId="4" w16cid:durableId="1939216804">
    <w:abstractNumId w:val="31"/>
  </w:num>
  <w:num w:numId="5" w16cid:durableId="608701965">
    <w:abstractNumId w:val="30"/>
  </w:num>
  <w:num w:numId="6" w16cid:durableId="371538619">
    <w:abstractNumId w:val="10"/>
  </w:num>
  <w:num w:numId="7" w16cid:durableId="300036489">
    <w:abstractNumId w:val="11"/>
  </w:num>
  <w:num w:numId="8" w16cid:durableId="1770470546">
    <w:abstractNumId w:val="18"/>
  </w:num>
  <w:num w:numId="9" w16cid:durableId="659233168">
    <w:abstractNumId w:val="3"/>
  </w:num>
  <w:num w:numId="10" w16cid:durableId="1734967025">
    <w:abstractNumId w:val="2"/>
  </w:num>
  <w:num w:numId="11" w16cid:durableId="2074351971">
    <w:abstractNumId w:val="25"/>
  </w:num>
  <w:num w:numId="12" w16cid:durableId="758990369">
    <w:abstractNumId w:val="0"/>
  </w:num>
  <w:num w:numId="13" w16cid:durableId="748580792">
    <w:abstractNumId w:val="27"/>
  </w:num>
  <w:num w:numId="14" w16cid:durableId="1628001065">
    <w:abstractNumId w:val="5"/>
  </w:num>
  <w:num w:numId="15" w16cid:durableId="1203984618">
    <w:abstractNumId w:val="15"/>
  </w:num>
  <w:num w:numId="16" w16cid:durableId="2081708156">
    <w:abstractNumId w:val="14"/>
  </w:num>
  <w:num w:numId="17" w16cid:durableId="792166127">
    <w:abstractNumId w:val="9"/>
  </w:num>
  <w:num w:numId="18" w16cid:durableId="618799895">
    <w:abstractNumId w:val="26"/>
  </w:num>
  <w:num w:numId="19" w16cid:durableId="2036298231">
    <w:abstractNumId w:val="8"/>
  </w:num>
  <w:num w:numId="20" w16cid:durableId="1638990104">
    <w:abstractNumId w:val="13"/>
  </w:num>
  <w:num w:numId="21" w16cid:durableId="2066293498">
    <w:abstractNumId w:val="22"/>
  </w:num>
  <w:num w:numId="22" w16cid:durableId="81606482">
    <w:abstractNumId w:val="7"/>
  </w:num>
  <w:num w:numId="23" w16cid:durableId="1228877355">
    <w:abstractNumId w:val="20"/>
  </w:num>
  <w:num w:numId="24" w16cid:durableId="172569107">
    <w:abstractNumId w:val="32"/>
  </w:num>
  <w:num w:numId="25" w16cid:durableId="1594363538">
    <w:abstractNumId w:val="24"/>
  </w:num>
  <w:num w:numId="26" w16cid:durableId="2009476309">
    <w:abstractNumId w:val="21"/>
  </w:num>
  <w:num w:numId="27" w16cid:durableId="2143115674">
    <w:abstractNumId w:val="29"/>
  </w:num>
  <w:num w:numId="28" w16cid:durableId="265577220">
    <w:abstractNumId w:val="23"/>
  </w:num>
  <w:num w:numId="29" w16cid:durableId="1881163890">
    <w:abstractNumId w:val="19"/>
  </w:num>
  <w:num w:numId="30" w16cid:durableId="1424380561">
    <w:abstractNumId w:val="16"/>
  </w:num>
  <w:num w:numId="31" w16cid:durableId="1814786761">
    <w:abstractNumId w:val="4"/>
  </w:num>
  <w:num w:numId="32" w16cid:durableId="129597262">
    <w:abstractNumId w:val="28"/>
  </w:num>
  <w:num w:numId="33" w16cid:durableId="12122261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0EAC"/>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3E22"/>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5B4"/>
    <w:rsid w:val="00062994"/>
    <w:rsid w:val="00062A12"/>
    <w:rsid w:val="00062DCE"/>
    <w:rsid w:val="000636B7"/>
    <w:rsid w:val="000677BA"/>
    <w:rsid w:val="00067A75"/>
    <w:rsid w:val="0007084B"/>
    <w:rsid w:val="000716C4"/>
    <w:rsid w:val="000718B5"/>
    <w:rsid w:val="000730E4"/>
    <w:rsid w:val="000738C7"/>
    <w:rsid w:val="00074F90"/>
    <w:rsid w:val="00076AAC"/>
    <w:rsid w:val="00077A08"/>
    <w:rsid w:val="00080702"/>
    <w:rsid w:val="0008095F"/>
    <w:rsid w:val="0008176A"/>
    <w:rsid w:val="00082422"/>
    <w:rsid w:val="000834F5"/>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100E3B"/>
    <w:rsid w:val="001011E4"/>
    <w:rsid w:val="001012F9"/>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59D8"/>
    <w:rsid w:val="00155A76"/>
    <w:rsid w:val="00156F88"/>
    <w:rsid w:val="00157033"/>
    <w:rsid w:val="00161098"/>
    <w:rsid w:val="0016120C"/>
    <w:rsid w:val="00161BCF"/>
    <w:rsid w:val="00161EFC"/>
    <w:rsid w:val="00161F03"/>
    <w:rsid w:val="00163807"/>
    <w:rsid w:val="00163B8C"/>
    <w:rsid w:val="00163BA6"/>
    <w:rsid w:val="0016461D"/>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866D1"/>
    <w:rsid w:val="00187AB3"/>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4A42"/>
    <w:rsid w:val="001E5728"/>
    <w:rsid w:val="001E5CFA"/>
    <w:rsid w:val="001E7496"/>
    <w:rsid w:val="001F15AB"/>
    <w:rsid w:val="001F30F0"/>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3A8"/>
    <w:rsid w:val="00211409"/>
    <w:rsid w:val="0021176F"/>
    <w:rsid w:val="002117D9"/>
    <w:rsid w:val="00213EDF"/>
    <w:rsid w:val="0021628F"/>
    <w:rsid w:val="002173B2"/>
    <w:rsid w:val="00217B60"/>
    <w:rsid w:val="00217F1F"/>
    <w:rsid w:val="002220BC"/>
    <w:rsid w:val="0022535C"/>
    <w:rsid w:val="00227BC7"/>
    <w:rsid w:val="002308D1"/>
    <w:rsid w:val="00230ECC"/>
    <w:rsid w:val="00231F6D"/>
    <w:rsid w:val="00231FB1"/>
    <w:rsid w:val="002321DA"/>
    <w:rsid w:val="002337B3"/>
    <w:rsid w:val="00236B72"/>
    <w:rsid w:val="00237089"/>
    <w:rsid w:val="0023783A"/>
    <w:rsid w:val="0024085C"/>
    <w:rsid w:val="002412A1"/>
    <w:rsid w:val="002413FC"/>
    <w:rsid w:val="0024174B"/>
    <w:rsid w:val="00243340"/>
    <w:rsid w:val="0024409D"/>
    <w:rsid w:val="002466A0"/>
    <w:rsid w:val="00247426"/>
    <w:rsid w:val="002479E4"/>
    <w:rsid w:val="00251AE4"/>
    <w:rsid w:val="00251BAA"/>
    <w:rsid w:val="00252479"/>
    <w:rsid w:val="002527B0"/>
    <w:rsid w:val="00252A5E"/>
    <w:rsid w:val="00253BA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2C93"/>
    <w:rsid w:val="00273609"/>
    <w:rsid w:val="00273D5B"/>
    <w:rsid w:val="00273FEE"/>
    <w:rsid w:val="00274523"/>
    <w:rsid w:val="00274BD8"/>
    <w:rsid w:val="00276D32"/>
    <w:rsid w:val="00276E71"/>
    <w:rsid w:val="00276FD4"/>
    <w:rsid w:val="00280478"/>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502"/>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22FA"/>
    <w:rsid w:val="0032310D"/>
    <w:rsid w:val="00324BF2"/>
    <w:rsid w:val="00324CA9"/>
    <w:rsid w:val="00324FDA"/>
    <w:rsid w:val="0032604F"/>
    <w:rsid w:val="003265AE"/>
    <w:rsid w:val="00326993"/>
    <w:rsid w:val="00326A6B"/>
    <w:rsid w:val="00327B92"/>
    <w:rsid w:val="0033032E"/>
    <w:rsid w:val="003308EA"/>
    <w:rsid w:val="00330D7B"/>
    <w:rsid w:val="00332689"/>
    <w:rsid w:val="0033399C"/>
    <w:rsid w:val="00333B24"/>
    <w:rsid w:val="003363E7"/>
    <w:rsid w:val="0033761B"/>
    <w:rsid w:val="0033791A"/>
    <w:rsid w:val="00340BFA"/>
    <w:rsid w:val="00340CFD"/>
    <w:rsid w:val="003414FF"/>
    <w:rsid w:val="0034167A"/>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66E3"/>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71F"/>
    <w:rsid w:val="003B37C0"/>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5DC9"/>
    <w:rsid w:val="003D63CD"/>
    <w:rsid w:val="003D79AF"/>
    <w:rsid w:val="003E01C4"/>
    <w:rsid w:val="003E06FF"/>
    <w:rsid w:val="003E15D9"/>
    <w:rsid w:val="003E317D"/>
    <w:rsid w:val="003E33F5"/>
    <w:rsid w:val="003E6021"/>
    <w:rsid w:val="003E78F0"/>
    <w:rsid w:val="003F1086"/>
    <w:rsid w:val="003F23C7"/>
    <w:rsid w:val="003F40DD"/>
    <w:rsid w:val="003F4E4B"/>
    <w:rsid w:val="003F6FDB"/>
    <w:rsid w:val="003F7EC5"/>
    <w:rsid w:val="003F7FFD"/>
    <w:rsid w:val="0040225D"/>
    <w:rsid w:val="0040398F"/>
    <w:rsid w:val="004044FB"/>
    <w:rsid w:val="004047E3"/>
    <w:rsid w:val="00404AA1"/>
    <w:rsid w:val="00405446"/>
    <w:rsid w:val="004077DD"/>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639"/>
    <w:rsid w:val="004631AC"/>
    <w:rsid w:val="004632FC"/>
    <w:rsid w:val="00463F29"/>
    <w:rsid w:val="00465BD6"/>
    <w:rsid w:val="00465DAA"/>
    <w:rsid w:val="004662E5"/>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294"/>
    <w:rsid w:val="004876A1"/>
    <w:rsid w:val="0048770E"/>
    <w:rsid w:val="00487B8F"/>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41F6"/>
    <w:rsid w:val="004A5068"/>
    <w:rsid w:val="004A527E"/>
    <w:rsid w:val="004A5425"/>
    <w:rsid w:val="004A5C1E"/>
    <w:rsid w:val="004A5E7D"/>
    <w:rsid w:val="004A5F26"/>
    <w:rsid w:val="004A6827"/>
    <w:rsid w:val="004B09CF"/>
    <w:rsid w:val="004B0F89"/>
    <w:rsid w:val="004B19D9"/>
    <w:rsid w:val="004B33B7"/>
    <w:rsid w:val="004B42D1"/>
    <w:rsid w:val="004B65D8"/>
    <w:rsid w:val="004B68A1"/>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D3"/>
    <w:rsid w:val="004F5EDE"/>
    <w:rsid w:val="004F5EF1"/>
    <w:rsid w:val="004F6017"/>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7F4"/>
    <w:rsid w:val="00512864"/>
    <w:rsid w:val="005129C4"/>
    <w:rsid w:val="00512CAB"/>
    <w:rsid w:val="00515010"/>
    <w:rsid w:val="00515693"/>
    <w:rsid w:val="00515989"/>
    <w:rsid w:val="00516C5A"/>
    <w:rsid w:val="00520772"/>
    <w:rsid w:val="00520B3C"/>
    <w:rsid w:val="0052124B"/>
    <w:rsid w:val="005215BE"/>
    <w:rsid w:val="0052360C"/>
    <w:rsid w:val="005240F2"/>
    <w:rsid w:val="005247CA"/>
    <w:rsid w:val="005258E5"/>
    <w:rsid w:val="0052655B"/>
    <w:rsid w:val="00527447"/>
    <w:rsid w:val="00532835"/>
    <w:rsid w:val="00533069"/>
    <w:rsid w:val="00533247"/>
    <w:rsid w:val="00535CFC"/>
    <w:rsid w:val="00541CBF"/>
    <w:rsid w:val="0054234A"/>
    <w:rsid w:val="00542B86"/>
    <w:rsid w:val="00542F40"/>
    <w:rsid w:val="00547024"/>
    <w:rsid w:val="00547192"/>
    <w:rsid w:val="005477BD"/>
    <w:rsid w:val="00550178"/>
    <w:rsid w:val="005526F2"/>
    <w:rsid w:val="005529E3"/>
    <w:rsid w:val="00552C90"/>
    <w:rsid w:val="00553A3C"/>
    <w:rsid w:val="005545B3"/>
    <w:rsid w:val="00555687"/>
    <w:rsid w:val="00555C4D"/>
    <w:rsid w:val="0055673E"/>
    <w:rsid w:val="0055778C"/>
    <w:rsid w:val="00557A2D"/>
    <w:rsid w:val="00557BC5"/>
    <w:rsid w:val="00560EEB"/>
    <w:rsid w:val="00561974"/>
    <w:rsid w:val="005625E4"/>
    <w:rsid w:val="0056283C"/>
    <w:rsid w:val="00564F34"/>
    <w:rsid w:val="005655CB"/>
    <w:rsid w:val="00565E33"/>
    <w:rsid w:val="005705E8"/>
    <w:rsid w:val="0057127A"/>
    <w:rsid w:val="005718C1"/>
    <w:rsid w:val="005719D5"/>
    <w:rsid w:val="00574075"/>
    <w:rsid w:val="00575218"/>
    <w:rsid w:val="0057620A"/>
    <w:rsid w:val="00576FDF"/>
    <w:rsid w:val="005772B1"/>
    <w:rsid w:val="0057796E"/>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97CCE"/>
    <w:rsid w:val="005A06DD"/>
    <w:rsid w:val="005A092E"/>
    <w:rsid w:val="005A2AB6"/>
    <w:rsid w:val="005A3A80"/>
    <w:rsid w:val="005A3F38"/>
    <w:rsid w:val="005A5193"/>
    <w:rsid w:val="005A525C"/>
    <w:rsid w:val="005A56AD"/>
    <w:rsid w:val="005A78C1"/>
    <w:rsid w:val="005A7FF7"/>
    <w:rsid w:val="005B1523"/>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22C0"/>
    <w:rsid w:val="005C4B27"/>
    <w:rsid w:val="005C738A"/>
    <w:rsid w:val="005C7916"/>
    <w:rsid w:val="005D0023"/>
    <w:rsid w:val="005D11AE"/>
    <w:rsid w:val="005D1B60"/>
    <w:rsid w:val="005D37FD"/>
    <w:rsid w:val="005D4A58"/>
    <w:rsid w:val="005D5E46"/>
    <w:rsid w:val="005D6D13"/>
    <w:rsid w:val="005D6D64"/>
    <w:rsid w:val="005D6DA1"/>
    <w:rsid w:val="005D7344"/>
    <w:rsid w:val="005E0028"/>
    <w:rsid w:val="005E0914"/>
    <w:rsid w:val="005E1E02"/>
    <w:rsid w:val="005E28BC"/>
    <w:rsid w:val="005E3840"/>
    <w:rsid w:val="005E4643"/>
    <w:rsid w:val="005E4C10"/>
    <w:rsid w:val="005E59E4"/>
    <w:rsid w:val="005E6758"/>
    <w:rsid w:val="005E6ADA"/>
    <w:rsid w:val="005E769F"/>
    <w:rsid w:val="005E7CAB"/>
    <w:rsid w:val="005E7E4F"/>
    <w:rsid w:val="005E7F15"/>
    <w:rsid w:val="005F0CFD"/>
    <w:rsid w:val="005F0D16"/>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767"/>
    <w:rsid w:val="00661E15"/>
    <w:rsid w:val="006641DC"/>
    <w:rsid w:val="006659CE"/>
    <w:rsid w:val="0066614A"/>
    <w:rsid w:val="006669B5"/>
    <w:rsid w:val="00666C75"/>
    <w:rsid w:val="00666E79"/>
    <w:rsid w:val="00670871"/>
    <w:rsid w:val="00670BE8"/>
    <w:rsid w:val="006723B2"/>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877"/>
    <w:rsid w:val="006919A5"/>
    <w:rsid w:val="006919B4"/>
    <w:rsid w:val="006926F6"/>
    <w:rsid w:val="00692C49"/>
    <w:rsid w:val="00694142"/>
    <w:rsid w:val="006957F7"/>
    <w:rsid w:val="00695B1C"/>
    <w:rsid w:val="00695F9A"/>
    <w:rsid w:val="00697B78"/>
    <w:rsid w:val="00697DC1"/>
    <w:rsid w:val="006A0A0E"/>
    <w:rsid w:val="006A0E97"/>
    <w:rsid w:val="006A1610"/>
    <w:rsid w:val="006A2564"/>
    <w:rsid w:val="006A78CE"/>
    <w:rsid w:val="006B0176"/>
    <w:rsid w:val="006B1C1B"/>
    <w:rsid w:val="006B1FAE"/>
    <w:rsid w:val="006B31D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4E64"/>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8EF"/>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A2752"/>
    <w:rsid w:val="007A2ABB"/>
    <w:rsid w:val="007A2FF0"/>
    <w:rsid w:val="007A38CA"/>
    <w:rsid w:val="007A652C"/>
    <w:rsid w:val="007A70AD"/>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83E"/>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20839"/>
    <w:rsid w:val="00820AE5"/>
    <w:rsid w:val="00821F64"/>
    <w:rsid w:val="00822291"/>
    <w:rsid w:val="00822F4A"/>
    <w:rsid w:val="00823484"/>
    <w:rsid w:val="00823BFD"/>
    <w:rsid w:val="00824EEB"/>
    <w:rsid w:val="0082535D"/>
    <w:rsid w:val="00825529"/>
    <w:rsid w:val="008263EC"/>
    <w:rsid w:val="00826FBB"/>
    <w:rsid w:val="008271BD"/>
    <w:rsid w:val="00827981"/>
    <w:rsid w:val="00830946"/>
    <w:rsid w:val="008310F1"/>
    <w:rsid w:val="008315CA"/>
    <w:rsid w:val="00832761"/>
    <w:rsid w:val="00832B24"/>
    <w:rsid w:val="008357BF"/>
    <w:rsid w:val="00835A08"/>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DEF"/>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421"/>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EEF"/>
    <w:rsid w:val="008B70DC"/>
    <w:rsid w:val="008B7D0B"/>
    <w:rsid w:val="008C0754"/>
    <w:rsid w:val="008C1641"/>
    <w:rsid w:val="008C4478"/>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56E"/>
    <w:rsid w:val="008F5615"/>
    <w:rsid w:val="008F5CF5"/>
    <w:rsid w:val="008F6716"/>
    <w:rsid w:val="008F7604"/>
    <w:rsid w:val="008F7D1B"/>
    <w:rsid w:val="0090061D"/>
    <w:rsid w:val="009028C2"/>
    <w:rsid w:val="0090299A"/>
    <w:rsid w:val="00902EC6"/>
    <w:rsid w:val="009036A1"/>
    <w:rsid w:val="00906434"/>
    <w:rsid w:val="00906EFA"/>
    <w:rsid w:val="00907217"/>
    <w:rsid w:val="00907583"/>
    <w:rsid w:val="00907CCC"/>
    <w:rsid w:val="00912314"/>
    <w:rsid w:val="00912831"/>
    <w:rsid w:val="00912E27"/>
    <w:rsid w:val="00913C00"/>
    <w:rsid w:val="00915AAD"/>
    <w:rsid w:val="00916A1C"/>
    <w:rsid w:val="00916C09"/>
    <w:rsid w:val="00916E86"/>
    <w:rsid w:val="009174C4"/>
    <w:rsid w:val="00921116"/>
    <w:rsid w:val="0092134E"/>
    <w:rsid w:val="00921B2A"/>
    <w:rsid w:val="00922E45"/>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A6E30"/>
    <w:rsid w:val="009B009B"/>
    <w:rsid w:val="009B0232"/>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3BCC"/>
    <w:rsid w:val="009D3CEE"/>
    <w:rsid w:val="009D3D29"/>
    <w:rsid w:val="009D4414"/>
    <w:rsid w:val="009D5B85"/>
    <w:rsid w:val="009D5DB8"/>
    <w:rsid w:val="009D6FB6"/>
    <w:rsid w:val="009D79BD"/>
    <w:rsid w:val="009E015D"/>
    <w:rsid w:val="009E01A3"/>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C82"/>
    <w:rsid w:val="00A41FA8"/>
    <w:rsid w:val="00A42071"/>
    <w:rsid w:val="00A427C9"/>
    <w:rsid w:val="00A43B11"/>
    <w:rsid w:val="00A4490B"/>
    <w:rsid w:val="00A456E9"/>
    <w:rsid w:val="00A45903"/>
    <w:rsid w:val="00A45F8F"/>
    <w:rsid w:val="00A47843"/>
    <w:rsid w:val="00A52111"/>
    <w:rsid w:val="00A53A18"/>
    <w:rsid w:val="00A54C98"/>
    <w:rsid w:val="00A54D7E"/>
    <w:rsid w:val="00A54FC2"/>
    <w:rsid w:val="00A56DE3"/>
    <w:rsid w:val="00A61094"/>
    <w:rsid w:val="00A61C80"/>
    <w:rsid w:val="00A61DC2"/>
    <w:rsid w:val="00A6245B"/>
    <w:rsid w:val="00A62D79"/>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36ED"/>
    <w:rsid w:val="00AC51A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611E"/>
    <w:rsid w:val="00B27098"/>
    <w:rsid w:val="00B312E1"/>
    <w:rsid w:val="00B31880"/>
    <w:rsid w:val="00B3188D"/>
    <w:rsid w:val="00B325E8"/>
    <w:rsid w:val="00B3280D"/>
    <w:rsid w:val="00B32C99"/>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C8B"/>
    <w:rsid w:val="00B51495"/>
    <w:rsid w:val="00B514DE"/>
    <w:rsid w:val="00B54EA8"/>
    <w:rsid w:val="00B55B5E"/>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5F9E"/>
    <w:rsid w:val="00B76039"/>
    <w:rsid w:val="00B80AC8"/>
    <w:rsid w:val="00B81F8C"/>
    <w:rsid w:val="00B8251B"/>
    <w:rsid w:val="00B82FE3"/>
    <w:rsid w:val="00B83980"/>
    <w:rsid w:val="00B8629D"/>
    <w:rsid w:val="00B86570"/>
    <w:rsid w:val="00B87365"/>
    <w:rsid w:val="00B87F2D"/>
    <w:rsid w:val="00B90A80"/>
    <w:rsid w:val="00B90F4F"/>
    <w:rsid w:val="00B91B1D"/>
    <w:rsid w:val="00B9200C"/>
    <w:rsid w:val="00B94B08"/>
    <w:rsid w:val="00B95088"/>
    <w:rsid w:val="00B95316"/>
    <w:rsid w:val="00B958DE"/>
    <w:rsid w:val="00B9675A"/>
    <w:rsid w:val="00B97D2B"/>
    <w:rsid w:val="00B97E32"/>
    <w:rsid w:val="00BA097C"/>
    <w:rsid w:val="00BA1294"/>
    <w:rsid w:val="00BA19A1"/>
    <w:rsid w:val="00BA1DD0"/>
    <w:rsid w:val="00BA248A"/>
    <w:rsid w:val="00BA2892"/>
    <w:rsid w:val="00BA3656"/>
    <w:rsid w:val="00BA3F0F"/>
    <w:rsid w:val="00BA3F69"/>
    <w:rsid w:val="00BA5384"/>
    <w:rsid w:val="00BB0B03"/>
    <w:rsid w:val="00BB0D78"/>
    <w:rsid w:val="00BB1B4D"/>
    <w:rsid w:val="00BB239E"/>
    <w:rsid w:val="00BB27E1"/>
    <w:rsid w:val="00BB287D"/>
    <w:rsid w:val="00BB450A"/>
    <w:rsid w:val="00BB46FE"/>
    <w:rsid w:val="00BB4AC0"/>
    <w:rsid w:val="00BB4E28"/>
    <w:rsid w:val="00BB519A"/>
    <w:rsid w:val="00BB5594"/>
    <w:rsid w:val="00BB6117"/>
    <w:rsid w:val="00BB6A63"/>
    <w:rsid w:val="00BB7461"/>
    <w:rsid w:val="00BB7513"/>
    <w:rsid w:val="00BB7EB8"/>
    <w:rsid w:val="00BB7F49"/>
    <w:rsid w:val="00BC0101"/>
    <w:rsid w:val="00BC2115"/>
    <w:rsid w:val="00BC2694"/>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E7EA5"/>
    <w:rsid w:val="00BF013E"/>
    <w:rsid w:val="00BF020C"/>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36A93"/>
    <w:rsid w:val="00C41B98"/>
    <w:rsid w:val="00C41FDA"/>
    <w:rsid w:val="00C4205A"/>
    <w:rsid w:val="00C428EC"/>
    <w:rsid w:val="00C42E15"/>
    <w:rsid w:val="00C43B4A"/>
    <w:rsid w:val="00C4503C"/>
    <w:rsid w:val="00C46593"/>
    <w:rsid w:val="00C4688D"/>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796C"/>
    <w:rsid w:val="00CD0A2F"/>
    <w:rsid w:val="00CD184F"/>
    <w:rsid w:val="00CD1A6D"/>
    <w:rsid w:val="00CD2CE1"/>
    <w:rsid w:val="00CD361E"/>
    <w:rsid w:val="00CD45CE"/>
    <w:rsid w:val="00CD74F6"/>
    <w:rsid w:val="00CE1D45"/>
    <w:rsid w:val="00CE54C6"/>
    <w:rsid w:val="00CE616E"/>
    <w:rsid w:val="00CE6BD9"/>
    <w:rsid w:val="00CE735B"/>
    <w:rsid w:val="00CE7B83"/>
    <w:rsid w:val="00CF05E0"/>
    <w:rsid w:val="00CF0D9A"/>
    <w:rsid w:val="00CF2F8E"/>
    <w:rsid w:val="00CF333A"/>
    <w:rsid w:val="00CF38EE"/>
    <w:rsid w:val="00CF3CDE"/>
    <w:rsid w:val="00CF407A"/>
    <w:rsid w:val="00CF432D"/>
    <w:rsid w:val="00CF46B0"/>
    <w:rsid w:val="00CF4EB4"/>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13BA"/>
    <w:rsid w:val="00D31B09"/>
    <w:rsid w:val="00D32991"/>
    <w:rsid w:val="00D3348F"/>
    <w:rsid w:val="00D3350A"/>
    <w:rsid w:val="00D3371A"/>
    <w:rsid w:val="00D357A1"/>
    <w:rsid w:val="00D35D2D"/>
    <w:rsid w:val="00D372DB"/>
    <w:rsid w:val="00D375A7"/>
    <w:rsid w:val="00D377E6"/>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49FC"/>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1445"/>
    <w:rsid w:val="00D821C2"/>
    <w:rsid w:val="00D825CA"/>
    <w:rsid w:val="00D8308E"/>
    <w:rsid w:val="00D845D7"/>
    <w:rsid w:val="00D8498A"/>
    <w:rsid w:val="00D84BD0"/>
    <w:rsid w:val="00D8539B"/>
    <w:rsid w:val="00D868C2"/>
    <w:rsid w:val="00D870A9"/>
    <w:rsid w:val="00D87CE9"/>
    <w:rsid w:val="00D87FCF"/>
    <w:rsid w:val="00D90E74"/>
    <w:rsid w:val="00D94977"/>
    <w:rsid w:val="00D94EBB"/>
    <w:rsid w:val="00D961DF"/>
    <w:rsid w:val="00D96F7F"/>
    <w:rsid w:val="00D97C54"/>
    <w:rsid w:val="00DA0659"/>
    <w:rsid w:val="00DA0FCB"/>
    <w:rsid w:val="00DA205D"/>
    <w:rsid w:val="00DA2C96"/>
    <w:rsid w:val="00DA2CF1"/>
    <w:rsid w:val="00DA3313"/>
    <w:rsid w:val="00DA3E1D"/>
    <w:rsid w:val="00DA3E8B"/>
    <w:rsid w:val="00DA47F8"/>
    <w:rsid w:val="00DA5FED"/>
    <w:rsid w:val="00DA628D"/>
    <w:rsid w:val="00DA6E42"/>
    <w:rsid w:val="00DA76E8"/>
    <w:rsid w:val="00DB000B"/>
    <w:rsid w:val="00DB0700"/>
    <w:rsid w:val="00DB1222"/>
    <w:rsid w:val="00DB1C23"/>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086B"/>
    <w:rsid w:val="00DD1240"/>
    <w:rsid w:val="00DD4675"/>
    <w:rsid w:val="00DD564A"/>
    <w:rsid w:val="00DD5E78"/>
    <w:rsid w:val="00DD75AF"/>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18FC"/>
    <w:rsid w:val="00DF1E8A"/>
    <w:rsid w:val="00DF2DB3"/>
    <w:rsid w:val="00DF3346"/>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D7C"/>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2A4"/>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0E54"/>
    <w:rsid w:val="00E81C6B"/>
    <w:rsid w:val="00E81CB5"/>
    <w:rsid w:val="00E82C33"/>
    <w:rsid w:val="00E837F5"/>
    <w:rsid w:val="00E84D39"/>
    <w:rsid w:val="00E913CE"/>
    <w:rsid w:val="00E914FB"/>
    <w:rsid w:val="00E92CDB"/>
    <w:rsid w:val="00E93FC1"/>
    <w:rsid w:val="00E94D17"/>
    <w:rsid w:val="00E94F0D"/>
    <w:rsid w:val="00E977FF"/>
    <w:rsid w:val="00E97BE1"/>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401C"/>
    <w:rsid w:val="00EF74DA"/>
    <w:rsid w:val="00F00A7F"/>
    <w:rsid w:val="00F00C5A"/>
    <w:rsid w:val="00F00E0C"/>
    <w:rsid w:val="00F02397"/>
    <w:rsid w:val="00F031BF"/>
    <w:rsid w:val="00F03E98"/>
    <w:rsid w:val="00F03F94"/>
    <w:rsid w:val="00F053CF"/>
    <w:rsid w:val="00F05679"/>
    <w:rsid w:val="00F0620A"/>
    <w:rsid w:val="00F06474"/>
    <w:rsid w:val="00F10EE2"/>
    <w:rsid w:val="00F120CA"/>
    <w:rsid w:val="00F12A1F"/>
    <w:rsid w:val="00F13583"/>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1CCB"/>
    <w:rsid w:val="00F62C31"/>
    <w:rsid w:val="00F631A6"/>
    <w:rsid w:val="00F63722"/>
    <w:rsid w:val="00F63F50"/>
    <w:rsid w:val="00F64D21"/>
    <w:rsid w:val="00F64EA4"/>
    <w:rsid w:val="00F65E2C"/>
    <w:rsid w:val="00F6605B"/>
    <w:rsid w:val="00F6628F"/>
    <w:rsid w:val="00F66681"/>
    <w:rsid w:val="00F6696F"/>
    <w:rsid w:val="00F66C6E"/>
    <w:rsid w:val="00F6772B"/>
    <w:rsid w:val="00F7017C"/>
    <w:rsid w:val="00F712B0"/>
    <w:rsid w:val="00F71F60"/>
    <w:rsid w:val="00F7295A"/>
    <w:rsid w:val="00F74660"/>
    <w:rsid w:val="00F74D0A"/>
    <w:rsid w:val="00F76717"/>
    <w:rsid w:val="00F80ACD"/>
    <w:rsid w:val="00F80CCD"/>
    <w:rsid w:val="00F80E78"/>
    <w:rsid w:val="00F84AE7"/>
    <w:rsid w:val="00F8622C"/>
    <w:rsid w:val="00F876E5"/>
    <w:rsid w:val="00F90832"/>
    <w:rsid w:val="00F908A1"/>
    <w:rsid w:val="00F90A6D"/>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1C14"/>
    <w:rsid w:val="00FB4D19"/>
    <w:rsid w:val="00FB53DA"/>
    <w:rsid w:val="00FB572E"/>
    <w:rsid w:val="00FB6837"/>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E0F7C"/>
    <w:rsid w:val="00FE1826"/>
    <w:rsid w:val="00FE1827"/>
    <w:rsid w:val="00FE2C47"/>
    <w:rsid w:val="00FE3438"/>
    <w:rsid w:val="00FE3692"/>
    <w:rsid w:val="00FE518F"/>
    <w:rsid w:val="00FE5E3C"/>
    <w:rsid w:val="00FE62C9"/>
    <w:rsid w:val="00FE7010"/>
    <w:rsid w:val="00FE7255"/>
    <w:rsid w:val="00FE7652"/>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3692</TotalTime>
  <Pages>2</Pages>
  <Words>812</Words>
  <Characters>3462</Characters>
  <Application>Microsoft Office Word</Application>
  <DocSecurity>0</DocSecurity>
  <Lines>101</Lines>
  <Paragraphs>44</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171</cp:revision>
  <cp:lastPrinted>2022-07-30T19:44:00Z</cp:lastPrinted>
  <dcterms:created xsi:type="dcterms:W3CDTF">2022-02-12T19:57:00Z</dcterms:created>
  <dcterms:modified xsi:type="dcterms:W3CDTF">2022-07-30T19:47:00Z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