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009C" w14:textId="6517036F" w:rsidR="009C765F" w:rsidRDefault="00E60D15" w:rsidP="009C765F">
      <w:pPr>
        <w:ind w:right="-630"/>
        <w:jc w:val="center"/>
        <w:rPr>
          <w:b/>
          <w:bCs/>
          <w:color w:val="C00000"/>
          <w:sz w:val="28"/>
          <w:szCs w:val="28"/>
        </w:rPr>
      </w:pPr>
      <w:r w:rsidRPr="00E60D15">
        <w:rPr>
          <w:b/>
          <w:bCs/>
          <w:color w:val="C00000"/>
          <w:sz w:val="28"/>
          <w:szCs w:val="28"/>
        </w:rPr>
        <w:drawing>
          <wp:inline distT="0" distB="0" distL="0" distR="0" wp14:anchorId="3EEBA90B" wp14:editId="032EB4F5">
            <wp:extent cx="4099560" cy="16757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6280" cy="167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3481A" w14:textId="77777777" w:rsidR="00061B85" w:rsidRPr="00061B85" w:rsidRDefault="00061B85" w:rsidP="008D5033">
      <w:pPr>
        <w:rPr>
          <w:color w:val="000000" w:themeColor="text1"/>
          <w:sz w:val="16"/>
          <w:szCs w:val="16"/>
        </w:rPr>
      </w:pPr>
    </w:p>
    <w:p w14:paraId="00757E7C" w14:textId="14717D34" w:rsidR="008D5033" w:rsidRDefault="008D5033" w:rsidP="008D5033">
      <w:pPr>
        <w:rPr>
          <w:color w:val="000000" w:themeColor="text1"/>
          <w:sz w:val="28"/>
          <w:szCs w:val="28"/>
        </w:rPr>
      </w:pPr>
      <w:r w:rsidRPr="00942302">
        <w:rPr>
          <w:b/>
          <w:bCs/>
          <w:color w:val="000000" w:themeColor="text1"/>
          <w:sz w:val="28"/>
          <w:szCs w:val="28"/>
        </w:rPr>
        <w:t>What if</w:t>
      </w:r>
      <w:r w:rsidRPr="008D5033">
        <w:rPr>
          <w:color w:val="000000" w:themeColor="text1"/>
          <w:sz w:val="28"/>
          <w:szCs w:val="28"/>
        </w:rPr>
        <w:t xml:space="preserve"> </w:t>
      </w:r>
      <w:r w:rsidR="00061B85" w:rsidRPr="00E60D15">
        <w:rPr>
          <w:color w:val="C00000"/>
          <w:sz w:val="28"/>
          <w:szCs w:val="28"/>
        </w:rPr>
        <w:t xml:space="preserve">Amos 4:2 </w:t>
      </w:r>
      <w:r w:rsidR="00E60D15">
        <w:rPr>
          <w:color w:val="000000" w:themeColor="text1"/>
          <w:sz w:val="28"/>
          <w:szCs w:val="28"/>
        </w:rPr>
        <w:t>is</w:t>
      </w:r>
      <w:r w:rsidR="00061B85">
        <w:rPr>
          <w:color w:val="000000" w:themeColor="text1"/>
          <w:sz w:val="28"/>
          <w:szCs w:val="28"/>
        </w:rPr>
        <w:t xml:space="preserve"> a part of God’s judgement on those who d</w:t>
      </w:r>
      <w:r w:rsidR="00E60D15">
        <w:rPr>
          <w:color w:val="000000" w:themeColor="text1"/>
          <w:sz w:val="28"/>
          <w:szCs w:val="28"/>
        </w:rPr>
        <w:t>o</w:t>
      </w:r>
      <w:r w:rsidR="00061B85">
        <w:rPr>
          <w:color w:val="000000" w:themeColor="text1"/>
          <w:sz w:val="28"/>
          <w:szCs w:val="28"/>
        </w:rPr>
        <w:t>n’t honor His warning on dividing the land</w:t>
      </w:r>
      <w:r w:rsidR="00E60D15">
        <w:rPr>
          <w:color w:val="000000" w:themeColor="text1"/>
          <w:sz w:val="28"/>
          <w:szCs w:val="28"/>
        </w:rPr>
        <w:t xml:space="preserve"> found</w:t>
      </w:r>
      <w:r w:rsidR="00061B85">
        <w:rPr>
          <w:color w:val="000000" w:themeColor="text1"/>
          <w:sz w:val="28"/>
          <w:szCs w:val="28"/>
        </w:rPr>
        <w:t xml:space="preserve"> in </w:t>
      </w:r>
      <w:r w:rsidR="00061B85" w:rsidRPr="00E60D15">
        <w:rPr>
          <w:color w:val="C00000"/>
          <w:sz w:val="28"/>
          <w:szCs w:val="28"/>
        </w:rPr>
        <w:t>Joel 3:2</w:t>
      </w:r>
      <w:r w:rsidRPr="008D5033">
        <w:rPr>
          <w:color w:val="000000" w:themeColor="text1"/>
          <w:sz w:val="28"/>
          <w:szCs w:val="28"/>
        </w:rPr>
        <w:t>?</w:t>
      </w:r>
    </w:p>
    <w:p w14:paraId="6934AFB8" w14:textId="254614BD" w:rsidR="008D5033" w:rsidRDefault="008D5033" w:rsidP="008D5033">
      <w:pPr>
        <w:rPr>
          <w:color w:val="000000" w:themeColor="text1"/>
          <w:sz w:val="28"/>
          <w:szCs w:val="28"/>
        </w:rPr>
      </w:pPr>
    </w:p>
    <w:p w14:paraId="1FFA03C4" w14:textId="22AA8451" w:rsidR="002A685A" w:rsidRPr="00E22343" w:rsidRDefault="002A685A" w:rsidP="0035428C">
      <w:pPr>
        <w:rPr>
          <w:color w:val="000000" w:themeColor="text1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*Amos </w:t>
      </w:r>
      <w:r w:rsidR="0046638C">
        <w:rPr>
          <w:b/>
          <w:bCs/>
          <w:color w:val="C00000"/>
          <w:sz w:val="28"/>
          <w:szCs w:val="28"/>
        </w:rPr>
        <w:t>4</w:t>
      </w:r>
      <w:r>
        <w:rPr>
          <w:b/>
          <w:bCs/>
          <w:color w:val="C00000"/>
          <w:sz w:val="28"/>
          <w:szCs w:val="28"/>
        </w:rPr>
        <w:t>:2</w:t>
      </w:r>
      <w:r w:rsidR="00E22343">
        <w:rPr>
          <w:b/>
          <w:bCs/>
          <w:color w:val="C00000"/>
          <w:sz w:val="28"/>
          <w:szCs w:val="28"/>
        </w:rPr>
        <w:t xml:space="preserve"> </w:t>
      </w:r>
      <w:r w:rsidR="00E22343" w:rsidRPr="00E22343">
        <w:rPr>
          <w:color w:val="000000" w:themeColor="text1"/>
          <w:sz w:val="28"/>
          <w:szCs w:val="28"/>
        </w:rPr>
        <w:t>The Sovereign LORD has sworn by his holiness: "The time will surely come when you will be taken away with hooks, the last of you with fishhooks.</w:t>
      </w:r>
    </w:p>
    <w:p w14:paraId="43407629" w14:textId="636D2DE3" w:rsidR="00061B85" w:rsidRPr="001C19A9" w:rsidRDefault="00E60D15" w:rsidP="005A69EA">
      <w:pPr>
        <w:ind w:right="-810"/>
        <w:rPr>
          <w:color w:val="1B1B1B"/>
          <w:sz w:val="28"/>
          <w:szCs w:val="28"/>
          <w:shd w:val="clear" w:color="auto" w:fill="FFFFFF"/>
        </w:rPr>
      </w:pPr>
      <w:r>
        <w:rPr>
          <w:rFonts w:ascii="-apple-system-font" w:hAnsi="-apple-system-font"/>
          <w:b/>
          <w:bCs/>
          <w:color w:val="1B1B1B"/>
          <w:sz w:val="27"/>
          <w:szCs w:val="27"/>
        </w:rPr>
        <w:t>____________</w:t>
      </w:r>
      <w:r w:rsidR="00061B85">
        <w:rPr>
          <w:rStyle w:val="apple-converted-space"/>
          <w:rFonts w:ascii="-apple-system-font" w:hAnsi="-apple-system-font"/>
          <w:color w:val="1B1B1B"/>
          <w:sz w:val="27"/>
          <w:szCs w:val="27"/>
          <w:shd w:val="clear" w:color="auto" w:fill="FFFFFF"/>
        </w:rPr>
        <w:t> </w:t>
      </w:r>
      <w:r w:rsidR="00061B85" w:rsidRPr="001C19A9">
        <w:rPr>
          <w:color w:val="1B1B1B"/>
          <w:sz w:val="28"/>
          <w:szCs w:val="28"/>
          <w:shd w:val="clear" w:color="auto" w:fill="FFFFFF"/>
        </w:rPr>
        <w:t>is an</w:t>
      </w:r>
      <w:r w:rsidR="00061B85" w:rsidRPr="001C19A9">
        <w:rPr>
          <w:rStyle w:val="apple-converted-space"/>
          <w:color w:val="1B1B1B"/>
          <w:sz w:val="28"/>
          <w:szCs w:val="28"/>
          <w:shd w:val="clear" w:color="auto" w:fill="FFFFFF"/>
        </w:rPr>
        <w:t> </w:t>
      </w:r>
      <w:hyperlink r:id="rId6" w:tooltip="Italian surname" w:history="1">
        <w:r w:rsidR="00061B85" w:rsidRPr="001C19A9">
          <w:rPr>
            <w:rStyle w:val="Hyperlink"/>
            <w:color w:val="416ED2"/>
            <w:sz w:val="28"/>
            <w:szCs w:val="28"/>
          </w:rPr>
          <w:t>Italian surname</w:t>
        </w:r>
      </w:hyperlink>
      <w:r w:rsidR="00061B85" w:rsidRPr="001C19A9">
        <w:rPr>
          <w:color w:val="1B1B1B"/>
          <w:sz w:val="28"/>
          <w:szCs w:val="28"/>
          <w:shd w:val="clear" w:color="auto" w:fill="FFFFFF"/>
        </w:rPr>
        <w:t>. It is derived from the</w:t>
      </w:r>
      <w:r w:rsidR="00061B85" w:rsidRPr="001C19A9">
        <w:rPr>
          <w:rStyle w:val="apple-converted-space"/>
          <w:color w:val="1B1B1B"/>
          <w:sz w:val="28"/>
          <w:szCs w:val="28"/>
          <w:shd w:val="clear" w:color="auto" w:fill="FFFFFF"/>
        </w:rPr>
        <w:t> </w:t>
      </w:r>
      <w:hyperlink r:id="rId7" w:tooltip="Sicilian language" w:history="1">
        <w:r w:rsidR="00061B85" w:rsidRPr="001C19A9">
          <w:rPr>
            <w:rStyle w:val="Hyperlink"/>
            <w:color w:val="416ED2"/>
            <w:sz w:val="28"/>
            <w:szCs w:val="28"/>
          </w:rPr>
          <w:t>Sicilian</w:t>
        </w:r>
      </w:hyperlink>
      <w:r w:rsidR="00061B85" w:rsidRPr="001C19A9">
        <w:rPr>
          <w:rStyle w:val="apple-converted-space"/>
          <w:color w:val="1B1B1B"/>
          <w:sz w:val="28"/>
          <w:szCs w:val="28"/>
          <w:shd w:val="clear" w:color="auto" w:fill="FFFFFF"/>
        </w:rPr>
        <w:t> </w:t>
      </w:r>
      <w:r w:rsidR="00061B85" w:rsidRPr="001C19A9">
        <w:rPr>
          <w:color w:val="1B1B1B"/>
          <w:sz w:val="28"/>
          <w:szCs w:val="28"/>
          <w:shd w:val="clear" w:color="auto" w:fill="FFFFFF"/>
        </w:rPr>
        <w:t>word for "</w:t>
      </w:r>
      <w:hyperlink r:id="rId8" w:tooltip="Sickle" w:history="1">
        <w:r w:rsidR="00061B85" w:rsidRPr="001C19A9">
          <w:rPr>
            <w:rStyle w:val="Hyperlink"/>
            <w:color w:val="416ED2"/>
            <w:sz w:val="28"/>
            <w:szCs w:val="28"/>
          </w:rPr>
          <w:t>sickle</w:t>
        </w:r>
      </w:hyperlink>
      <w:r w:rsidR="00061B85" w:rsidRPr="001C19A9">
        <w:rPr>
          <w:color w:val="1B1B1B"/>
          <w:sz w:val="28"/>
          <w:szCs w:val="28"/>
          <w:shd w:val="clear" w:color="auto" w:fill="FFFFFF"/>
        </w:rPr>
        <w:t>"</w:t>
      </w:r>
      <w:r w:rsidRPr="001C19A9">
        <w:rPr>
          <w:sz w:val="28"/>
          <w:szCs w:val="28"/>
        </w:rPr>
        <w:t xml:space="preserve"> </w:t>
      </w:r>
      <w:r w:rsidR="00061B85" w:rsidRPr="001C19A9">
        <w:rPr>
          <w:color w:val="1B1B1B"/>
          <w:sz w:val="28"/>
          <w:szCs w:val="28"/>
          <w:shd w:val="clear" w:color="auto" w:fill="FFFFFF"/>
        </w:rPr>
        <w:t>A</w:t>
      </w:r>
      <w:r w:rsidR="00061B85" w:rsidRPr="001C19A9">
        <w:rPr>
          <w:rStyle w:val="apple-converted-space"/>
          <w:color w:val="1B1B1B"/>
          <w:sz w:val="28"/>
          <w:szCs w:val="28"/>
          <w:shd w:val="clear" w:color="auto" w:fill="FFFFFF"/>
        </w:rPr>
        <w:t> </w:t>
      </w:r>
      <w:r w:rsidR="00061B85" w:rsidRPr="001C19A9">
        <w:rPr>
          <w:b/>
          <w:bCs/>
          <w:color w:val="1B1B1B"/>
          <w:sz w:val="28"/>
          <w:szCs w:val="28"/>
        </w:rPr>
        <w:t>sickle</w:t>
      </w:r>
      <w:r w:rsidR="00061B85" w:rsidRPr="001C19A9">
        <w:rPr>
          <w:color w:val="1B1B1B"/>
          <w:sz w:val="28"/>
          <w:szCs w:val="28"/>
          <w:shd w:val="clear" w:color="auto" w:fill="FFFFFF"/>
        </w:rPr>
        <w:t>,</w:t>
      </w:r>
      <w:r w:rsidR="00061B85" w:rsidRPr="001C19A9">
        <w:rPr>
          <w:rStyle w:val="apple-converted-space"/>
          <w:color w:val="1B1B1B"/>
          <w:sz w:val="28"/>
          <w:szCs w:val="28"/>
          <w:shd w:val="clear" w:color="auto" w:fill="FFFFFF"/>
        </w:rPr>
        <w:t> </w:t>
      </w:r>
      <w:r w:rsidR="00061B85" w:rsidRPr="001C19A9">
        <w:rPr>
          <w:b/>
          <w:bCs/>
          <w:color w:val="1B1B1B"/>
          <w:sz w:val="28"/>
          <w:szCs w:val="28"/>
        </w:rPr>
        <w:t>bagging hook</w:t>
      </w:r>
      <w:r w:rsidR="00061B85" w:rsidRPr="001C19A9">
        <w:rPr>
          <w:rStyle w:val="apple-converted-space"/>
          <w:color w:val="1B1B1B"/>
          <w:sz w:val="28"/>
          <w:szCs w:val="28"/>
          <w:shd w:val="clear" w:color="auto" w:fill="FFFFFF"/>
        </w:rPr>
        <w:t> </w:t>
      </w:r>
      <w:r w:rsidR="00061B85" w:rsidRPr="001C19A9">
        <w:rPr>
          <w:color w:val="1B1B1B"/>
          <w:sz w:val="28"/>
          <w:szCs w:val="28"/>
          <w:shd w:val="clear" w:color="auto" w:fill="FFFFFF"/>
        </w:rPr>
        <w:t>or</w:t>
      </w:r>
      <w:r w:rsidR="00061B85" w:rsidRPr="001C19A9">
        <w:rPr>
          <w:rStyle w:val="apple-converted-space"/>
          <w:color w:val="1B1B1B"/>
          <w:sz w:val="28"/>
          <w:szCs w:val="28"/>
          <w:shd w:val="clear" w:color="auto" w:fill="FFFFFF"/>
        </w:rPr>
        <w:t> </w:t>
      </w:r>
      <w:r w:rsidR="00061B85" w:rsidRPr="001C19A9">
        <w:rPr>
          <w:b/>
          <w:bCs/>
          <w:color w:val="1B1B1B"/>
          <w:sz w:val="28"/>
          <w:szCs w:val="28"/>
        </w:rPr>
        <w:t>reaping-hook</w:t>
      </w:r>
      <w:r w:rsidR="00061B85" w:rsidRPr="001C19A9">
        <w:rPr>
          <w:rStyle w:val="apple-converted-space"/>
          <w:color w:val="1B1B1B"/>
          <w:sz w:val="28"/>
          <w:szCs w:val="28"/>
          <w:shd w:val="clear" w:color="auto" w:fill="FFFFFF"/>
        </w:rPr>
        <w:t> </w:t>
      </w:r>
      <w:r w:rsidR="00061B85" w:rsidRPr="001C19A9">
        <w:rPr>
          <w:color w:val="1B1B1B"/>
          <w:sz w:val="28"/>
          <w:szCs w:val="28"/>
          <w:shd w:val="clear" w:color="auto" w:fill="FFFFFF"/>
        </w:rPr>
        <w:t>is a single-handed</w:t>
      </w:r>
      <w:r w:rsidR="00061B85" w:rsidRPr="001C19A9">
        <w:rPr>
          <w:rStyle w:val="apple-converted-space"/>
          <w:color w:val="1B1B1B"/>
          <w:sz w:val="28"/>
          <w:szCs w:val="28"/>
          <w:shd w:val="clear" w:color="auto" w:fill="FFFFFF"/>
        </w:rPr>
        <w:t> </w:t>
      </w:r>
      <w:hyperlink r:id="rId9" w:tooltip="Agricultural" w:history="1">
        <w:r w:rsidR="00061B85" w:rsidRPr="001C19A9">
          <w:rPr>
            <w:rStyle w:val="Hyperlink"/>
            <w:color w:val="416ED2"/>
            <w:sz w:val="28"/>
            <w:szCs w:val="28"/>
          </w:rPr>
          <w:t>agricultural</w:t>
        </w:r>
      </w:hyperlink>
      <w:r w:rsidR="00061B85" w:rsidRPr="001C19A9">
        <w:rPr>
          <w:rStyle w:val="apple-converted-space"/>
          <w:color w:val="1B1B1B"/>
          <w:sz w:val="28"/>
          <w:szCs w:val="28"/>
          <w:shd w:val="clear" w:color="auto" w:fill="FFFFFF"/>
        </w:rPr>
        <w:t> </w:t>
      </w:r>
      <w:hyperlink r:id="rId10" w:tooltip="Tool" w:history="1">
        <w:r w:rsidR="00061B85" w:rsidRPr="001C19A9">
          <w:rPr>
            <w:rStyle w:val="Hyperlink"/>
            <w:color w:val="416ED2"/>
            <w:sz w:val="28"/>
            <w:szCs w:val="28"/>
          </w:rPr>
          <w:t>tool</w:t>
        </w:r>
      </w:hyperlink>
      <w:r w:rsidR="00061B85" w:rsidRPr="001C19A9">
        <w:rPr>
          <w:sz w:val="28"/>
          <w:szCs w:val="28"/>
        </w:rPr>
        <w:t xml:space="preserve"> </w:t>
      </w:r>
      <w:r w:rsidR="00061B85" w:rsidRPr="001C19A9">
        <w:rPr>
          <w:color w:val="1B1B1B"/>
          <w:sz w:val="28"/>
          <w:szCs w:val="28"/>
          <w:shd w:val="clear" w:color="auto" w:fill="FFFFFF"/>
        </w:rPr>
        <w:t>designed with variously curved</w:t>
      </w:r>
      <w:r w:rsidR="00061B85" w:rsidRPr="001C19A9">
        <w:rPr>
          <w:rStyle w:val="apple-converted-space"/>
          <w:color w:val="1B1B1B"/>
          <w:sz w:val="28"/>
          <w:szCs w:val="28"/>
          <w:shd w:val="clear" w:color="auto" w:fill="FFFFFF"/>
        </w:rPr>
        <w:t> </w:t>
      </w:r>
      <w:hyperlink r:id="rId11" w:tooltip="Blade" w:history="1">
        <w:r w:rsidR="00061B85" w:rsidRPr="001C19A9">
          <w:rPr>
            <w:rStyle w:val="Hyperlink"/>
            <w:color w:val="416ED2"/>
            <w:sz w:val="28"/>
            <w:szCs w:val="28"/>
          </w:rPr>
          <w:t>blades</w:t>
        </w:r>
      </w:hyperlink>
      <w:r w:rsidR="00061B85" w:rsidRPr="001C19A9">
        <w:rPr>
          <w:rStyle w:val="apple-converted-space"/>
          <w:color w:val="1B1B1B"/>
          <w:sz w:val="28"/>
          <w:szCs w:val="28"/>
          <w:shd w:val="clear" w:color="auto" w:fill="FFFFFF"/>
        </w:rPr>
        <w:t> </w:t>
      </w:r>
      <w:r w:rsidR="00061B85" w:rsidRPr="001C19A9">
        <w:rPr>
          <w:color w:val="1B1B1B"/>
          <w:sz w:val="28"/>
          <w:szCs w:val="28"/>
          <w:shd w:val="clear" w:color="auto" w:fill="FFFFFF"/>
        </w:rPr>
        <w:t>and typically used for</w:t>
      </w:r>
      <w:r w:rsidR="00061B85" w:rsidRPr="001C19A9">
        <w:rPr>
          <w:rStyle w:val="apple-converted-space"/>
          <w:color w:val="1B1B1B"/>
          <w:sz w:val="28"/>
          <w:szCs w:val="28"/>
          <w:shd w:val="clear" w:color="auto" w:fill="FFFFFF"/>
        </w:rPr>
        <w:t> </w:t>
      </w:r>
      <w:hyperlink r:id="rId12" w:tooltip="Harvest" w:history="1">
        <w:r w:rsidR="00061B85" w:rsidRPr="001C19A9">
          <w:rPr>
            <w:rStyle w:val="Hyperlink"/>
            <w:color w:val="416ED2"/>
            <w:sz w:val="28"/>
            <w:szCs w:val="28"/>
          </w:rPr>
          <w:t>harvesting</w:t>
        </w:r>
      </w:hyperlink>
      <w:r w:rsidR="00061B85" w:rsidRPr="001C19A9">
        <w:rPr>
          <w:color w:val="1B1B1B"/>
          <w:sz w:val="28"/>
          <w:szCs w:val="28"/>
          <w:shd w:val="clear" w:color="auto" w:fill="FFFFFF"/>
        </w:rPr>
        <w:t xml:space="preserve">, </w:t>
      </w:r>
      <w:r w:rsidRPr="001C19A9">
        <w:rPr>
          <w:color w:val="1B1B1B"/>
          <w:sz w:val="28"/>
          <w:szCs w:val="28"/>
          <w:shd w:val="clear" w:color="auto" w:fill="FFFFFF"/>
        </w:rPr>
        <w:t>or</w:t>
      </w:r>
      <w:r w:rsidR="00061B85" w:rsidRPr="001C19A9">
        <w:rPr>
          <w:color w:val="1B1B1B"/>
          <w:sz w:val="28"/>
          <w:szCs w:val="28"/>
          <w:shd w:val="clear" w:color="auto" w:fill="FFFFFF"/>
        </w:rPr>
        <w:t xml:space="preserve"> cutting.</w:t>
      </w:r>
    </w:p>
    <w:p w14:paraId="6E864F6E" w14:textId="77777777" w:rsidR="001C19A9" w:rsidRPr="00C01ED4" w:rsidRDefault="001C19A9" w:rsidP="00E60D15">
      <w:pPr>
        <w:ind w:right="-540"/>
        <w:rPr>
          <w:sz w:val="16"/>
          <w:szCs w:val="16"/>
        </w:rPr>
      </w:pPr>
    </w:p>
    <w:p w14:paraId="1B920AB0" w14:textId="62E76DD3" w:rsidR="001C19A9" w:rsidRPr="001C19A9" w:rsidRDefault="00E60D15" w:rsidP="001C19A9">
      <w:pPr>
        <w:rPr>
          <w:color w:val="000000" w:themeColor="text1"/>
          <w:sz w:val="28"/>
          <w:szCs w:val="28"/>
        </w:rPr>
      </w:pPr>
      <w:r w:rsidRPr="001C19A9">
        <w:rPr>
          <w:b/>
          <w:bCs/>
          <w:color w:val="C00000"/>
          <w:sz w:val="28"/>
          <w:szCs w:val="28"/>
        </w:rPr>
        <w:t>*Amos 5:</w:t>
      </w:r>
      <w:r w:rsidR="001C19A9" w:rsidRPr="001C19A9">
        <w:rPr>
          <w:b/>
          <w:bCs/>
          <w:color w:val="C00000"/>
          <w:sz w:val="28"/>
          <w:szCs w:val="28"/>
        </w:rPr>
        <w:t>1</w:t>
      </w:r>
      <w:r w:rsidR="001C19A9" w:rsidRPr="001C19A9">
        <w:rPr>
          <w:color w:val="C00000"/>
          <w:sz w:val="28"/>
          <w:szCs w:val="28"/>
        </w:rPr>
        <w:t xml:space="preserve"> </w:t>
      </w:r>
      <w:r w:rsidR="001C19A9" w:rsidRPr="001C19A9">
        <w:rPr>
          <w:color w:val="000000" w:themeColor="text1"/>
          <w:sz w:val="28"/>
          <w:szCs w:val="28"/>
        </w:rPr>
        <w:t>Hear this word, Israel, this lament I take up concerning you:</w:t>
      </w:r>
    </w:p>
    <w:p w14:paraId="4F4D6FD9" w14:textId="32A36B7D" w:rsidR="002A685A" w:rsidRDefault="001C19A9" w:rsidP="001C19A9">
      <w:pPr>
        <w:rPr>
          <w:color w:val="000000" w:themeColor="text1"/>
          <w:sz w:val="28"/>
          <w:szCs w:val="28"/>
        </w:rPr>
      </w:pPr>
      <w:r w:rsidRPr="001C19A9">
        <w:rPr>
          <w:b/>
          <w:bCs/>
          <w:color w:val="C00000"/>
          <w:sz w:val="28"/>
          <w:szCs w:val="28"/>
        </w:rPr>
        <w:t>*Amos 5:</w:t>
      </w:r>
      <w:r w:rsidRPr="001C19A9">
        <w:rPr>
          <w:b/>
          <w:bCs/>
          <w:color w:val="C00000"/>
          <w:sz w:val="28"/>
          <w:szCs w:val="28"/>
        </w:rPr>
        <w:t>2</w:t>
      </w:r>
      <w:r w:rsidRPr="001C19A9">
        <w:rPr>
          <w:color w:val="C00000"/>
          <w:sz w:val="28"/>
          <w:szCs w:val="28"/>
        </w:rPr>
        <w:t xml:space="preserve"> </w:t>
      </w:r>
      <w:r w:rsidRPr="001C19A9">
        <w:rPr>
          <w:color w:val="000000" w:themeColor="text1"/>
          <w:sz w:val="28"/>
          <w:szCs w:val="28"/>
        </w:rPr>
        <w:t>"Fallen is Virgin Israel, never to rise again, deserted in her own land, with no one to lift her up."</w:t>
      </w:r>
    </w:p>
    <w:p w14:paraId="1FECDECE" w14:textId="77777777" w:rsidR="00673D75" w:rsidRPr="001C19A9" w:rsidRDefault="00673D75" w:rsidP="00673D75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*Amos 5:</w:t>
      </w:r>
      <w:r w:rsidRPr="001C19A9">
        <w:t xml:space="preserve"> </w:t>
      </w:r>
      <w:r w:rsidRPr="001C19A9">
        <w:rPr>
          <w:b/>
          <w:bCs/>
          <w:color w:val="C00000"/>
          <w:sz w:val="28"/>
          <w:szCs w:val="28"/>
        </w:rPr>
        <w:t xml:space="preserve">3 </w:t>
      </w:r>
      <w:r w:rsidRPr="001C19A9">
        <w:rPr>
          <w:color w:val="000000" w:themeColor="text1"/>
          <w:sz w:val="28"/>
          <w:szCs w:val="28"/>
        </w:rPr>
        <w:t>This is what the Sovereign LORD says to Israel: "Your city that marches out a thousand strong will have only a hundred left; your town that marches out a hundred strong will have only ten left."</w:t>
      </w:r>
    </w:p>
    <w:p w14:paraId="1B25E1E3" w14:textId="77777777" w:rsidR="00E60D15" w:rsidRPr="00E22343" w:rsidRDefault="00E60D15" w:rsidP="00DF731B">
      <w:pPr>
        <w:rPr>
          <w:color w:val="000000" w:themeColor="text1"/>
          <w:sz w:val="28"/>
          <w:szCs w:val="28"/>
        </w:rPr>
      </w:pPr>
    </w:p>
    <w:p w14:paraId="19988C62" w14:textId="221C992C" w:rsidR="00C12366" w:rsidRDefault="00E22343" w:rsidP="00C12366">
      <w:pPr>
        <w:jc w:val="center"/>
        <w:rPr>
          <w:b/>
          <w:bCs/>
          <w:i/>
          <w:iCs/>
          <w:color w:val="0070C0"/>
          <w:sz w:val="40"/>
          <w:szCs w:val="40"/>
        </w:rPr>
      </w:pPr>
      <w:r>
        <w:rPr>
          <w:b/>
          <w:bCs/>
          <w:i/>
          <w:iCs/>
          <w:color w:val="0070C0"/>
          <w:sz w:val="40"/>
          <w:szCs w:val="40"/>
        </w:rPr>
        <w:t>“</w:t>
      </w:r>
      <w:r w:rsidR="00E60D15">
        <w:rPr>
          <w:b/>
          <w:bCs/>
          <w:i/>
          <w:iCs/>
          <w:color w:val="0070C0"/>
          <w:sz w:val="40"/>
          <w:szCs w:val="40"/>
        </w:rPr>
        <w:t>God Mourns When…</w:t>
      </w:r>
      <w:r>
        <w:rPr>
          <w:b/>
          <w:bCs/>
          <w:i/>
          <w:iCs/>
          <w:color w:val="0070C0"/>
          <w:sz w:val="40"/>
          <w:szCs w:val="40"/>
        </w:rPr>
        <w:t>”</w:t>
      </w:r>
    </w:p>
    <w:p w14:paraId="10029FE2" w14:textId="77777777" w:rsidR="002A685A" w:rsidRPr="002A685A" w:rsidRDefault="002A685A" w:rsidP="00C12366">
      <w:pPr>
        <w:jc w:val="center"/>
        <w:rPr>
          <w:b/>
          <w:bCs/>
          <w:i/>
          <w:iCs/>
          <w:color w:val="0070C0"/>
          <w:sz w:val="16"/>
          <w:szCs w:val="16"/>
        </w:rPr>
      </w:pPr>
    </w:p>
    <w:p w14:paraId="3E85F4A0" w14:textId="718D7F47" w:rsidR="001C19A9" w:rsidRPr="001C19A9" w:rsidRDefault="001C19A9" w:rsidP="007C25D5">
      <w:pPr>
        <w:pStyle w:val="ListParagraph"/>
        <w:numPr>
          <w:ilvl w:val="0"/>
          <w:numId w:val="14"/>
        </w:numPr>
        <w:ind w:right="-180"/>
        <w:rPr>
          <w:b/>
          <w:bCs/>
          <w:color w:val="000000" w:themeColor="text1"/>
          <w:sz w:val="28"/>
          <w:szCs w:val="28"/>
        </w:rPr>
      </w:pPr>
      <w:r w:rsidRPr="001C19A9">
        <w:rPr>
          <w:b/>
          <w:bCs/>
          <w:color w:val="C00000"/>
          <w:sz w:val="28"/>
          <w:szCs w:val="28"/>
        </w:rPr>
        <w:t>Amos 5:1</w:t>
      </w:r>
      <w:r w:rsidR="00E76715">
        <w:rPr>
          <w:b/>
          <w:bCs/>
          <w:color w:val="C00000"/>
          <w:sz w:val="28"/>
          <w:szCs w:val="28"/>
        </w:rPr>
        <w:t xml:space="preserve"> &amp; 10</w:t>
      </w:r>
      <w:r>
        <w:rPr>
          <w:b/>
          <w:bCs/>
          <w:color w:val="C00000"/>
          <w:sz w:val="28"/>
          <w:szCs w:val="28"/>
        </w:rPr>
        <w:t xml:space="preserve"> </w:t>
      </w:r>
      <w:r w:rsidRPr="001C19A9">
        <w:rPr>
          <w:b/>
          <w:bCs/>
          <w:color w:val="000000" w:themeColor="text1"/>
          <w:sz w:val="28"/>
          <w:szCs w:val="28"/>
        </w:rPr>
        <w:t>When</w:t>
      </w:r>
      <w:r>
        <w:rPr>
          <w:b/>
          <w:bCs/>
          <w:color w:val="C00000"/>
          <w:sz w:val="28"/>
          <w:szCs w:val="28"/>
        </w:rPr>
        <w:t xml:space="preserve"> </w:t>
      </w:r>
      <w:r w:rsidR="007C25D5" w:rsidRPr="007C25D5">
        <w:rPr>
          <w:b/>
          <w:bCs/>
          <w:color w:val="000000" w:themeColor="text1"/>
          <w:sz w:val="28"/>
          <w:szCs w:val="28"/>
        </w:rPr>
        <w:t>“</w:t>
      </w:r>
      <w:r>
        <w:rPr>
          <w:b/>
          <w:bCs/>
          <w:color w:val="000000" w:themeColor="text1"/>
          <w:sz w:val="28"/>
          <w:szCs w:val="28"/>
        </w:rPr>
        <w:t>Truth</w:t>
      </w:r>
      <w:r w:rsidR="007C25D5">
        <w:rPr>
          <w:b/>
          <w:bCs/>
          <w:color w:val="000000" w:themeColor="text1"/>
          <w:sz w:val="28"/>
          <w:szCs w:val="28"/>
        </w:rPr>
        <w:t>”</w:t>
      </w:r>
      <w:r>
        <w:rPr>
          <w:b/>
          <w:bCs/>
          <w:color w:val="000000" w:themeColor="text1"/>
          <w:sz w:val="28"/>
          <w:szCs w:val="28"/>
        </w:rPr>
        <w:t xml:space="preserve"> is</w:t>
      </w:r>
      <w:r>
        <w:rPr>
          <w:color w:val="000000" w:themeColor="text1"/>
          <w:sz w:val="28"/>
          <w:szCs w:val="28"/>
        </w:rPr>
        <w:t xml:space="preserve"> rejected, loathed, disliked, or hated.</w:t>
      </w:r>
    </w:p>
    <w:p w14:paraId="7C0AA2B9" w14:textId="11787923" w:rsidR="00FA6136" w:rsidRPr="00A54455" w:rsidRDefault="00673D75" w:rsidP="00A54455">
      <w:pPr>
        <w:pStyle w:val="ListParagraph"/>
        <w:numPr>
          <w:ilvl w:val="0"/>
          <w:numId w:val="14"/>
        </w:numPr>
        <w:ind w:right="-18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Amos 5:2 </w:t>
      </w:r>
      <w:r w:rsidRPr="00A54455">
        <w:rPr>
          <w:b/>
          <w:bCs/>
          <w:color w:val="000000" w:themeColor="text1"/>
          <w:sz w:val="28"/>
          <w:szCs w:val="28"/>
        </w:rPr>
        <w:t xml:space="preserve">When </w:t>
      </w:r>
      <w:r w:rsidR="00514DF1">
        <w:rPr>
          <w:b/>
          <w:bCs/>
          <w:color w:val="000000" w:themeColor="text1"/>
          <w:sz w:val="28"/>
          <w:szCs w:val="28"/>
        </w:rPr>
        <w:t>God’</w:t>
      </w:r>
      <w:r w:rsidRPr="00A54455">
        <w:rPr>
          <w:b/>
          <w:bCs/>
          <w:color w:val="000000" w:themeColor="text1"/>
          <w:sz w:val="28"/>
          <w:szCs w:val="28"/>
        </w:rPr>
        <w:t>s people choose</w:t>
      </w:r>
      <w:r w:rsidRPr="00673D75">
        <w:rPr>
          <w:color w:val="000000" w:themeColor="text1"/>
          <w:sz w:val="28"/>
          <w:szCs w:val="28"/>
        </w:rPr>
        <w:t xml:space="preserve"> to be deserted</w:t>
      </w:r>
      <w:r w:rsidR="00A54455">
        <w:rPr>
          <w:color w:val="000000" w:themeColor="text1"/>
          <w:sz w:val="28"/>
          <w:szCs w:val="28"/>
        </w:rPr>
        <w:t>,</w:t>
      </w:r>
      <w:r w:rsidRPr="00673D75">
        <w:rPr>
          <w:color w:val="000000" w:themeColor="text1"/>
          <w:sz w:val="28"/>
          <w:szCs w:val="28"/>
        </w:rPr>
        <w:t xml:space="preserve"> </w:t>
      </w:r>
      <w:r w:rsidR="00A54455">
        <w:rPr>
          <w:color w:val="000000" w:themeColor="text1"/>
          <w:sz w:val="28"/>
          <w:szCs w:val="28"/>
        </w:rPr>
        <w:t>rather than</w:t>
      </w:r>
      <w:r w:rsidRPr="00673D75">
        <w:rPr>
          <w:color w:val="000000" w:themeColor="text1"/>
          <w:sz w:val="28"/>
          <w:szCs w:val="28"/>
        </w:rPr>
        <w:t xml:space="preserve"> to call on </w:t>
      </w:r>
      <w:r w:rsidR="00514DF1">
        <w:rPr>
          <w:color w:val="000000" w:themeColor="text1"/>
          <w:sz w:val="28"/>
          <w:szCs w:val="28"/>
        </w:rPr>
        <w:t>Him</w:t>
      </w:r>
      <w:r w:rsidRPr="00673D75">
        <w:rPr>
          <w:color w:val="000000" w:themeColor="text1"/>
          <w:sz w:val="28"/>
          <w:szCs w:val="28"/>
        </w:rPr>
        <w:t>.</w:t>
      </w:r>
    </w:p>
    <w:p w14:paraId="567F0C1A" w14:textId="2CE7B4EF" w:rsidR="00A54455" w:rsidRPr="001C19A9" w:rsidRDefault="00A54455" w:rsidP="00AD1E5C">
      <w:pPr>
        <w:pStyle w:val="ListParagraph"/>
        <w:numPr>
          <w:ilvl w:val="0"/>
          <w:numId w:val="14"/>
        </w:num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Amos 5:3 </w:t>
      </w:r>
      <w:r w:rsidRPr="00A54455">
        <w:rPr>
          <w:b/>
          <w:bCs/>
          <w:color w:val="000000" w:themeColor="text1"/>
          <w:sz w:val="28"/>
          <w:szCs w:val="28"/>
        </w:rPr>
        <w:t xml:space="preserve">When we are decimated </w:t>
      </w:r>
      <w:r w:rsidRPr="00A54455">
        <w:rPr>
          <w:color w:val="000000" w:themeColor="text1"/>
          <w:sz w:val="28"/>
          <w:szCs w:val="28"/>
        </w:rPr>
        <w:t xml:space="preserve">by </w:t>
      </w:r>
      <w:r w:rsidR="00C01ED4">
        <w:rPr>
          <w:color w:val="000000" w:themeColor="text1"/>
          <w:sz w:val="28"/>
          <w:szCs w:val="28"/>
        </w:rPr>
        <w:t>our</w:t>
      </w:r>
      <w:r w:rsidRPr="00A54455">
        <w:rPr>
          <w:color w:val="000000" w:themeColor="text1"/>
          <w:sz w:val="28"/>
          <w:szCs w:val="28"/>
        </w:rPr>
        <w:t xml:space="preserve"> choices</w:t>
      </w:r>
      <w:r w:rsidR="00C01ED4">
        <w:rPr>
          <w:color w:val="000000" w:themeColor="text1"/>
          <w:sz w:val="28"/>
          <w:szCs w:val="28"/>
        </w:rPr>
        <w:t>. Yet, we continue to misplace our security in past victories and situations.</w:t>
      </w:r>
    </w:p>
    <w:p w14:paraId="7100526F" w14:textId="536847EB" w:rsidR="00E932BC" w:rsidRPr="005A69EA" w:rsidRDefault="00E932BC" w:rsidP="00061B85">
      <w:pPr>
        <w:rPr>
          <w:color w:val="000000" w:themeColor="text1"/>
          <w:sz w:val="20"/>
          <w:szCs w:val="20"/>
        </w:rPr>
      </w:pPr>
    </w:p>
    <w:p w14:paraId="0720EABB" w14:textId="77777777" w:rsidR="005A69EA" w:rsidRDefault="00695ECA" w:rsidP="008F647F">
      <w:pPr>
        <w:pStyle w:val="ListParagraph"/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“</w:t>
      </w:r>
      <w:r w:rsidR="00A54455">
        <w:rPr>
          <w:b/>
          <w:bCs/>
          <w:i/>
          <w:iCs/>
          <w:color w:val="0070C0"/>
          <w:sz w:val="36"/>
          <w:szCs w:val="36"/>
        </w:rPr>
        <w:t xml:space="preserve">The Past is Marred by </w:t>
      </w:r>
      <w:r w:rsidR="008E09F1">
        <w:rPr>
          <w:b/>
          <w:bCs/>
          <w:i/>
          <w:iCs/>
          <w:color w:val="0070C0"/>
          <w:sz w:val="36"/>
          <w:szCs w:val="36"/>
        </w:rPr>
        <w:t>t</w:t>
      </w:r>
      <w:r w:rsidR="00A54455">
        <w:rPr>
          <w:b/>
          <w:bCs/>
          <w:i/>
          <w:iCs/>
          <w:color w:val="0070C0"/>
          <w:sz w:val="36"/>
          <w:szCs w:val="36"/>
        </w:rPr>
        <w:t>he Present</w:t>
      </w:r>
      <w:r w:rsidR="00673D75">
        <w:rPr>
          <w:b/>
          <w:bCs/>
          <w:i/>
          <w:iCs/>
          <w:color w:val="0070C0"/>
          <w:sz w:val="36"/>
          <w:szCs w:val="36"/>
        </w:rPr>
        <w:t xml:space="preserve"> </w:t>
      </w:r>
      <w:r>
        <w:rPr>
          <w:b/>
          <w:bCs/>
          <w:i/>
          <w:iCs/>
          <w:color w:val="0070C0"/>
          <w:sz w:val="36"/>
          <w:szCs w:val="36"/>
        </w:rPr>
        <w:t>”</w:t>
      </w:r>
    </w:p>
    <w:p w14:paraId="1AAA5C98" w14:textId="7520C6F7" w:rsidR="000D2DC7" w:rsidRPr="008F647F" w:rsidRDefault="005A69EA" w:rsidP="008F647F">
      <w:pPr>
        <w:pStyle w:val="ListParagraph"/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</w:rPr>
        <w:t>(Amos 5:5)</w:t>
      </w:r>
      <w:r w:rsidR="00695ECA">
        <w:rPr>
          <w:b/>
          <w:bCs/>
          <w:i/>
          <w:iCs/>
          <w:color w:val="0070C0"/>
          <w:sz w:val="36"/>
          <w:szCs w:val="36"/>
        </w:rPr>
        <w:t xml:space="preserve"> </w:t>
      </w:r>
    </w:p>
    <w:p w14:paraId="64A0A5EC" w14:textId="43B2B133" w:rsidR="008F647F" w:rsidRDefault="008F647F" w:rsidP="00673D75">
      <w:pPr>
        <w:pStyle w:val="NormalWeb"/>
        <w:numPr>
          <w:ilvl w:val="0"/>
          <w:numId w:val="16"/>
        </w:numPr>
        <w:ind w:right="-360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b/>
          <w:bCs/>
          <w:color w:val="1B1B1B"/>
          <w:sz w:val="27"/>
          <w:szCs w:val="27"/>
        </w:rPr>
        <w:t>Bethel</w:t>
      </w:r>
      <w:r>
        <w:rPr>
          <w:rFonts w:ascii="-apple-system-font" w:hAnsi="-apple-system-font"/>
          <w:color w:val="1B1B1B"/>
          <w:sz w:val="27"/>
          <w:szCs w:val="27"/>
        </w:rPr>
        <w:t>,</w:t>
      </w:r>
      <w:r>
        <w:rPr>
          <w:rStyle w:val="apple-converted-space"/>
          <w:rFonts w:ascii="-apple-system-font" w:hAnsi="-apple-system-font"/>
          <w:color w:val="1B1B1B"/>
          <w:sz w:val="27"/>
          <w:szCs w:val="27"/>
        </w:rPr>
        <w:t> </w:t>
      </w:r>
      <w:r>
        <w:rPr>
          <w:rFonts w:ascii="-apple-system-font" w:hAnsi="-apple-system-font"/>
          <w:b/>
          <w:bCs/>
          <w:color w:val="1B1B1B"/>
          <w:sz w:val="27"/>
          <w:szCs w:val="27"/>
        </w:rPr>
        <w:t>Gilgal</w:t>
      </w:r>
      <w:r>
        <w:rPr>
          <w:rFonts w:ascii="-apple-system-font" w:hAnsi="-apple-system-font"/>
          <w:color w:val="1B1B1B"/>
          <w:sz w:val="27"/>
          <w:szCs w:val="27"/>
        </w:rPr>
        <w:t>, and</w:t>
      </w:r>
      <w:r>
        <w:rPr>
          <w:rStyle w:val="apple-converted-space"/>
          <w:rFonts w:ascii="-apple-system-font" w:hAnsi="-apple-system-font"/>
          <w:color w:val="1B1B1B"/>
          <w:sz w:val="27"/>
          <w:szCs w:val="27"/>
        </w:rPr>
        <w:t> </w:t>
      </w:r>
      <w:r>
        <w:rPr>
          <w:rFonts w:ascii="-apple-system-font" w:hAnsi="-apple-system-font"/>
          <w:b/>
          <w:bCs/>
          <w:color w:val="1B1B1B"/>
          <w:sz w:val="27"/>
          <w:szCs w:val="27"/>
        </w:rPr>
        <w:t>Beersheba</w:t>
      </w:r>
      <w:r>
        <w:rPr>
          <w:rStyle w:val="apple-converted-space"/>
          <w:rFonts w:ascii="-apple-system-font" w:hAnsi="-apple-system-font"/>
          <w:color w:val="1B1B1B"/>
          <w:sz w:val="27"/>
          <w:szCs w:val="27"/>
        </w:rPr>
        <w:t> </w:t>
      </w:r>
      <w:r>
        <w:rPr>
          <w:rFonts w:ascii="-apple-system-font" w:hAnsi="-apple-system-font"/>
          <w:color w:val="1B1B1B"/>
          <w:sz w:val="27"/>
          <w:szCs w:val="27"/>
        </w:rPr>
        <w:t>were once places associated with great privilege and spiritual heritage. Now places of</w:t>
      </w:r>
      <w:r>
        <w:rPr>
          <w:rStyle w:val="apple-converted-space"/>
          <w:rFonts w:ascii="-apple-system-font" w:hAnsi="-apple-system-font"/>
          <w:color w:val="1B1B1B"/>
          <w:sz w:val="27"/>
          <w:szCs w:val="27"/>
        </w:rPr>
        <w:t> </w:t>
      </w:r>
      <w:r>
        <w:rPr>
          <w:rFonts w:ascii="-apple-system-font" w:hAnsi="-apple-system-font"/>
          <w:i/>
          <w:iCs/>
          <w:color w:val="1B1B1B"/>
          <w:sz w:val="27"/>
          <w:szCs w:val="27"/>
        </w:rPr>
        <w:t>vain, empty worship</w:t>
      </w:r>
      <w:r>
        <w:rPr>
          <w:rFonts w:ascii="-apple-system-font" w:hAnsi="-apple-system-font"/>
          <w:color w:val="1B1B1B"/>
          <w:sz w:val="27"/>
          <w:szCs w:val="27"/>
        </w:rPr>
        <w:t>.</w:t>
      </w:r>
    </w:p>
    <w:p w14:paraId="6084CAC8" w14:textId="16615267" w:rsidR="008F647F" w:rsidRPr="008F647F" w:rsidRDefault="008F647F" w:rsidP="008F647F">
      <w:pPr>
        <w:pStyle w:val="NormalWeb"/>
        <w:numPr>
          <w:ilvl w:val="0"/>
          <w:numId w:val="16"/>
        </w:numPr>
        <w:rPr>
          <w:rFonts w:ascii="-apple-system-font" w:hAnsi="-apple-system-font"/>
          <w:color w:val="1B1B1B"/>
          <w:sz w:val="27"/>
          <w:szCs w:val="27"/>
        </w:rPr>
      </w:pPr>
      <w:r w:rsidRPr="008F647F">
        <w:rPr>
          <w:rFonts w:ascii="-apple-system-font" w:hAnsi="-apple-system-font"/>
          <w:b/>
          <w:bCs/>
          <w:color w:val="1B1B1B"/>
          <w:sz w:val="27"/>
          <w:szCs w:val="27"/>
        </w:rPr>
        <w:t>Bethel</w:t>
      </w:r>
      <w:r w:rsidRPr="008F647F">
        <w:rPr>
          <w:rStyle w:val="apple-converted-space"/>
          <w:rFonts w:ascii="-apple-system-font" w:hAnsi="-apple-system-font"/>
          <w:color w:val="1B1B1B"/>
          <w:sz w:val="27"/>
          <w:szCs w:val="27"/>
        </w:rPr>
        <w:t> </w:t>
      </w:r>
      <w:r w:rsidRPr="008F647F">
        <w:rPr>
          <w:rFonts w:ascii="-apple-system-font" w:hAnsi="-apple-system-font"/>
          <w:color w:val="1B1B1B"/>
          <w:sz w:val="27"/>
          <w:szCs w:val="27"/>
        </w:rPr>
        <w:t>was the place where God met Jacob (Genesis 28:11-19, Genesis 35:1-7).</w:t>
      </w:r>
      <w:r w:rsidR="00673D75">
        <w:rPr>
          <w:rFonts w:ascii="-apple-system-font" w:hAnsi="-apple-system-font"/>
          <w:color w:val="1B1B1B"/>
          <w:sz w:val="27"/>
          <w:szCs w:val="27"/>
        </w:rPr>
        <w:t xml:space="preserve"> </w:t>
      </w:r>
      <w:r w:rsidRPr="008F647F">
        <w:rPr>
          <w:rFonts w:ascii="-apple-system-font" w:hAnsi="-apple-system-font"/>
          <w:b/>
          <w:bCs/>
          <w:color w:val="1B1B1B"/>
          <w:sz w:val="27"/>
          <w:szCs w:val="27"/>
        </w:rPr>
        <w:t>Gilgal</w:t>
      </w:r>
      <w:r w:rsidRPr="008F647F">
        <w:rPr>
          <w:rStyle w:val="apple-converted-space"/>
          <w:rFonts w:ascii="-apple-system-font" w:hAnsi="-apple-system-font"/>
          <w:color w:val="1B1B1B"/>
          <w:sz w:val="27"/>
          <w:szCs w:val="27"/>
        </w:rPr>
        <w:t> </w:t>
      </w:r>
      <w:r w:rsidRPr="008F647F">
        <w:rPr>
          <w:rFonts w:ascii="-apple-system-font" w:hAnsi="-apple-system-font"/>
          <w:color w:val="1B1B1B"/>
          <w:sz w:val="27"/>
          <w:szCs w:val="27"/>
        </w:rPr>
        <w:t>was the place where Israel’s spiritual reproach was rolled away in the days of Joshua (</w:t>
      </w:r>
      <w:r w:rsidRPr="00673D75">
        <w:rPr>
          <w:rFonts w:ascii="-apple-system-font" w:hAnsi="-apple-system-font"/>
          <w:color w:val="C00000"/>
          <w:sz w:val="27"/>
          <w:szCs w:val="27"/>
        </w:rPr>
        <w:t>Joshua 5:1-12</w:t>
      </w:r>
      <w:r w:rsidRPr="008F647F">
        <w:rPr>
          <w:rFonts w:ascii="-apple-system-font" w:hAnsi="-apple-system-font"/>
          <w:color w:val="1B1B1B"/>
          <w:sz w:val="27"/>
          <w:szCs w:val="27"/>
        </w:rPr>
        <w:t>).</w:t>
      </w:r>
    </w:p>
    <w:p w14:paraId="61645670" w14:textId="540A4583" w:rsidR="008F647F" w:rsidRDefault="008F647F" w:rsidP="008F647F">
      <w:pPr>
        <w:pStyle w:val="NormalWeb"/>
        <w:numPr>
          <w:ilvl w:val="0"/>
          <w:numId w:val="16"/>
        </w:numPr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b/>
          <w:bCs/>
          <w:color w:val="1B1B1B"/>
          <w:sz w:val="27"/>
          <w:szCs w:val="27"/>
        </w:rPr>
        <w:t>Beersheba</w:t>
      </w:r>
      <w:r>
        <w:rPr>
          <w:rStyle w:val="apple-converted-space"/>
          <w:rFonts w:ascii="-apple-system-font" w:hAnsi="-apple-system-font"/>
          <w:color w:val="1B1B1B"/>
          <w:sz w:val="27"/>
          <w:szCs w:val="27"/>
        </w:rPr>
        <w:t> </w:t>
      </w:r>
      <w:r>
        <w:rPr>
          <w:rFonts w:ascii="-apple-system-font" w:hAnsi="-apple-system-font"/>
          <w:color w:val="1B1B1B"/>
          <w:sz w:val="27"/>
          <w:szCs w:val="27"/>
        </w:rPr>
        <w:t>was connected to Abraham, Isaac, and Jacob (</w:t>
      </w:r>
      <w:r w:rsidRPr="00673D75">
        <w:rPr>
          <w:rFonts w:ascii="-apple-system-font" w:hAnsi="-apple-system-font"/>
          <w:color w:val="C00000"/>
          <w:sz w:val="27"/>
          <w:szCs w:val="27"/>
        </w:rPr>
        <w:t>Genesis 21:22-33, 26:23-33, 46:1-5</w:t>
      </w:r>
      <w:r>
        <w:rPr>
          <w:rFonts w:ascii="-apple-system-font" w:hAnsi="-apple-system-font"/>
          <w:color w:val="1B1B1B"/>
          <w:sz w:val="27"/>
          <w:szCs w:val="27"/>
        </w:rPr>
        <w:t>).</w:t>
      </w:r>
    </w:p>
    <w:p w14:paraId="1944CD10" w14:textId="7F7BA085" w:rsidR="00935905" w:rsidRDefault="00935905" w:rsidP="00C9378C">
      <w:pPr>
        <w:rPr>
          <w:color w:val="000000" w:themeColor="text1"/>
          <w:sz w:val="28"/>
          <w:szCs w:val="28"/>
        </w:rPr>
      </w:pPr>
    </w:p>
    <w:p w14:paraId="1335D188" w14:textId="22BE23C5" w:rsidR="00A54455" w:rsidRDefault="00A54455" w:rsidP="00A54455">
      <w:pPr>
        <w:rPr>
          <w:color w:val="000000" w:themeColor="text1"/>
          <w:sz w:val="28"/>
          <w:szCs w:val="28"/>
        </w:rPr>
      </w:pPr>
      <w:r w:rsidRPr="00A54455">
        <w:rPr>
          <w:b/>
          <w:bCs/>
          <w:color w:val="C00000"/>
          <w:sz w:val="28"/>
          <w:szCs w:val="28"/>
        </w:rPr>
        <w:t>*Amos 5:</w:t>
      </w:r>
      <w:r w:rsidRPr="00A54455">
        <w:rPr>
          <w:b/>
          <w:bCs/>
          <w:color w:val="C00000"/>
          <w:sz w:val="28"/>
          <w:szCs w:val="28"/>
        </w:rPr>
        <w:t xml:space="preserve">10 </w:t>
      </w:r>
      <w:r w:rsidRPr="00A54455">
        <w:rPr>
          <w:color w:val="000000" w:themeColor="text1"/>
          <w:sz w:val="28"/>
          <w:szCs w:val="28"/>
        </w:rPr>
        <w:t>There are those who hate the one who upholds justice in court and detest the one who tells the truth.</w:t>
      </w:r>
    </w:p>
    <w:p w14:paraId="736F0DB6" w14:textId="2C8BC1F3" w:rsidR="00A54455" w:rsidRDefault="00A54455" w:rsidP="00A54455">
      <w:pPr>
        <w:rPr>
          <w:color w:val="000000" w:themeColor="text1"/>
          <w:sz w:val="28"/>
          <w:szCs w:val="28"/>
        </w:rPr>
      </w:pPr>
      <w:r w:rsidRPr="00A54455">
        <w:rPr>
          <w:b/>
          <w:bCs/>
          <w:color w:val="C00000"/>
          <w:sz w:val="28"/>
          <w:szCs w:val="28"/>
        </w:rPr>
        <w:t>*Amos 5:</w:t>
      </w:r>
      <w:r w:rsidRPr="00A54455">
        <w:rPr>
          <w:b/>
          <w:bCs/>
          <w:color w:val="C00000"/>
          <w:sz w:val="28"/>
          <w:szCs w:val="28"/>
        </w:rPr>
        <w:t>13</w:t>
      </w:r>
      <w:r w:rsidRPr="00A54455">
        <w:rPr>
          <w:color w:val="C00000"/>
          <w:sz w:val="28"/>
          <w:szCs w:val="28"/>
        </w:rPr>
        <w:t xml:space="preserve"> </w:t>
      </w:r>
      <w:r w:rsidRPr="00A54455">
        <w:rPr>
          <w:color w:val="000000" w:themeColor="text1"/>
          <w:sz w:val="28"/>
          <w:szCs w:val="28"/>
        </w:rPr>
        <w:t>Therefore the prudent keep quiet in such times, for the times are evil.</w:t>
      </w:r>
    </w:p>
    <w:p w14:paraId="089C5B0D" w14:textId="11E03F23" w:rsidR="00A54455" w:rsidRDefault="00A54455" w:rsidP="00A54455">
      <w:pPr>
        <w:rPr>
          <w:color w:val="000000" w:themeColor="text1"/>
          <w:sz w:val="28"/>
          <w:szCs w:val="28"/>
        </w:rPr>
      </w:pPr>
      <w:r w:rsidRPr="008E09F1">
        <w:rPr>
          <w:b/>
          <w:bCs/>
          <w:color w:val="C00000"/>
          <w:sz w:val="28"/>
          <w:szCs w:val="28"/>
        </w:rPr>
        <w:t>*Amos 5:</w:t>
      </w:r>
      <w:r w:rsidRPr="008E09F1">
        <w:rPr>
          <w:b/>
          <w:bCs/>
          <w:color w:val="C00000"/>
          <w:sz w:val="28"/>
          <w:szCs w:val="28"/>
        </w:rPr>
        <w:t>14</w:t>
      </w:r>
      <w:r w:rsidRPr="008E09F1">
        <w:rPr>
          <w:color w:val="C00000"/>
          <w:sz w:val="28"/>
          <w:szCs w:val="28"/>
        </w:rPr>
        <w:t xml:space="preserve"> </w:t>
      </w:r>
      <w:r w:rsidRPr="00A54455">
        <w:rPr>
          <w:color w:val="000000" w:themeColor="text1"/>
          <w:sz w:val="28"/>
          <w:szCs w:val="28"/>
        </w:rPr>
        <w:t>Seek good, not evil, that you may live. Then the LORD God Almighty will be with you, just as you say he is.</w:t>
      </w:r>
    </w:p>
    <w:p w14:paraId="62E2EC91" w14:textId="77777777" w:rsidR="00A54455" w:rsidRPr="00A54455" w:rsidRDefault="00A54455" w:rsidP="00A54455">
      <w:pPr>
        <w:rPr>
          <w:color w:val="000000" w:themeColor="text1"/>
          <w:sz w:val="28"/>
          <w:szCs w:val="28"/>
        </w:rPr>
      </w:pPr>
    </w:p>
    <w:p w14:paraId="44CA19FC" w14:textId="5B733009" w:rsidR="00935905" w:rsidRDefault="00935905" w:rsidP="00935905">
      <w:pPr>
        <w:jc w:val="center"/>
        <w:rPr>
          <w:b/>
          <w:bCs/>
          <w:i/>
          <w:iCs/>
          <w:color w:val="0070C0"/>
          <w:sz w:val="36"/>
          <w:szCs w:val="36"/>
        </w:rPr>
      </w:pPr>
      <w:r w:rsidRPr="00935905">
        <w:rPr>
          <w:b/>
          <w:bCs/>
          <w:i/>
          <w:iCs/>
          <w:color w:val="0070C0"/>
          <w:sz w:val="36"/>
          <w:szCs w:val="36"/>
        </w:rPr>
        <w:t>“</w:t>
      </w:r>
      <w:r w:rsidR="008E09F1">
        <w:rPr>
          <w:b/>
          <w:bCs/>
          <w:i/>
          <w:iCs/>
          <w:color w:val="0070C0"/>
          <w:sz w:val="36"/>
          <w:szCs w:val="36"/>
        </w:rPr>
        <w:t>The Cause, the Curse &amp; the Cure</w:t>
      </w:r>
      <w:r w:rsidRPr="00935905">
        <w:rPr>
          <w:b/>
          <w:bCs/>
          <w:i/>
          <w:iCs/>
          <w:color w:val="0070C0"/>
          <w:sz w:val="36"/>
          <w:szCs w:val="36"/>
        </w:rPr>
        <w:t>”</w:t>
      </w:r>
    </w:p>
    <w:p w14:paraId="6E3AF672" w14:textId="670D70C4" w:rsidR="00935905" w:rsidRDefault="00935905" w:rsidP="00935905">
      <w:pPr>
        <w:jc w:val="center"/>
        <w:rPr>
          <w:b/>
          <w:bCs/>
          <w:i/>
          <w:iCs/>
          <w:color w:val="0070C0"/>
          <w:sz w:val="20"/>
          <w:szCs w:val="20"/>
        </w:rPr>
      </w:pPr>
    </w:p>
    <w:p w14:paraId="56A91AFD" w14:textId="0CAF7D1D" w:rsidR="00942302" w:rsidRDefault="008E09F1" w:rsidP="008E09F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E76715">
        <w:rPr>
          <w:b/>
          <w:bCs/>
          <w:sz w:val="28"/>
          <w:szCs w:val="28"/>
        </w:rPr>
        <w:t>Falsehood</w:t>
      </w:r>
      <w:r>
        <w:rPr>
          <w:sz w:val="28"/>
          <w:szCs w:val="28"/>
        </w:rPr>
        <w:t xml:space="preserve"> </w:t>
      </w:r>
      <w:r w:rsidR="009E2B8A">
        <w:rPr>
          <w:sz w:val="28"/>
          <w:szCs w:val="28"/>
        </w:rPr>
        <w:t>became</w:t>
      </w:r>
      <w:r w:rsidR="00E76715">
        <w:rPr>
          <w:sz w:val="28"/>
          <w:szCs w:val="28"/>
        </w:rPr>
        <w:t xml:space="preserve"> the norm and </w:t>
      </w:r>
      <w:r>
        <w:rPr>
          <w:sz w:val="28"/>
          <w:szCs w:val="28"/>
        </w:rPr>
        <w:t xml:space="preserve">a </w:t>
      </w:r>
      <w:r w:rsidR="00E76715">
        <w:rPr>
          <w:sz w:val="28"/>
          <w:szCs w:val="28"/>
        </w:rPr>
        <w:t xml:space="preserve">total </w:t>
      </w:r>
      <w:r>
        <w:rPr>
          <w:sz w:val="28"/>
          <w:szCs w:val="28"/>
        </w:rPr>
        <w:t xml:space="preserve">rejection of </w:t>
      </w:r>
      <w:r w:rsidR="009E2B8A">
        <w:rPr>
          <w:sz w:val="28"/>
          <w:szCs w:val="28"/>
        </w:rPr>
        <w:t>t</w:t>
      </w:r>
      <w:r>
        <w:rPr>
          <w:sz w:val="28"/>
          <w:szCs w:val="28"/>
        </w:rPr>
        <w:t>ruth</w:t>
      </w:r>
      <w:r w:rsidR="009E2B8A">
        <w:rPr>
          <w:sz w:val="28"/>
          <w:szCs w:val="28"/>
        </w:rPr>
        <w:t>.</w:t>
      </w:r>
    </w:p>
    <w:p w14:paraId="6056ACCC" w14:textId="38B13E8F" w:rsidR="008E09F1" w:rsidRDefault="009E2B8A" w:rsidP="008E09F1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Hatred of </w:t>
      </w:r>
      <w:r w:rsidR="00E76715" w:rsidRPr="00E76715">
        <w:rPr>
          <w:b/>
          <w:bCs/>
          <w:sz w:val="28"/>
          <w:szCs w:val="28"/>
        </w:rPr>
        <w:t>Government</w:t>
      </w:r>
      <w:r>
        <w:rPr>
          <w:b/>
          <w:bCs/>
          <w:sz w:val="28"/>
          <w:szCs w:val="28"/>
        </w:rPr>
        <w:t xml:space="preserve"> </w:t>
      </w:r>
      <w:r w:rsidRPr="009E2B8A">
        <w:rPr>
          <w:sz w:val="28"/>
          <w:szCs w:val="28"/>
        </w:rPr>
        <w:t>with</w:t>
      </w:r>
      <w:r w:rsidR="007C25D5">
        <w:rPr>
          <w:sz w:val="28"/>
          <w:szCs w:val="28"/>
        </w:rPr>
        <w:t xml:space="preserve"> its</w:t>
      </w:r>
      <w:r w:rsidRPr="009E2B8A">
        <w:rPr>
          <w:sz w:val="28"/>
          <w:szCs w:val="28"/>
        </w:rPr>
        <w:t xml:space="preserve"> </w:t>
      </w:r>
      <w:r w:rsidR="00E76715" w:rsidRPr="009E2B8A">
        <w:rPr>
          <w:sz w:val="28"/>
          <w:szCs w:val="28"/>
        </w:rPr>
        <w:t>corrupt</w:t>
      </w:r>
      <w:r w:rsidRPr="009E2B8A">
        <w:rPr>
          <w:sz w:val="28"/>
          <w:szCs w:val="28"/>
        </w:rPr>
        <w:t>ion</w:t>
      </w:r>
      <w:r>
        <w:rPr>
          <w:sz w:val="28"/>
          <w:szCs w:val="28"/>
        </w:rPr>
        <w:t xml:space="preserve"> </w:t>
      </w:r>
      <w:r w:rsidR="007C25D5">
        <w:rPr>
          <w:sz w:val="28"/>
          <w:szCs w:val="28"/>
        </w:rPr>
        <w:t>and unfair</w:t>
      </w:r>
      <w:r>
        <w:rPr>
          <w:sz w:val="28"/>
          <w:szCs w:val="28"/>
        </w:rPr>
        <w:t xml:space="preserve"> courts</w:t>
      </w:r>
      <w:r w:rsidR="00E76715">
        <w:rPr>
          <w:sz w:val="28"/>
          <w:szCs w:val="28"/>
        </w:rPr>
        <w:t xml:space="preserve"> </w:t>
      </w:r>
      <w:r w:rsidR="007C25D5">
        <w:rPr>
          <w:sz w:val="28"/>
          <w:szCs w:val="28"/>
        </w:rPr>
        <w:t>while</w:t>
      </w:r>
      <w:r w:rsidR="00E76715">
        <w:rPr>
          <w:sz w:val="28"/>
          <w:szCs w:val="28"/>
        </w:rPr>
        <w:t xml:space="preserve"> the elite mistreat the people.</w:t>
      </w:r>
    </w:p>
    <w:p w14:paraId="5E46BDA3" w14:textId="458234DC" w:rsidR="00E76715" w:rsidRDefault="00E76715" w:rsidP="008E09F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E76715">
        <w:rPr>
          <w:b/>
          <w:bCs/>
          <w:color w:val="C00000"/>
          <w:sz w:val="28"/>
          <w:szCs w:val="28"/>
        </w:rPr>
        <w:t>V:4, 6, &amp;14</w:t>
      </w:r>
      <w:r w:rsidRPr="00E76715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Seek God and live. Seek good not evil.</w:t>
      </w:r>
    </w:p>
    <w:p w14:paraId="2F32BDB4" w14:textId="77777777" w:rsidR="00E76715" w:rsidRPr="006960B8" w:rsidRDefault="00E76715" w:rsidP="00E76715">
      <w:pPr>
        <w:pStyle w:val="ListParagraph"/>
        <w:ind w:left="1080"/>
        <w:rPr>
          <w:sz w:val="28"/>
          <w:szCs w:val="28"/>
        </w:rPr>
      </w:pPr>
    </w:p>
    <w:p w14:paraId="7A4598D3" w14:textId="4FBE960B" w:rsidR="00DD06EF" w:rsidRPr="00E76715" w:rsidRDefault="00E76715" w:rsidP="00E76715">
      <w:pPr>
        <w:jc w:val="center"/>
        <w:rPr>
          <w:i/>
          <w:iCs/>
          <w:color w:val="0070C0"/>
          <w:sz w:val="36"/>
          <w:szCs w:val="36"/>
        </w:rPr>
      </w:pPr>
      <w:r w:rsidRPr="00E76715">
        <w:rPr>
          <w:b/>
          <w:bCs/>
          <w:i/>
          <w:iCs/>
          <w:color w:val="0070C0"/>
          <w:sz w:val="36"/>
          <w:szCs w:val="36"/>
        </w:rPr>
        <w:t>A Key Misunderstanding of the Future</w:t>
      </w:r>
    </w:p>
    <w:p w14:paraId="666BB6EA" w14:textId="249A77D5" w:rsidR="00942302" w:rsidRPr="00942302" w:rsidRDefault="00942302" w:rsidP="00DD06EF">
      <w:pPr>
        <w:rPr>
          <w:b/>
          <w:bCs/>
          <w:color w:val="0070C0"/>
          <w:sz w:val="28"/>
          <w:szCs w:val="28"/>
        </w:rPr>
      </w:pPr>
    </w:p>
    <w:p w14:paraId="40CE0EB2" w14:textId="44E51A5F" w:rsidR="00E76715" w:rsidRPr="00E76715" w:rsidRDefault="00E76715" w:rsidP="00E76715">
      <w:pPr>
        <w:rPr>
          <w:b/>
          <w:bCs/>
          <w:color w:val="000000" w:themeColor="text1"/>
          <w:sz w:val="28"/>
          <w:szCs w:val="28"/>
        </w:rPr>
      </w:pPr>
      <w:r w:rsidRPr="00E76715">
        <w:rPr>
          <w:b/>
          <w:bCs/>
          <w:color w:val="C00000"/>
          <w:sz w:val="28"/>
          <w:szCs w:val="28"/>
        </w:rPr>
        <w:t>*Amos 5:</w:t>
      </w:r>
      <w:r w:rsidRPr="00E76715">
        <w:rPr>
          <w:b/>
          <w:bCs/>
          <w:color w:val="C00000"/>
          <w:sz w:val="28"/>
          <w:szCs w:val="28"/>
        </w:rPr>
        <w:t xml:space="preserve">18 </w:t>
      </w:r>
      <w:r w:rsidRPr="00E76715">
        <w:rPr>
          <w:color w:val="000000" w:themeColor="text1"/>
          <w:sz w:val="28"/>
          <w:szCs w:val="28"/>
        </w:rPr>
        <w:t>Woe to you who long for the day of the LORD! Why do you long for the day of the LORD? That day will be darkness, not light.</w:t>
      </w:r>
    </w:p>
    <w:p w14:paraId="3C169935" w14:textId="77777777" w:rsidR="00E76715" w:rsidRPr="00E76715" w:rsidRDefault="00E76715" w:rsidP="00E76715">
      <w:pPr>
        <w:rPr>
          <w:b/>
          <w:bCs/>
          <w:color w:val="000000" w:themeColor="text1"/>
          <w:sz w:val="28"/>
          <w:szCs w:val="28"/>
        </w:rPr>
      </w:pPr>
    </w:p>
    <w:p w14:paraId="4A00583A" w14:textId="67D0CC60" w:rsidR="00E76715" w:rsidRPr="00E76715" w:rsidRDefault="00E76715" w:rsidP="00E76715">
      <w:pPr>
        <w:rPr>
          <w:b/>
          <w:bCs/>
          <w:color w:val="000000" w:themeColor="text1"/>
          <w:sz w:val="28"/>
          <w:szCs w:val="28"/>
        </w:rPr>
      </w:pPr>
      <w:r w:rsidRPr="00E76715">
        <w:rPr>
          <w:b/>
          <w:bCs/>
          <w:color w:val="C00000"/>
          <w:sz w:val="28"/>
          <w:szCs w:val="28"/>
        </w:rPr>
        <w:t>*Amos 5:</w:t>
      </w:r>
      <w:r w:rsidRPr="00E76715">
        <w:rPr>
          <w:b/>
          <w:bCs/>
          <w:color w:val="C00000"/>
          <w:sz w:val="28"/>
          <w:szCs w:val="28"/>
        </w:rPr>
        <w:t xml:space="preserve">19 </w:t>
      </w:r>
      <w:r w:rsidRPr="00E76715">
        <w:rPr>
          <w:color w:val="000000" w:themeColor="text1"/>
          <w:sz w:val="28"/>
          <w:szCs w:val="28"/>
        </w:rPr>
        <w:t>It will be as though a man fled from a lion only to meet a bear, as though he entered his house and rested his hand on the wall only to have a snake bite him.</w:t>
      </w:r>
    </w:p>
    <w:p w14:paraId="0A4577F9" w14:textId="77777777" w:rsidR="00E76715" w:rsidRPr="00E76715" w:rsidRDefault="00E76715" w:rsidP="00E76715">
      <w:pPr>
        <w:rPr>
          <w:b/>
          <w:bCs/>
          <w:color w:val="000000" w:themeColor="text1"/>
          <w:sz w:val="28"/>
          <w:szCs w:val="28"/>
        </w:rPr>
      </w:pPr>
    </w:p>
    <w:p w14:paraId="26184933" w14:textId="3F087259" w:rsidR="00E76715" w:rsidRPr="00E76715" w:rsidRDefault="00E76715" w:rsidP="00E76715">
      <w:pPr>
        <w:rPr>
          <w:color w:val="000000" w:themeColor="text1"/>
          <w:sz w:val="28"/>
          <w:szCs w:val="28"/>
        </w:rPr>
      </w:pPr>
      <w:r w:rsidRPr="00E76715">
        <w:rPr>
          <w:b/>
          <w:bCs/>
          <w:color w:val="C00000"/>
          <w:sz w:val="28"/>
          <w:szCs w:val="28"/>
        </w:rPr>
        <w:t>*Amos 5:</w:t>
      </w:r>
      <w:r w:rsidRPr="00E76715">
        <w:rPr>
          <w:b/>
          <w:bCs/>
          <w:color w:val="C00000"/>
          <w:sz w:val="28"/>
          <w:szCs w:val="28"/>
        </w:rPr>
        <w:t xml:space="preserve">20 </w:t>
      </w:r>
      <w:r w:rsidRPr="00E76715">
        <w:rPr>
          <w:color w:val="000000" w:themeColor="text1"/>
          <w:sz w:val="28"/>
          <w:szCs w:val="28"/>
        </w:rPr>
        <w:t>Will not the day of the LORD be darkness, not light—pitch-dark, without a ray of brightness?</w:t>
      </w:r>
    </w:p>
    <w:p w14:paraId="0CBCF6C8" w14:textId="77777777" w:rsidR="00E76715" w:rsidRPr="00E76715" w:rsidRDefault="00E76715" w:rsidP="00E76715">
      <w:pPr>
        <w:rPr>
          <w:b/>
          <w:bCs/>
          <w:color w:val="000000" w:themeColor="text1"/>
          <w:sz w:val="28"/>
          <w:szCs w:val="28"/>
        </w:rPr>
      </w:pPr>
    </w:p>
    <w:p w14:paraId="03374E97" w14:textId="220997A4" w:rsidR="00DD06EF" w:rsidRDefault="00E76715" w:rsidP="00E76715">
      <w:pPr>
        <w:rPr>
          <w:color w:val="000000" w:themeColor="text1"/>
          <w:sz w:val="28"/>
          <w:szCs w:val="28"/>
        </w:rPr>
      </w:pPr>
      <w:r w:rsidRPr="00E76715">
        <w:rPr>
          <w:b/>
          <w:bCs/>
          <w:color w:val="C00000"/>
          <w:sz w:val="28"/>
          <w:szCs w:val="28"/>
        </w:rPr>
        <w:t>*Amos 5:</w:t>
      </w:r>
      <w:r w:rsidRPr="00E76715">
        <w:rPr>
          <w:b/>
          <w:bCs/>
          <w:color w:val="C00000"/>
          <w:sz w:val="28"/>
          <w:szCs w:val="28"/>
        </w:rPr>
        <w:t xml:space="preserve">21 </w:t>
      </w:r>
      <w:r w:rsidRPr="00E76715">
        <w:rPr>
          <w:color w:val="000000" w:themeColor="text1"/>
          <w:sz w:val="28"/>
          <w:szCs w:val="28"/>
        </w:rPr>
        <w:t>"I hate, I despise your religious festivals; your assemblies are a stench to me.</w:t>
      </w:r>
    </w:p>
    <w:p w14:paraId="650B37C8" w14:textId="7A67DF40" w:rsidR="00E76715" w:rsidRDefault="00E76715" w:rsidP="00E76715">
      <w:pPr>
        <w:rPr>
          <w:color w:val="000000" w:themeColor="text1"/>
          <w:sz w:val="28"/>
          <w:szCs w:val="28"/>
        </w:rPr>
      </w:pPr>
    </w:p>
    <w:p w14:paraId="7DEC9428" w14:textId="371F6ECE" w:rsidR="00E76715" w:rsidRDefault="009E2B8A" w:rsidP="009E2B8A">
      <w:pPr>
        <w:pStyle w:val="ListParagraph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9E2B8A">
        <w:rPr>
          <w:b/>
          <w:bCs/>
          <w:color w:val="000000" w:themeColor="text1"/>
          <w:sz w:val="28"/>
          <w:szCs w:val="28"/>
        </w:rPr>
        <w:t>Christian Schools</w:t>
      </w:r>
      <w:r>
        <w:rPr>
          <w:color w:val="000000" w:themeColor="text1"/>
          <w:sz w:val="28"/>
          <w:szCs w:val="28"/>
        </w:rPr>
        <w:t xml:space="preserve"> have wrongly  the </w:t>
      </w:r>
      <w:r w:rsidR="007C25D5">
        <w:rPr>
          <w:color w:val="000000" w:themeColor="text1"/>
          <w:sz w:val="28"/>
          <w:szCs w:val="28"/>
        </w:rPr>
        <w:t xml:space="preserve">believed the </w:t>
      </w:r>
      <w:r>
        <w:rPr>
          <w:color w:val="000000" w:themeColor="text1"/>
          <w:sz w:val="28"/>
          <w:szCs w:val="28"/>
        </w:rPr>
        <w:t xml:space="preserve">day of Lord is what they </w:t>
      </w:r>
      <w:r w:rsidR="00826699">
        <w:rPr>
          <w:color w:val="000000" w:themeColor="text1"/>
          <w:sz w:val="28"/>
          <w:szCs w:val="28"/>
        </w:rPr>
        <w:t xml:space="preserve">are </w:t>
      </w:r>
      <w:r>
        <w:rPr>
          <w:color w:val="000000" w:themeColor="text1"/>
          <w:sz w:val="28"/>
          <w:szCs w:val="28"/>
        </w:rPr>
        <w:t>look</w:t>
      </w:r>
      <w:r w:rsidR="00826699">
        <w:rPr>
          <w:color w:val="000000" w:themeColor="text1"/>
          <w:sz w:val="28"/>
          <w:szCs w:val="28"/>
        </w:rPr>
        <w:t>ing</w:t>
      </w:r>
      <w:r>
        <w:rPr>
          <w:color w:val="000000" w:themeColor="text1"/>
          <w:sz w:val="28"/>
          <w:szCs w:val="28"/>
        </w:rPr>
        <w:t xml:space="preserve"> forward to as </w:t>
      </w:r>
      <w:r w:rsidR="007C25D5">
        <w:rPr>
          <w:color w:val="000000" w:themeColor="text1"/>
          <w:sz w:val="28"/>
          <w:szCs w:val="28"/>
        </w:rPr>
        <w:t xml:space="preserve">taught by </w:t>
      </w:r>
      <w:r>
        <w:rPr>
          <w:color w:val="000000" w:themeColor="text1"/>
          <w:sz w:val="28"/>
          <w:szCs w:val="28"/>
        </w:rPr>
        <w:t>Amillennialism.</w:t>
      </w:r>
    </w:p>
    <w:p w14:paraId="338E3005" w14:textId="77B4CE65" w:rsidR="009E2B8A" w:rsidRDefault="009E2B8A" w:rsidP="009E2B8A">
      <w:pPr>
        <w:pStyle w:val="ListParagraph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9E2B8A">
        <w:rPr>
          <w:b/>
          <w:bCs/>
          <w:color w:val="000000" w:themeColor="text1"/>
          <w:sz w:val="28"/>
          <w:szCs w:val="28"/>
        </w:rPr>
        <w:t>Blindness</w:t>
      </w:r>
      <w:r>
        <w:rPr>
          <w:color w:val="000000" w:themeColor="text1"/>
          <w:sz w:val="28"/>
          <w:szCs w:val="28"/>
        </w:rPr>
        <w:t xml:space="preserve"> </w:t>
      </w:r>
      <w:r w:rsidR="00826699">
        <w:rPr>
          <w:color w:val="000000" w:themeColor="text1"/>
          <w:sz w:val="28"/>
          <w:szCs w:val="28"/>
        </w:rPr>
        <w:t>about</w:t>
      </w:r>
      <w:r>
        <w:rPr>
          <w:color w:val="000000" w:themeColor="text1"/>
          <w:sz w:val="28"/>
          <w:szCs w:val="28"/>
        </w:rPr>
        <w:t xml:space="preserve"> the day of Lord is keeping many Christians unprepared.</w:t>
      </w:r>
    </w:p>
    <w:p w14:paraId="38263744" w14:textId="77777777" w:rsidR="007C25D5" w:rsidRPr="007C25D5" w:rsidRDefault="009E2B8A" w:rsidP="009E2B8A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2669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I hate, I despise your feast days</w:t>
      </w:r>
      <w:r w:rsidRPr="009E2B8A">
        <w:rPr>
          <w:color w:val="414042"/>
          <w:sz w:val="28"/>
          <w:szCs w:val="28"/>
          <w:shd w:val="clear" w:color="auto" w:fill="FFFFFF"/>
        </w:rPr>
        <w:t>: This would have amazed – and offended – those in Israel who heard Amos say this. They told themselves that they were really honoring God and pleasing Him by their observance of the</w:t>
      </w:r>
      <w:r w:rsidRPr="009E2B8A">
        <w:rPr>
          <w:rStyle w:val="apple-converted-space"/>
          <w:color w:val="414042"/>
          <w:sz w:val="28"/>
          <w:szCs w:val="28"/>
          <w:shd w:val="clear" w:color="auto" w:fill="FFFFFF"/>
        </w:rPr>
        <w:t> </w:t>
      </w:r>
      <w:r w:rsidRPr="0082669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feast</w:t>
      </w:r>
      <w:r w:rsidRPr="009E2B8A">
        <w:rPr>
          <w:b/>
          <w:bCs/>
          <w:color w:val="004161"/>
          <w:sz w:val="28"/>
          <w:szCs w:val="28"/>
          <w:bdr w:val="none" w:sz="0" w:space="0" w:color="auto" w:frame="1"/>
        </w:rPr>
        <w:t>s</w:t>
      </w:r>
      <w:r w:rsidRPr="009E2B8A">
        <w:rPr>
          <w:rStyle w:val="apple-converted-space"/>
          <w:color w:val="414042"/>
          <w:sz w:val="28"/>
          <w:szCs w:val="28"/>
          <w:shd w:val="clear" w:color="auto" w:fill="FFFFFF"/>
        </w:rPr>
        <w:t> </w:t>
      </w:r>
      <w:r w:rsidRPr="009E2B8A">
        <w:rPr>
          <w:color w:val="414042"/>
          <w:sz w:val="28"/>
          <w:szCs w:val="28"/>
          <w:shd w:val="clear" w:color="auto" w:fill="FFFFFF"/>
        </w:rPr>
        <w:t>and</w:t>
      </w:r>
      <w:r w:rsidRPr="009E2B8A">
        <w:rPr>
          <w:rStyle w:val="apple-converted-space"/>
          <w:color w:val="414042"/>
          <w:sz w:val="28"/>
          <w:szCs w:val="28"/>
          <w:shd w:val="clear" w:color="auto" w:fill="FFFFFF"/>
        </w:rPr>
        <w:t> </w:t>
      </w:r>
      <w:r w:rsidRPr="0082669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sacred assemblies</w:t>
      </w:r>
      <w:r w:rsidRPr="009E2B8A">
        <w:rPr>
          <w:color w:val="414042"/>
          <w:sz w:val="28"/>
          <w:szCs w:val="28"/>
          <w:shd w:val="clear" w:color="auto" w:fill="FFFFFF"/>
        </w:rPr>
        <w:t>, but God was offended by their religious ceremonialism, disconnected from the heart</w:t>
      </w:r>
      <w:r w:rsidR="00826699">
        <w:rPr>
          <w:color w:val="414042"/>
          <w:sz w:val="28"/>
          <w:szCs w:val="28"/>
          <w:shd w:val="clear" w:color="auto" w:fill="FFFFFF"/>
        </w:rPr>
        <w:t>,</w:t>
      </w:r>
      <w:r w:rsidRPr="009E2B8A">
        <w:rPr>
          <w:color w:val="414042"/>
          <w:sz w:val="28"/>
          <w:szCs w:val="28"/>
          <w:shd w:val="clear" w:color="auto" w:fill="FFFFFF"/>
        </w:rPr>
        <w:t xml:space="preserve"> justice towards one another</w:t>
      </w:r>
      <w:r w:rsidR="00826699">
        <w:rPr>
          <w:color w:val="414042"/>
          <w:sz w:val="28"/>
          <w:szCs w:val="28"/>
          <w:shd w:val="clear" w:color="auto" w:fill="FFFFFF"/>
        </w:rPr>
        <w:t>, and the Day of the Lord.</w:t>
      </w:r>
    </w:p>
    <w:p w14:paraId="1E71BD6A" w14:textId="27B3CF58" w:rsidR="009E2B8A" w:rsidRPr="009E2B8A" w:rsidRDefault="00826699" w:rsidP="007C25D5">
      <w:pPr>
        <w:pStyle w:val="ListParagraph"/>
        <w:rPr>
          <w:sz w:val="28"/>
          <w:szCs w:val="28"/>
        </w:rPr>
      </w:pPr>
      <w:r>
        <w:rPr>
          <w:color w:val="414042"/>
          <w:sz w:val="28"/>
          <w:szCs w:val="28"/>
          <w:shd w:val="clear" w:color="auto" w:fill="FFFFFF"/>
        </w:rPr>
        <w:t xml:space="preserve"> </w:t>
      </w:r>
    </w:p>
    <w:p w14:paraId="536EBF1B" w14:textId="30CD6B88" w:rsidR="009E2B8A" w:rsidRPr="00826699" w:rsidRDefault="00826699" w:rsidP="00826699">
      <w:pPr>
        <w:rPr>
          <w:color w:val="000000" w:themeColor="text1"/>
          <w:sz w:val="28"/>
          <w:szCs w:val="28"/>
        </w:rPr>
      </w:pPr>
      <w:r w:rsidRPr="00826699">
        <w:rPr>
          <w:b/>
          <w:bCs/>
          <w:color w:val="C00000"/>
          <w:sz w:val="28"/>
          <w:szCs w:val="28"/>
        </w:rPr>
        <w:t>*Amos 5:</w:t>
      </w:r>
      <w:r w:rsidRPr="00826699">
        <w:rPr>
          <w:b/>
          <w:bCs/>
          <w:color w:val="C00000"/>
          <w:sz w:val="28"/>
          <w:szCs w:val="28"/>
        </w:rPr>
        <w:t>4</w:t>
      </w:r>
      <w:r w:rsidRPr="00826699">
        <w:rPr>
          <w:color w:val="C00000"/>
          <w:sz w:val="28"/>
          <w:szCs w:val="28"/>
        </w:rPr>
        <w:t xml:space="preserve"> </w:t>
      </w:r>
      <w:r w:rsidRPr="00826699">
        <w:rPr>
          <w:color w:val="000000" w:themeColor="text1"/>
          <w:sz w:val="28"/>
          <w:szCs w:val="28"/>
        </w:rPr>
        <w:t>This is what the LORD says to Israel: "Seek me and live;</w:t>
      </w:r>
    </w:p>
    <w:sectPr w:rsidR="009E2B8A" w:rsidRPr="00826699" w:rsidSect="006D7A70">
      <w:pgSz w:w="12240" w:h="15840"/>
      <w:pgMar w:top="855" w:right="1800" w:bottom="80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apple-system-fo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F2F"/>
    <w:multiLevelType w:val="hybridMultilevel"/>
    <w:tmpl w:val="FB56C1E0"/>
    <w:lvl w:ilvl="0" w:tplc="F118B4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E5029"/>
    <w:multiLevelType w:val="hybridMultilevel"/>
    <w:tmpl w:val="0C821174"/>
    <w:lvl w:ilvl="0" w:tplc="12824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89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0D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E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A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4F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CC1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A8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23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C2514"/>
    <w:multiLevelType w:val="hybridMultilevel"/>
    <w:tmpl w:val="1C7E5608"/>
    <w:lvl w:ilvl="0" w:tplc="AEEE5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6FD8"/>
    <w:multiLevelType w:val="hybridMultilevel"/>
    <w:tmpl w:val="8A7E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2AA3"/>
    <w:multiLevelType w:val="hybridMultilevel"/>
    <w:tmpl w:val="293C3B90"/>
    <w:lvl w:ilvl="0" w:tplc="1408B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71E9"/>
    <w:multiLevelType w:val="hybridMultilevel"/>
    <w:tmpl w:val="AB7C275E"/>
    <w:lvl w:ilvl="0" w:tplc="B0F67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40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66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F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28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6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04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21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6B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04505"/>
    <w:multiLevelType w:val="hybridMultilevel"/>
    <w:tmpl w:val="C17E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EF5"/>
    <w:multiLevelType w:val="hybridMultilevel"/>
    <w:tmpl w:val="5BECE958"/>
    <w:lvl w:ilvl="0" w:tplc="2DBA7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81C3B"/>
    <w:multiLevelType w:val="hybridMultilevel"/>
    <w:tmpl w:val="F6FCAE32"/>
    <w:lvl w:ilvl="0" w:tplc="FA3A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24975"/>
    <w:multiLevelType w:val="hybridMultilevel"/>
    <w:tmpl w:val="EB3E6628"/>
    <w:lvl w:ilvl="0" w:tplc="ACCEC6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A4F0A"/>
    <w:multiLevelType w:val="hybridMultilevel"/>
    <w:tmpl w:val="DB74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1224D"/>
    <w:multiLevelType w:val="hybridMultilevel"/>
    <w:tmpl w:val="78AA8FAE"/>
    <w:lvl w:ilvl="0" w:tplc="EEA01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C12E4"/>
    <w:multiLevelType w:val="hybridMultilevel"/>
    <w:tmpl w:val="4AE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6A84"/>
    <w:multiLevelType w:val="hybridMultilevel"/>
    <w:tmpl w:val="E32CB476"/>
    <w:lvl w:ilvl="0" w:tplc="C3A6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C0E29"/>
    <w:multiLevelType w:val="hybridMultilevel"/>
    <w:tmpl w:val="0CAE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81EC2"/>
    <w:multiLevelType w:val="hybridMultilevel"/>
    <w:tmpl w:val="3EE662E8"/>
    <w:lvl w:ilvl="0" w:tplc="E5DC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EF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61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2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E0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86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6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CE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C2C7E"/>
    <w:multiLevelType w:val="hybridMultilevel"/>
    <w:tmpl w:val="40A08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45218"/>
    <w:multiLevelType w:val="hybridMultilevel"/>
    <w:tmpl w:val="EE96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D30C3"/>
    <w:multiLevelType w:val="hybridMultilevel"/>
    <w:tmpl w:val="C15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"/>
  </w:num>
  <w:num w:numId="5">
    <w:abstractNumId w:val="5"/>
  </w:num>
  <w:num w:numId="6">
    <w:abstractNumId w:val="15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14"/>
  </w:num>
  <w:num w:numId="14">
    <w:abstractNumId w:val="18"/>
  </w:num>
  <w:num w:numId="15">
    <w:abstractNumId w:val="3"/>
  </w:num>
  <w:num w:numId="16">
    <w:abstractNumId w:val="7"/>
  </w:num>
  <w:num w:numId="17">
    <w:abstractNumId w:val="1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5F"/>
    <w:rsid w:val="00061B85"/>
    <w:rsid w:val="000D2DC7"/>
    <w:rsid w:val="00136C03"/>
    <w:rsid w:val="00196888"/>
    <w:rsid w:val="001C19A9"/>
    <w:rsid w:val="001F350B"/>
    <w:rsid w:val="00235559"/>
    <w:rsid w:val="00266C5F"/>
    <w:rsid w:val="002A685A"/>
    <w:rsid w:val="0035428C"/>
    <w:rsid w:val="003613BF"/>
    <w:rsid w:val="00361CD0"/>
    <w:rsid w:val="003E6B5D"/>
    <w:rsid w:val="0046638C"/>
    <w:rsid w:val="00514DF1"/>
    <w:rsid w:val="00543F4D"/>
    <w:rsid w:val="0054497F"/>
    <w:rsid w:val="005602B4"/>
    <w:rsid w:val="00580F39"/>
    <w:rsid w:val="005A02A9"/>
    <w:rsid w:val="005A69EA"/>
    <w:rsid w:val="005F2869"/>
    <w:rsid w:val="00673D75"/>
    <w:rsid w:val="00695ECA"/>
    <w:rsid w:val="006960B8"/>
    <w:rsid w:val="006B5E00"/>
    <w:rsid w:val="006C2654"/>
    <w:rsid w:val="006F17CE"/>
    <w:rsid w:val="00731EE1"/>
    <w:rsid w:val="0077048C"/>
    <w:rsid w:val="00774B12"/>
    <w:rsid w:val="007C25D5"/>
    <w:rsid w:val="007E0437"/>
    <w:rsid w:val="00820446"/>
    <w:rsid w:val="00826699"/>
    <w:rsid w:val="00830871"/>
    <w:rsid w:val="008D5033"/>
    <w:rsid w:val="008E09F1"/>
    <w:rsid w:val="008F30C8"/>
    <w:rsid w:val="008F33DB"/>
    <w:rsid w:val="008F647F"/>
    <w:rsid w:val="00921137"/>
    <w:rsid w:val="00935905"/>
    <w:rsid w:val="00942302"/>
    <w:rsid w:val="00995117"/>
    <w:rsid w:val="009C765F"/>
    <w:rsid w:val="009E2B8A"/>
    <w:rsid w:val="00A54455"/>
    <w:rsid w:val="00AD2201"/>
    <w:rsid w:val="00B361AC"/>
    <w:rsid w:val="00C01ED4"/>
    <w:rsid w:val="00C12366"/>
    <w:rsid w:val="00C561E2"/>
    <w:rsid w:val="00C9378C"/>
    <w:rsid w:val="00C95E9A"/>
    <w:rsid w:val="00CE6EAD"/>
    <w:rsid w:val="00D25421"/>
    <w:rsid w:val="00DD06EF"/>
    <w:rsid w:val="00DF731B"/>
    <w:rsid w:val="00E22343"/>
    <w:rsid w:val="00E60D15"/>
    <w:rsid w:val="00E76715"/>
    <w:rsid w:val="00E932BC"/>
    <w:rsid w:val="00EC2F10"/>
    <w:rsid w:val="00ED226E"/>
    <w:rsid w:val="00F44604"/>
    <w:rsid w:val="00FA6136"/>
    <w:rsid w:val="00F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CD9B0"/>
  <w14:defaultImageDpi w14:val="32767"/>
  <w15:chartTrackingRefBased/>
  <w15:docId w15:val="{10B868F3-277A-2444-A2F0-705EA0C9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765F"/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afari-reader://en.m.wikipedia.org/wiki/Sick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safari-reader://en.m.wikipedia.org/wiki/Sicilian_language" TargetMode="External"/><Relationship Id="rId12" Type="http://schemas.openxmlformats.org/officeDocument/2006/relationships/hyperlink" Target="safari-reader://en.m.wikipedia.org/wiki/Harv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afari-reader://en.m.wikipedia.org/wiki/Italian_surname" TargetMode="External"/><Relationship Id="rId11" Type="http://schemas.openxmlformats.org/officeDocument/2006/relationships/hyperlink" Target="safari-reader://en.m.wikipedia.org/wiki/Blade" TargetMode="External"/><Relationship Id="rId5" Type="http://schemas.openxmlformats.org/officeDocument/2006/relationships/image" Target="media/image1.emf"/><Relationship Id="rId10" Type="http://schemas.openxmlformats.org/officeDocument/2006/relationships/hyperlink" Target="safari-reader://en.m.wikipedia.org/wiki/T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afari-reader://en.m.wikipedia.org/wiki/Agricultur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Theotig</dc:creator>
  <cp:keywords/>
  <dc:description/>
  <cp:lastModifiedBy>Carol Theotig</cp:lastModifiedBy>
  <cp:revision>22</cp:revision>
  <cp:lastPrinted>2021-01-20T21:56:00Z</cp:lastPrinted>
  <dcterms:created xsi:type="dcterms:W3CDTF">2020-12-15T20:15:00Z</dcterms:created>
  <dcterms:modified xsi:type="dcterms:W3CDTF">2021-01-20T23:52:00Z</dcterms:modified>
</cp:coreProperties>
</file>