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80B3E" w14:textId="27500C69" w:rsidR="004F48D6" w:rsidRPr="00467CF9" w:rsidRDefault="00B75640" w:rsidP="00B75640">
      <w:pPr>
        <w:pStyle w:val="NoSpacing"/>
        <w:jc w:val="center"/>
        <w:rPr>
          <w:rFonts w:ascii="Book Antiqua" w:hAnsi="Book Antiqua"/>
          <w:b/>
          <w:i/>
          <w:color w:val="404040" w:themeColor="text1" w:themeTint="BF"/>
          <w:sz w:val="36"/>
          <w:szCs w:val="36"/>
        </w:rPr>
      </w:pPr>
      <w:r w:rsidRPr="00467CF9">
        <w:rPr>
          <w:rFonts w:ascii="Book Antiqua" w:hAnsi="Book Antiqua"/>
          <w:b/>
          <w:i/>
          <w:color w:val="404040" w:themeColor="text1" w:themeTint="BF"/>
          <w:sz w:val="36"/>
          <w:szCs w:val="36"/>
        </w:rPr>
        <w:t>“</w:t>
      </w:r>
      <w:r w:rsidR="00136923" w:rsidRPr="00467CF9">
        <w:rPr>
          <w:rFonts w:ascii="Book Antiqua" w:hAnsi="Book Antiqua"/>
          <w:b/>
          <w:i/>
          <w:color w:val="404040" w:themeColor="text1" w:themeTint="BF"/>
          <w:sz w:val="36"/>
          <w:szCs w:val="36"/>
        </w:rPr>
        <w:t xml:space="preserve">Jeroboam’s </w:t>
      </w:r>
      <w:r w:rsidRPr="00467CF9">
        <w:rPr>
          <w:rFonts w:ascii="Book Antiqua" w:hAnsi="Book Antiqua"/>
          <w:b/>
          <w:i/>
          <w:color w:val="404040" w:themeColor="text1" w:themeTint="BF"/>
          <w:sz w:val="36"/>
          <w:szCs w:val="36"/>
        </w:rPr>
        <w:t xml:space="preserve">Counterfeit </w:t>
      </w:r>
      <w:r w:rsidR="008537C5" w:rsidRPr="00467CF9">
        <w:rPr>
          <w:rFonts w:ascii="Book Antiqua" w:hAnsi="Book Antiqua"/>
          <w:b/>
          <w:i/>
          <w:color w:val="404040" w:themeColor="text1" w:themeTint="BF"/>
          <w:sz w:val="36"/>
          <w:szCs w:val="36"/>
        </w:rPr>
        <w:t>Religion</w:t>
      </w:r>
      <w:r w:rsidRPr="00467CF9">
        <w:rPr>
          <w:rFonts w:ascii="Book Antiqua" w:hAnsi="Book Antiqua"/>
          <w:b/>
          <w:i/>
          <w:color w:val="404040" w:themeColor="text1" w:themeTint="BF"/>
          <w:sz w:val="36"/>
          <w:szCs w:val="36"/>
        </w:rPr>
        <w:t>”</w:t>
      </w:r>
    </w:p>
    <w:p w14:paraId="60F40803" w14:textId="77777777" w:rsidR="00B75640" w:rsidRPr="00467CF9" w:rsidRDefault="00B75640" w:rsidP="00B75640">
      <w:pPr>
        <w:pStyle w:val="NoSpacing"/>
        <w:jc w:val="center"/>
        <w:rPr>
          <w:rFonts w:ascii="Book Antiqua" w:hAnsi="Book Antiqua"/>
          <w:b/>
          <w:i/>
          <w:sz w:val="24"/>
          <w:szCs w:val="24"/>
        </w:rPr>
      </w:pPr>
      <w:r w:rsidRPr="00467CF9">
        <w:rPr>
          <w:rFonts w:ascii="Book Antiqua" w:hAnsi="Book Antiqua"/>
          <w:b/>
          <w:i/>
          <w:sz w:val="24"/>
          <w:szCs w:val="24"/>
        </w:rPr>
        <w:t>(I Kings 12:25-33)</w:t>
      </w:r>
    </w:p>
    <w:p w14:paraId="0CE447AA" w14:textId="77777777" w:rsidR="00B75640" w:rsidRDefault="00B75640" w:rsidP="00B75640">
      <w:pPr>
        <w:pStyle w:val="NoSpacing"/>
        <w:jc w:val="center"/>
        <w:rPr>
          <w:rFonts w:ascii="Book Antiqua" w:hAnsi="Book Antiqua"/>
          <w:b/>
          <w:i/>
          <w:sz w:val="32"/>
          <w:szCs w:val="32"/>
        </w:rPr>
      </w:pPr>
    </w:p>
    <w:p w14:paraId="7D06BD0F" w14:textId="0E9FD507" w:rsidR="000654AC" w:rsidRPr="00467CF9" w:rsidRDefault="000654AC" w:rsidP="000C0F6C">
      <w:pPr>
        <w:pStyle w:val="NoSpacing"/>
        <w:jc w:val="both"/>
        <w:rPr>
          <w:rFonts w:ascii="Book Antiqua" w:hAnsi="Book Antiqua" w:cs="Helvetica"/>
          <w:sz w:val="24"/>
          <w:szCs w:val="24"/>
          <w:shd w:val="clear" w:color="auto" w:fill="FFFFFF"/>
        </w:rPr>
      </w:pPr>
      <w:r w:rsidRPr="00467CF9">
        <w:rPr>
          <w:rFonts w:ascii="Book Antiqua" w:hAnsi="Book Antiqua" w:cs="Helvetica"/>
          <w:sz w:val="24"/>
          <w:szCs w:val="24"/>
          <w:bdr w:val="none" w:sz="0" w:space="0" w:color="auto" w:frame="1"/>
          <w:shd w:val="clear" w:color="auto" w:fill="FFFFFF"/>
        </w:rPr>
        <w:t>Rehoboam went to Shechem, for all Israel had gone to Shechem to make him king</w:t>
      </w:r>
      <w:r w:rsidRPr="00467CF9">
        <w:rPr>
          <w:rFonts w:ascii="Book Antiqua" w:hAnsi="Book Antiqua" w:cs="Helvetica"/>
          <w:sz w:val="24"/>
          <w:szCs w:val="24"/>
          <w:shd w:val="clear" w:color="auto" w:fill="FFFFFF"/>
        </w:rPr>
        <w:t>: This was a logical continuation of the Davidic dynasty. Solomon succeeded David, and now </w:t>
      </w:r>
      <w:r w:rsidRPr="00467CF9">
        <w:rPr>
          <w:rFonts w:ascii="Book Antiqua" w:hAnsi="Book Antiqua" w:cs="Helvetica"/>
          <w:sz w:val="24"/>
          <w:szCs w:val="24"/>
          <w:bdr w:val="none" w:sz="0" w:space="0" w:color="auto" w:frame="1"/>
          <w:shd w:val="clear" w:color="auto" w:fill="FFFFFF"/>
        </w:rPr>
        <w:t>Rehoboam</w:t>
      </w:r>
      <w:r w:rsidRPr="00467CF9">
        <w:rPr>
          <w:rFonts w:ascii="Book Antiqua" w:hAnsi="Book Antiqua" w:cs="Helvetica"/>
          <w:sz w:val="24"/>
          <w:szCs w:val="24"/>
          <w:shd w:val="clear" w:color="auto" w:fill="FFFFFF"/>
        </w:rPr>
        <w:t>, the son of Solomon, was assumed to be the next king.</w:t>
      </w:r>
    </w:p>
    <w:p w14:paraId="59AC42B0" w14:textId="77777777" w:rsidR="000654AC" w:rsidRPr="00467CF9" w:rsidRDefault="000654AC" w:rsidP="000C0F6C">
      <w:pPr>
        <w:pStyle w:val="NoSpacing"/>
        <w:jc w:val="both"/>
        <w:rPr>
          <w:rFonts w:ascii="Book Antiqua" w:hAnsi="Book Antiqua"/>
          <w:bCs/>
          <w:iCs/>
          <w:color w:val="002060"/>
          <w:sz w:val="24"/>
          <w:szCs w:val="24"/>
        </w:rPr>
      </w:pPr>
    </w:p>
    <w:p w14:paraId="2A9AF927" w14:textId="6F4A31C8" w:rsidR="00F24625" w:rsidRPr="00BD31C6" w:rsidRDefault="00733B55" w:rsidP="00F24625">
      <w:pPr>
        <w:pStyle w:val="NoSpacing"/>
        <w:ind w:left="68"/>
        <w:jc w:val="both"/>
        <w:rPr>
          <w:rFonts w:ascii="Book Antiqua" w:hAnsi="Book Antiqua"/>
          <w:b/>
          <w:iCs/>
          <w:sz w:val="24"/>
          <w:szCs w:val="24"/>
          <w:u w:val="single"/>
        </w:rPr>
      </w:pPr>
      <w:r w:rsidRPr="00BD31C6">
        <w:rPr>
          <w:rFonts w:ascii="Book Antiqua" w:hAnsi="Book Antiqua"/>
          <w:b/>
          <w:iCs/>
          <w:sz w:val="24"/>
          <w:szCs w:val="24"/>
          <w:u w:val="single"/>
        </w:rPr>
        <w:t xml:space="preserve">Introduction </w:t>
      </w:r>
      <w:r w:rsidR="00F24625" w:rsidRPr="00BD31C6">
        <w:rPr>
          <w:rFonts w:ascii="Book Antiqua" w:hAnsi="Book Antiqua"/>
          <w:b/>
          <w:iCs/>
          <w:sz w:val="24"/>
          <w:szCs w:val="24"/>
          <w:u w:val="single"/>
        </w:rPr>
        <w:t>(vss. 1-</w:t>
      </w:r>
      <w:r w:rsidRPr="00BD31C6">
        <w:rPr>
          <w:rFonts w:ascii="Book Antiqua" w:hAnsi="Book Antiqua"/>
          <w:b/>
          <w:iCs/>
          <w:sz w:val="24"/>
          <w:szCs w:val="24"/>
          <w:u w:val="single"/>
        </w:rPr>
        <w:t>24</w:t>
      </w:r>
      <w:r w:rsidR="00F24625" w:rsidRPr="00BD31C6">
        <w:rPr>
          <w:rFonts w:ascii="Book Antiqua" w:hAnsi="Book Antiqua"/>
          <w:b/>
          <w:iCs/>
          <w:sz w:val="24"/>
          <w:szCs w:val="24"/>
          <w:u w:val="single"/>
        </w:rPr>
        <w:t xml:space="preserve">) </w:t>
      </w:r>
    </w:p>
    <w:p w14:paraId="58736FAD" w14:textId="1F971712" w:rsidR="00F24625" w:rsidRPr="00467CF9" w:rsidRDefault="000654AC" w:rsidP="00467CF9">
      <w:pPr>
        <w:pStyle w:val="NoSpacing"/>
        <w:ind w:left="68"/>
        <w:jc w:val="both"/>
        <w:rPr>
          <w:rFonts w:ascii="Book Antiqua" w:hAnsi="Book Antiqua"/>
          <w:bCs/>
          <w:iCs/>
          <w:sz w:val="24"/>
          <w:szCs w:val="24"/>
        </w:rPr>
      </w:pPr>
      <w:r w:rsidRPr="00467CF9">
        <w:rPr>
          <w:rFonts w:ascii="Book Antiqua" w:hAnsi="Book Antiqua"/>
          <w:bCs/>
          <w:iCs/>
          <w:sz w:val="24"/>
          <w:szCs w:val="24"/>
        </w:rPr>
        <w:t>After the experiencing the “</w:t>
      </w:r>
      <w:r w:rsidRPr="00467CF9">
        <w:rPr>
          <w:rFonts w:ascii="Book Antiqua" w:hAnsi="Book Antiqua"/>
          <w:b/>
          <w:i/>
          <w:sz w:val="24"/>
          <w:szCs w:val="24"/>
        </w:rPr>
        <w:t>zenith</w:t>
      </w:r>
      <w:r w:rsidRPr="00467CF9">
        <w:rPr>
          <w:rFonts w:ascii="Book Antiqua" w:hAnsi="Book Antiqua"/>
          <w:bCs/>
          <w:iCs/>
          <w:sz w:val="24"/>
          <w:szCs w:val="24"/>
        </w:rPr>
        <w:t>” of the kingdom under King David (and somewhat under Saul, his predecessor)</w:t>
      </w:r>
      <w:r w:rsidR="00D0102B" w:rsidRPr="00467CF9">
        <w:rPr>
          <w:rFonts w:ascii="Book Antiqua" w:hAnsi="Book Antiqua"/>
          <w:bCs/>
          <w:iCs/>
          <w:sz w:val="24"/>
          <w:szCs w:val="24"/>
        </w:rPr>
        <w:t xml:space="preserve">. Then, under </w:t>
      </w:r>
      <w:r w:rsidRPr="00467CF9">
        <w:rPr>
          <w:rFonts w:ascii="Book Antiqua" w:hAnsi="Book Antiqua"/>
          <w:bCs/>
          <w:iCs/>
          <w:sz w:val="24"/>
          <w:szCs w:val="24"/>
        </w:rPr>
        <w:t xml:space="preserve">Solomon, the Kingdom faces a severe crisis of leadership when, Solomon’s son, Rehoboam, has his leadership critically challenged by </w:t>
      </w:r>
      <w:r w:rsidR="00D0102B" w:rsidRPr="00467CF9">
        <w:rPr>
          <w:rFonts w:ascii="Book Antiqua" w:hAnsi="Book Antiqua"/>
          <w:bCs/>
          <w:iCs/>
          <w:sz w:val="24"/>
          <w:szCs w:val="24"/>
        </w:rPr>
        <w:t xml:space="preserve">the likes of </w:t>
      </w:r>
      <w:r w:rsidRPr="00467CF9">
        <w:rPr>
          <w:rFonts w:ascii="Book Antiqua" w:hAnsi="Book Antiqua"/>
          <w:bCs/>
          <w:iCs/>
          <w:sz w:val="24"/>
          <w:szCs w:val="24"/>
        </w:rPr>
        <w:t>Jeroboam.</w:t>
      </w:r>
    </w:p>
    <w:p w14:paraId="0D80C348" w14:textId="77777777" w:rsidR="00733B55" w:rsidRDefault="00733B55" w:rsidP="00F2462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 w:cs="Helvetica"/>
        </w:rPr>
      </w:pPr>
    </w:p>
    <w:p w14:paraId="52F91B34" w14:textId="55C959DA" w:rsidR="00DF47F7" w:rsidRDefault="00F24625" w:rsidP="00467CF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 w:cs="Helvetica"/>
        </w:rPr>
      </w:pPr>
      <w:r w:rsidRPr="00467CF9">
        <w:rPr>
          <w:rFonts w:ascii="Book Antiqua" w:hAnsi="Book Antiqua" w:cs="Helvetica"/>
        </w:rPr>
        <w:t xml:space="preserve">Wisely, Rehoboam asked the counsel of these older, experienced men. They seemed to advise Solomon well, so it was fitting that Rehoboam asked for their advice. </w:t>
      </w:r>
      <w:r w:rsidR="00DF47F7" w:rsidRPr="00467CF9">
        <w:rPr>
          <w:rFonts w:ascii="Book Antiqua" w:hAnsi="Book Antiqua" w:cs="Helvetica"/>
          <w:bdr w:val="none" w:sz="0" w:space="0" w:color="auto" w:frame="1"/>
        </w:rPr>
        <w:t>But he rejected the advice which the elders had given him and consulted the young men</w:t>
      </w:r>
      <w:r w:rsidR="00DF47F7" w:rsidRPr="00467CF9">
        <w:rPr>
          <w:rFonts w:ascii="Book Antiqua" w:hAnsi="Book Antiqua" w:cs="Helvetica"/>
        </w:rPr>
        <w:t>. Before Rehoboam ever consulted with the younger men, </w:t>
      </w:r>
      <w:r w:rsidR="00DF47F7" w:rsidRPr="00467CF9">
        <w:rPr>
          <w:rFonts w:ascii="Book Antiqua" w:hAnsi="Book Antiqua" w:cs="Helvetica"/>
          <w:bdr w:val="none" w:sz="0" w:space="0" w:color="auto" w:frame="1"/>
        </w:rPr>
        <w:t>he rejected the advice</w:t>
      </w:r>
      <w:r w:rsidR="00DF47F7" w:rsidRPr="00467CF9">
        <w:rPr>
          <w:rFonts w:ascii="Book Antiqua" w:hAnsi="Book Antiqua" w:cs="Helvetica"/>
        </w:rPr>
        <w:t xml:space="preserve"> of the elders. </w:t>
      </w:r>
    </w:p>
    <w:p w14:paraId="093A0C3F" w14:textId="77777777" w:rsidR="00467CF9" w:rsidRPr="00467CF9" w:rsidRDefault="00467CF9" w:rsidP="00467CF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 w:cs="Helvetica"/>
          <w:shd w:val="clear" w:color="auto" w:fill="FFFFFF"/>
        </w:rPr>
      </w:pPr>
    </w:p>
    <w:p w14:paraId="2921FD7A" w14:textId="0EEA331D" w:rsidR="00DF47F7" w:rsidRPr="00467CF9" w:rsidRDefault="00DF47F7" w:rsidP="00124C6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 w:cs="Helvetica"/>
          <w:b/>
          <w:bCs/>
          <w:i/>
          <w:iCs/>
        </w:rPr>
      </w:pPr>
      <w:r w:rsidRPr="00467CF9">
        <w:rPr>
          <w:rFonts w:ascii="Book Antiqua" w:hAnsi="Book Antiqua" w:cs="Helvetica"/>
        </w:rPr>
        <w:t>In this case, Rehoboam clearly should have listened to the people. This is not to say that a leader should always lead by popular vote, but a leader needs the wisdom to know when what the people want is actually best for them.</w:t>
      </w:r>
    </w:p>
    <w:p w14:paraId="185F2F8C" w14:textId="77777777" w:rsidR="00DF47F7" w:rsidRPr="00467CF9" w:rsidRDefault="00DF47F7" w:rsidP="00DF47F7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Helvetica"/>
          <w:sz w:val="24"/>
          <w:szCs w:val="24"/>
          <w:bdr w:val="none" w:sz="0" w:space="0" w:color="auto" w:frame="1"/>
        </w:rPr>
      </w:pPr>
    </w:p>
    <w:p w14:paraId="1805ECE4" w14:textId="505B89EA" w:rsidR="00DF47F7" w:rsidRPr="00467CF9" w:rsidRDefault="0035190D" w:rsidP="00DF47F7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Helvetica"/>
          <w:b/>
          <w:bCs/>
          <w:i/>
          <w:iCs/>
          <w:color w:val="C00000"/>
          <w:sz w:val="24"/>
          <w:szCs w:val="24"/>
          <w:bdr w:val="none" w:sz="0" w:space="0" w:color="auto" w:frame="1"/>
        </w:rPr>
      </w:pPr>
      <w:r>
        <w:rPr>
          <w:rFonts w:ascii="Book Antiqua" w:eastAsia="Times New Roman" w:hAnsi="Book Antiqua" w:cs="Helvetica"/>
          <w:b/>
          <w:bCs/>
          <w:i/>
          <w:iCs/>
          <w:color w:val="C00000"/>
          <w:sz w:val="24"/>
          <w:szCs w:val="24"/>
          <w:bdr w:val="none" w:sz="0" w:space="0" w:color="auto" w:frame="1"/>
        </w:rPr>
        <w:t>*</w:t>
      </w:r>
      <w:r w:rsidR="00DF47F7" w:rsidRPr="00467CF9">
        <w:rPr>
          <w:rFonts w:ascii="Book Antiqua" w:eastAsia="Times New Roman" w:hAnsi="Book Antiqua" w:cs="Helvetica"/>
          <w:b/>
          <w:bCs/>
          <w:i/>
          <w:iCs/>
          <w:color w:val="C00000"/>
          <w:sz w:val="24"/>
          <w:szCs w:val="24"/>
          <w:bdr w:val="none" w:sz="0" w:space="0" w:color="auto" w:frame="1"/>
        </w:rPr>
        <w:t>“Then I hated all my labor in which I had toiled under the sun, because I must leave it to the man who will come after me. And who knows whether he will be wise or a fool? Yet he will rule over all my labor in which I toiled and in which I have shown myself wise under the sun. This also is vanity.</w:t>
      </w:r>
      <w:r w:rsidR="00961A34" w:rsidRPr="00467CF9">
        <w:rPr>
          <w:rFonts w:ascii="Book Antiqua" w:eastAsia="Times New Roman" w:hAnsi="Book Antiqua" w:cs="Helvetica"/>
          <w:b/>
          <w:bCs/>
          <w:i/>
          <w:iCs/>
          <w:color w:val="C00000"/>
          <w:sz w:val="24"/>
          <w:szCs w:val="24"/>
          <w:bdr w:val="none" w:sz="0" w:space="0" w:color="auto" w:frame="1"/>
        </w:rPr>
        <w:t>” (Ecclesiastes 2:18-19)</w:t>
      </w:r>
      <w:r w:rsidR="00467CF9" w:rsidRPr="00467CF9">
        <w:rPr>
          <w:rFonts w:ascii="Book Antiqua" w:eastAsia="Times New Roman" w:hAnsi="Book Antiqua" w:cs="Helvetica"/>
          <w:b/>
          <w:bCs/>
          <w:i/>
          <w:iCs/>
          <w:color w:val="C00000"/>
          <w:sz w:val="24"/>
          <w:szCs w:val="24"/>
          <w:bdr w:val="none" w:sz="0" w:space="0" w:color="auto" w:frame="1"/>
        </w:rPr>
        <w:t>.</w:t>
      </w:r>
    </w:p>
    <w:p w14:paraId="2BBB5ED0" w14:textId="50F17588" w:rsidR="00DF47F7" w:rsidRPr="00467CF9" w:rsidRDefault="00DF47F7" w:rsidP="00DF47F7">
      <w:pPr>
        <w:shd w:val="clear" w:color="auto" w:fill="FFFFFF"/>
        <w:spacing w:after="0" w:line="240" w:lineRule="auto"/>
        <w:jc w:val="both"/>
        <w:textAlignment w:val="baseline"/>
        <w:rPr>
          <w:rFonts w:ascii="Book Antiqua" w:hAnsi="Book Antiqua" w:cs="Helvetica"/>
          <w:b/>
          <w:bCs/>
          <w:sz w:val="24"/>
          <w:szCs w:val="24"/>
          <w:shd w:val="clear" w:color="auto" w:fill="FFFFFF"/>
        </w:rPr>
      </w:pPr>
    </w:p>
    <w:p w14:paraId="60C995E7" w14:textId="12F474C0" w:rsidR="00DF47F7" w:rsidRPr="00467CF9" w:rsidRDefault="00DF47F7" w:rsidP="00DF47F7">
      <w:pPr>
        <w:shd w:val="clear" w:color="auto" w:fill="FFFFFF"/>
        <w:spacing w:after="0" w:line="240" w:lineRule="auto"/>
        <w:jc w:val="both"/>
        <w:textAlignment w:val="baseline"/>
        <w:rPr>
          <w:rFonts w:ascii="Book Antiqua" w:hAnsi="Book Antiqua" w:cs="Helvetica"/>
          <w:sz w:val="24"/>
          <w:szCs w:val="24"/>
          <w:shd w:val="clear" w:color="auto" w:fill="FFFFFF"/>
        </w:rPr>
      </w:pPr>
      <w:r w:rsidRPr="00467CF9">
        <w:rPr>
          <w:rFonts w:ascii="Book Antiqua" w:hAnsi="Book Antiqua" w:cs="Helvetica"/>
          <w:sz w:val="24"/>
          <w:szCs w:val="24"/>
          <w:shd w:val="clear" w:color="auto" w:fill="FFFFFF"/>
        </w:rPr>
        <w:t>Rehoboam’s foolishness made Israel reject not only Rehoboam, but also the entire dynasty of David. They rejected the descendants of Israel’s greatest king.</w:t>
      </w:r>
    </w:p>
    <w:p w14:paraId="3A65EF21" w14:textId="73939529" w:rsidR="00DF47F7" w:rsidRDefault="00DF47F7" w:rsidP="00DF47F7">
      <w:pPr>
        <w:shd w:val="clear" w:color="auto" w:fill="FFFFFF"/>
        <w:spacing w:after="0" w:line="240" w:lineRule="auto"/>
        <w:jc w:val="both"/>
        <w:textAlignment w:val="baseline"/>
        <w:rPr>
          <w:rFonts w:ascii="Book Antiqua" w:hAnsi="Book Antiqua" w:cs="Helvetica"/>
          <w:sz w:val="28"/>
          <w:szCs w:val="28"/>
          <w:shd w:val="clear" w:color="auto" w:fill="FFFFFF"/>
        </w:rPr>
      </w:pPr>
    </w:p>
    <w:p w14:paraId="7305A70F" w14:textId="71454FDC" w:rsidR="00566E06" w:rsidRPr="00467CF9" w:rsidRDefault="00566E06" w:rsidP="00566E06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Helvetica"/>
          <w:b/>
          <w:bCs/>
          <w:sz w:val="24"/>
          <w:szCs w:val="24"/>
        </w:rPr>
      </w:pPr>
      <w:r w:rsidRPr="00467CF9">
        <w:rPr>
          <w:rFonts w:ascii="Book Antiqua" w:eastAsia="Times New Roman" w:hAnsi="Book Antiqua" w:cs="Helvetica"/>
          <w:b/>
          <w:bCs/>
          <w:sz w:val="24"/>
          <w:szCs w:val="24"/>
        </w:rPr>
        <w:t>(vss. 20-24)</w:t>
      </w:r>
    </w:p>
    <w:p w14:paraId="1DFF25F2" w14:textId="3384A229" w:rsidR="00DF47F7" w:rsidRPr="00467CF9" w:rsidRDefault="00DF47F7" w:rsidP="00566E06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Helvetica"/>
          <w:sz w:val="24"/>
          <w:szCs w:val="24"/>
        </w:rPr>
      </w:pPr>
      <w:r w:rsidRPr="00467CF9">
        <w:rPr>
          <w:rFonts w:ascii="Book Antiqua" w:eastAsia="Times New Roman" w:hAnsi="Book Antiqua" w:cs="Helvetica"/>
          <w:sz w:val="24"/>
          <w:szCs w:val="24"/>
        </w:rPr>
        <w:t xml:space="preserve">Thus, the prophecy of </w:t>
      </w:r>
      <w:proofErr w:type="spellStart"/>
      <w:r w:rsidRPr="00467CF9">
        <w:rPr>
          <w:rFonts w:ascii="Book Antiqua" w:eastAsia="Times New Roman" w:hAnsi="Book Antiqua" w:cs="Helvetica"/>
          <w:sz w:val="24"/>
          <w:szCs w:val="24"/>
        </w:rPr>
        <w:t>Ahijah</w:t>
      </w:r>
      <w:proofErr w:type="spellEnd"/>
      <w:r w:rsidRPr="00467CF9">
        <w:rPr>
          <w:rFonts w:ascii="Book Antiqua" w:eastAsia="Times New Roman" w:hAnsi="Book Antiqua" w:cs="Helvetica"/>
          <w:sz w:val="24"/>
          <w:szCs w:val="24"/>
        </w:rPr>
        <w:t xml:space="preserve"> in</w:t>
      </w:r>
      <w:r w:rsidR="00566E06" w:rsidRPr="00467CF9">
        <w:rPr>
          <w:rFonts w:ascii="Book Antiqua" w:eastAsia="Times New Roman" w:hAnsi="Book Antiqua" w:cs="Helvetica"/>
          <w:sz w:val="24"/>
          <w:szCs w:val="24"/>
        </w:rPr>
        <w:t xml:space="preserve"> I Kings 11:29-39 </w:t>
      </w:r>
      <w:r w:rsidRPr="00467CF9">
        <w:rPr>
          <w:rFonts w:ascii="Book Antiqua" w:eastAsia="Times New Roman" w:hAnsi="Book Antiqua" w:cs="Helvetica"/>
          <w:sz w:val="24"/>
          <w:szCs w:val="24"/>
        </w:rPr>
        <w:t>was fulfilled. At the time the prophecy was made, it seemed unlikely – but God’s word through His prophet was fulfilled.</w:t>
      </w:r>
    </w:p>
    <w:p w14:paraId="50A2B287" w14:textId="77777777" w:rsidR="00566E06" w:rsidRPr="00467CF9" w:rsidRDefault="00566E06" w:rsidP="00566E06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Helvetica"/>
          <w:sz w:val="24"/>
          <w:szCs w:val="24"/>
        </w:rPr>
      </w:pPr>
    </w:p>
    <w:p w14:paraId="605F64B7" w14:textId="064154C6" w:rsidR="00DF47F7" w:rsidRPr="00467CF9" w:rsidRDefault="00DF47F7" w:rsidP="00BD31C6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Helvetica"/>
          <w:sz w:val="24"/>
          <w:szCs w:val="24"/>
        </w:rPr>
      </w:pPr>
      <w:r w:rsidRPr="00467CF9">
        <w:rPr>
          <w:rFonts w:ascii="Book Antiqua" w:eastAsia="Times New Roman" w:hAnsi="Book Antiqua" w:cs="Helvetica"/>
          <w:sz w:val="24"/>
          <w:szCs w:val="24"/>
        </w:rPr>
        <w:t>This King Jeroboam is sometimes called Jeroboam I to distinguish him from a later king of Israel also named Jeroboam, usually known as Jeroboam II</w:t>
      </w:r>
      <w:r w:rsidR="00566E06" w:rsidRPr="00467CF9">
        <w:rPr>
          <w:rFonts w:ascii="Book Antiqua" w:eastAsia="Times New Roman" w:hAnsi="Book Antiqua" w:cs="Helvetica"/>
          <w:sz w:val="24"/>
          <w:szCs w:val="24"/>
        </w:rPr>
        <w:t xml:space="preserve"> (II Kings 14:23-29)</w:t>
      </w:r>
      <w:r w:rsidRPr="00467CF9">
        <w:rPr>
          <w:rFonts w:ascii="Book Antiqua" w:eastAsia="Times New Roman" w:hAnsi="Book Antiqua" w:cs="Helvetica"/>
          <w:sz w:val="24"/>
          <w:szCs w:val="24"/>
        </w:rPr>
        <w:t>.</w:t>
      </w:r>
    </w:p>
    <w:p w14:paraId="00FA6E33" w14:textId="3A1D61D4" w:rsidR="00566E06" w:rsidRPr="00467CF9" w:rsidRDefault="00566E06" w:rsidP="00BD31C6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b/>
          <w:bCs/>
          <w:color w:val="666666"/>
          <w:sz w:val="24"/>
          <w:szCs w:val="24"/>
        </w:rPr>
      </w:pPr>
      <w:r w:rsidRPr="00467CF9">
        <w:rPr>
          <w:rFonts w:ascii="Book Antiqua" w:eastAsia="Times New Roman" w:hAnsi="Book Antiqua" w:cs="Helvetica"/>
          <w:b/>
          <w:bCs/>
          <w:sz w:val="24"/>
          <w:szCs w:val="24"/>
          <w:u w:val="single"/>
        </w:rPr>
        <w:t>Jeroboam’s idolatry</w:t>
      </w:r>
      <w:r w:rsidRPr="00467CF9">
        <w:rPr>
          <w:rFonts w:ascii="Book Antiqua" w:eastAsia="Times New Roman" w:hAnsi="Book Antiqua" w:cs="Helvetica"/>
          <w:sz w:val="24"/>
          <w:szCs w:val="24"/>
        </w:rPr>
        <w:t xml:space="preserve"> – Israel’s new capital - </w:t>
      </w:r>
      <w:proofErr w:type="spellStart"/>
      <w:r w:rsidRPr="00467CF9">
        <w:rPr>
          <w:rFonts w:ascii="Book Antiqua" w:eastAsia="Times New Roman" w:hAnsi="Book Antiqua" w:cs="Helvetica"/>
          <w:sz w:val="24"/>
          <w:szCs w:val="24"/>
        </w:rPr>
        <w:t>Schechem</w:t>
      </w:r>
      <w:proofErr w:type="spellEnd"/>
    </w:p>
    <w:p w14:paraId="30AAC9E0" w14:textId="77777777" w:rsidR="00566E06" w:rsidRPr="00467CF9" w:rsidRDefault="00566E06" w:rsidP="00566E06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Helvetica"/>
          <w:sz w:val="24"/>
          <w:szCs w:val="24"/>
        </w:rPr>
      </w:pPr>
    </w:p>
    <w:p w14:paraId="5630C061" w14:textId="0ECDA771" w:rsidR="00566E06" w:rsidRPr="00467CF9" w:rsidRDefault="00566E06" w:rsidP="00566E06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Helvetica"/>
          <w:b/>
          <w:bCs/>
          <w:sz w:val="24"/>
          <w:szCs w:val="24"/>
        </w:rPr>
      </w:pPr>
      <w:r w:rsidRPr="00467CF9">
        <w:rPr>
          <w:rFonts w:ascii="Book Antiqua" w:eastAsia="Times New Roman" w:hAnsi="Book Antiqua" w:cs="Helvetica"/>
          <w:b/>
          <w:bCs/>
          <w:sz w:val="24"/>
          <w:szCs w:val="24"/>
        </w:rPr>
        <w:t>(vss. 25 – 33)</w:t>
      </w:r>
    </w:p>
    <w:p w14:paraId="29319349" w14:textId="14BBCECA" w:rsidR="00467CF9" w:rsidRPr="00733B55" w:rsidRDefault="00566E06" w:rsidP="00566E06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Helvetica"/>
          <w:sz w:val="24"/>
          <w:szCs w:val="24"/>
        </w:rPr>
      </w:pPr>
      <w:r w:rsidRPr="00733B55">
        <w:rPr>
          <w:rFonts w:ascii="Book Antiqua" w:eastAsia="Times New Roman" w:hAnsi="Book Antiqua" w:cs="Helvetica"/>
          <w:sz w:val="24"/>
          <w:szCs w:val="24"/>
        </w:rPr>
        <w:t>Jeroboam needed a capital city because Jerusalem was in the territory of Judah and Benjamin. The city of </w:t>
      </w:r>
      <w:proofErr w:type="spellStart"/>
      <w:r w:rsidRPr="00733B55">
        <w:rPr>
          <w:rFonts w:ascii="Book Antiqua" w:eastAsia="Times New Roman" w:hAnsi="Book Antiqua" w:cs="Helvetica"/>
          <w:b/>
          <w:bCs/>
          <w:i/>
          <w:iCs/>
          <w:sz w:val="24"/>
          <w:szCs w:val="24"/>
          <w:bdr w:val="none" w:sz="0" w:space="0" w:color="auto" w:frame="1"/>
        </w:rPr>
        <w:t>Schechem</w:t>
      </w:r>
      <w:proofErr w:type="spellEnd"/>
      <w:r w:rsidRPr="00733B55">
        <w:rPr>
          <w:rFonts w:ascii="Book Antiqua" w:eastAsia="Times New Roman" w:hAnsi="Book Antiqua" w:cs="Helvetica"/>
          <w:sz w:val="24"/>
          <w:szCs w:val="24"/>
        </w:rPr>
        <w:t xml:space="preserve"> became the capital city of the northern kingdom of Israel. It seems that Jeroboam’s reign began with energy and opportunity. He had a significant promise from God through the prophet </w:t>
      </w:r>
      <w:proofErr w:type="spellStart"/>
      <w:r w:rsidRPr="00733B55">
        <w:rPr>
          <w:rFonts w:ascii="Book Antiqua" w:eastAsia="Times New Roman" w:hAnsi="Book Antiqua" w:cs="Helvetica"/>
          <w:sz w:val="24"/>
          <w:szCs w:val="24"/>
        </w:rPr>
        <w:t>Ahijah</w:t>
      </w:r>
      <w:proofErr w:type="spellEnd"/>
      <w:r w:rsidR="00733B55">
        <w:rPr>
          <w:rFonts w:ascii="Book Antiqua" w:eastAsia="Times New Roman" w:hAnsi="Book Antiqua" w:cs="Helvetica"/>
          <w:sz w:val="24"/>
          <w:szCs w:val="24"/>
        </w:rPr>
        <w:t>.</w:t>
      </w:r>
    </w:p>
    <w:p w14:paraId="17E3D6F8" w14:textId="77777777" w:rsidR="00467CF9" w:rsidRDefault="00467CF9" w:rsidP="00566E06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Helvetica"/>
          <w:color w:val="414042"/>
          <w:sz w:val="24"/>
          <w:szCs w:val="24"/>
        </w:rPr>
      </w:pPr>
    </w:p>
    <w:p w14:paraId="05E8EAF4" w14:textId="31E311F7" w:rsidR="00467CF9" w:rsidRPr="00E22B21" w:rsidRDefault="00E22B21" w:rsidP="00E22B21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Helvetica"/>
          <w:b/>
          <w:bCs/>
          <w:i/>
          <w:iCs/>
          <w:color w:val="C00000"/>
          <w:sz w:val="24"/>
          <w:szCs w:val="24"/>
        </w:rPr>
      </w:pPr>
      <w:r>
        <w:rPr>
          <w:rFonts w:ascii="Book Antiqua" w:eastAsia="Times New Roman" w:hAnsi="Book Antiqua" w:cs="Helvetica"/>
          <w:b/>
          <w:bCs/>
          <w:i/>
          <w:iCs/>
          <w:color w:val="C00000"/>
          <w:sz w:val="24"/>
          <w:szCs w:val="24"/>
        </w:rPr>
        <w:t>*</w:t>
      </w:r>
      <w:r w:rsidRPr="00E22B21">
        <w:rPr>
          <w:rFonts w:ascii="Book Antiqua" w:eastAsia="Times New Roman" w:hAnsi="Book Antiqua" w:cs="Helvetica"/>
          <w:b/>
          <w:bCs/>
          <w:i/>
          <w:iCs/>
          <w:color w:val="C00000"/>
          <w:sz w:val="24"/>
          <w:szCs w:val="24"/>
        </w:rPr>
        <w:t>I Kings 11:38; I Timothy 4:1-3 (NKJV)</w:t>
      </w:r>
    </w:p>
    <w:p w14:paraId="7B297923" w14:textId="77777777" w:rsidR="00467CF9" w:rsidRDefault="00467CF9" w:rsidP="00566E06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Helvetica"/>
          <w:color w:val="414042"/>
          <w:sz w:val="24"/>
          <w:szCs w:val="24"/>
        </w:rPr>
      </w:pPr>
    </w:p>
    <w:p w14:paraId="1F3C2632" w14:textId="10F0BD87" w:rsidR="00B75640" w:rsidRPr="00467CF9" w:rsidRDefault="00B75640" w:rsidP="00B75640">
      <w:pPr>
        <w:pStyle w:val="NoSpacing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467CF9">
        <w:rPr>
          <w:rFonts w:ascii="Book Antiqua" w:hAnsi="Book Antiqua"/>
          <w:b/>
          <w:i/>
          <w:sz w:val="24"/>
          <w:szCs w:val="24"/>
        </w:rPr>
        <w:t>“</w:t>
      </w:r>
      <w:r w:rsidRPr="00467CF9">
        <w:rPr>
          <w:rFonts w:ascii="Book Antiqua" w:hAnsi="Book Antiqua"/>
          <w:b/>
          <w:i/>
          <w:sz w:val="24"/>
          <w:szCs w:val="24"/>
          <w:u w:val="single"/>
        </w:rPr>
        <w:t>Ordered</w:t>
      </w:r>
      <w:r w:rsidRPr="00467CF9">
        <w:rPr>
          <w:rFonts w:ascii="Book Antiqua" w:hAnsi="Book Antiqua"/>
          <w:b/>
          <w:i/>
          <w:sz w:val="24"/>
          <w:szCs w:val="24"/>
        </w:rPr>
        <w:t xml:space="preserve">” </w:t>
      </w:r>
      <w:r w:rsidRPr="00467CF9">
        <w:rPr>
          <w:rFonts w:ascii="Book Antiqua" w:hAnsi="Book Antiqua"/>
          <w:sz w:val="24"/>
          <w:szCs w:val="24"/>
        </w:rPr>
        <w:t xml:space="preserve">a </w:t>
      </w:r>
      <w:r w:rsidRPr="00467CF9">
        <w:rPr>
          <w:rFonts w:ascii="Book Antiqua" w:hAnsi="Book Antiqua"/>
          <w:b/>
          <w:sz w:val="24"/>
          <w:szCs w:val="24"/>
        </w:rPr>
        <w:t>False</w:t>
      </w:r>
      <w:r w:rsidRPr="00467CF9">
        <w:rPr>
          <w:rFonts w:ascii="Book Antiqua" w:hAnsi="Book Antiqua"/>
          <w:sz w:val="24"/>
          <w:szCs w:val="24"/>
        </w:rPr>
        <w:t xml:space="preserve"> Place of Worship (vss. 28-30)</w:t>
      </w:r>
    </w:p>
    <w:p w14:paraId="1C244B5F" w14:textId="5BEA4B6E" w:rsidR="002D307A" w:rsidRPr="00E22B21" w:rsidRDefault="00E22B21" w:rsidP="00E22B21">
      <w:pPr>
        <w:pStyle w:val="NoSpacing"/>
        <w:jc w:val="both"/>
        <w:rPr>
          <w:rStyle w:val="text"/>
          <w:rFonts w:ascii="Book Antiqua" w:hAnsi="Book Antiqua"/>
          <w:b/>
          <w:i/>
          <w:sz w:val="28"/>
          <w:szCs w:val="28"/>
        </w:rPr>
      </w:pPr>
      <w:r>
        <w:rPr>
          <w:rFonts w:ascii="Book Antiqua" w:hAnsi="Book Antiqua"/>
          <w:b/>
          <w:i/>
          <w:color w:val="C00000"/>
          <w:sz w:val="24"/>
          <w:szCs w:val="24"/>
        </w:rPr>
        <w:t>*(</w:t>
      </w:r>
      <w:r w:rsidRPr="00E22B21">
        <w:rPr>
          <w:rStyle w:val="text"/>
          <w:rFonts w:ascii="Book Antiqua" w:hAnsi="Book Antiqua"/>
          <w:b/>
          <w:i/>
          <w:color w:val="C00000"/>
          <w:sz w:val="24"/>
          <w:szCs w:val="24"/>
        </w:rPr>
        <w:t>I Kings 12:28-30</w:t>
      </w:r>
      <w:r>
        <w:rPr>
          <w:rStyle w:val="text"/>
          <w:rFonts w:ascii="Book Antiqua" w:hAnsi="Book Antiqua"/>
          <w:b/>
          <w:i/>
          <w:color w:val="C00000"/>
          <w:sz w:val="24"/>
          <w:szCs w:val="24"/>
        </w:rPr>
        <w:t>)</w:t>
      </w:r>
    </w:p>
    <w:p w14:paraId="4C1D7980" w14:textId="77777777" w:rsidR="00E22B21" w:rsidRPr="00E22B21" w:rsidRDefault="00E22B21" w:rsidP="00E22B21">
      <w:pPr>
        <w:pStyle w:val="NoSpacing"/>
        <w:ind w:left="360"/>
        <w:jc w:val="both"/>
        <w:rPr>
          <w:rStyle w:val="text"/>
          <w:rFonts w:ascii="Book Antiqua" w:hAnsi="Book Antiqua"/>
          <w:b/>
          <w:i/>
          <w:sz w:val="28"/>
          <w:szCs w:val="28"/>
        </w:rPr>
      </w:pPr>
    </w:p>
    <w:p w14:paraId="7BEDDAFB" w14:textId="7CF00259" w:rsidR="002D307A" w:rsidRPr="00467CF9" w:rsidRDefault="002D307A" w:rsidP="002D307A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Helvetica"/>
          <w:b/>
          <w:bCs/>
          <w:i/>
          <w:iCs/>
          <w:color w:val="806000" w:themeColor="accent4" w:themeShade="80"/>
          <w:sz w:val="24"/>
          <w:szCs w:val="24"/>
        </w:rPr>
      </w:pPr>
      <w:r w:rsidRPr="00467CF9">
        <w:rPr>
          <w:rFonts w:ascii="Book Antiqua" w:eastAsia="Times New Roman" w:hAnsi="Book Antiqua" w:cs="Helvetica"/>
          <w:color w:val="414042"/>
          <w:sz w:val="24"/>
          <w:szCs w:val="24"/>
        </w:rPr>
        <w:t xml:space="preserve"> </w:t>
      </w:r>
      <w:r w:rsidRPr="00467CF9">
        <w:rPr>
          <w:rFonts w:ascii="Book Antiqua" w:eastAsia="Times New Roman" w:hAnsi="Book Antiqua" w:cs="Helvetica"/>
          <w:b/>
          <w:bCs/>
          <w:i/>
          <w:iCs/>
          <w:color w:val="806000" w:themeColor="accent4" w:themeShade="80"/>
          <w:sz w:val="24"/>
          <w:szCs w:val="24"/>
        </w:rPr>
        <w:t>“</w:t>
      </w:r>
      <w:r w:rsidRPr="00467CF9">
        <w:rPr>
          <w:rFonts w:ascii="Book Antiqua" w:eastAsia="Times New Roman" w:hAnsi="Book Antiqua" w:cs="Helvetica"/>
          <w:b/>
          <w:bCs/>
          <w:i/>
          <w:iCs/>
          <w:color w:val="806000" w:themeColor="accent4" w:themeShade="80"/>
          <w:sz w:val="24"/>
          <w:szCs w:val="24"/>
          <w:bdr w:val="none" w:sz="0" w:space="0" w:color="auto" w:frame="1"/>
        </w:rPr>
        <w:t>Men are willing to worship God if they are allowed to have rituals and symbols which they have themselves devised”.</w:t>
      </w:r>
      <w:r w:rsidR="00733B55">
        <w:rPr>
          <w:rFonts w:ascii="Book Antiqua" w:eastAsia="Times New Roman" w:hAnsi="Book Antiqua" w:cs="Helvetica"/>
          <w:b/>
          <w:bCs/>
          <w:i/>
          <w:iCs/>
          <w:color w:val="806000" w:themeColor="accent4" w:themeShade="80"/>
          <w:sz w:val="24"/>
          <w:szCs w:val="24"/>
          <w:bdr w:val="none" w:sz="0" w:space="0" w:color="auto" w:frame="1"/>
        </w:rPr>
        <w:t xml:space="preserve"> ~ Charles H. Spurgeon</w:t>
      </w:r>
    </w:p>
    <w:p w14:paraId="0E8E25B1" w14:textId="77777777" w:rsidR="004946C2" w:rsidRPr="00467CF9" w:rsidRDefault="004946C2" w:rsidP="00A02FAB">
      <w:pPr>
        <w:pStyle w:val="NoSpacing"/>
        <w:jc w:val="both"/>
        <w:rPr>
          <w:rStyle w:val="text"/>
          <w:rFonts w:ascii="Book Antiqua" w:hAnsi="Book Antiqua"/>
          <w:b/>
          <w:i/>
          <w:sz w:val="24"/>
          <w:szCs w:val="24"/>
        </w:rPr>
      </w:pPr>
    </w:p>
    <w:p w14:paraId="3CD34FBD" w14:textId="77777777" w:rsidR="00B75640" w:rsidRPr="00467CF9" w:rsidRDefault="00B75640" w:rsidP="00B75640">
      <w:pPr>
        <w:pStyle w:val="NoSpacing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467CF9">
        <w:rPr>
          <w:rFonts w:ascii="Book Antiqua" w:hAnsi="Book Antiqua"/>
          <w:b/>
          <w:i/>
          <w:sz w:val="24"/>
          <w:szCs w:val="24"/>
        </w:rPr>
        <w:t>“</w:t>
      </w:r>
      <w:r w:rsidRPr="00467CF9">
        <w:rPr>
          <w:rFonts w:ascii="Book Antiqua" w:hAnsi="Book Antiqua"/>
          <w:b/>
          <w:i/>
          <w:sz w:val="24"/>
          <w:szCs w:val="24"/>
          <w:u w:val="single"/>
        </w:rPr>
        <w:t>Ordained</w:t>
      </w:r>
      <w:r w:rsidRPr="00467CF9">
        <w:rPr>
          <w:rFonts w:ascii="Book Antiqua" w:hAnsi="Book Antiqua"/>
          <w:b/>
          <w:i/>
          <w:sz w:val="24"/>
          <w:szCs w:val="24"/>
        </w:rPr>
        <w:t xml:space="preserve">” </w:t>
      </w:r>
      <w:r w:rsidRPr="00467CF9">
        <w:rPr>
          <w:rFonts w:ascii="Book Antiqua" w:hAnsi="Book Antiqua"/>
          <w:b/>
          <w:sz w:val="24"/>
          <w:szCs w:val="24"/>
        </w:rPr>
        <w:t>False</w:t>
      </w:r>
      <w:r w:rsidRPr="00467CF9">
        <w:rPr>
          <w:rFonts w:ascii="Book Antiqua" w:hAnsi="Book Antiqua"/>
          <w:b/>
          <w:i/>
          <w:sz w:val="24"/>
          <w:szCs w:val="24"/>
        </w:rPr>
        <w:t xml:space="preserve"> </w:t>
      </w:r>
      <w:r w:rsidRPr="00467CF9">
        <w:rPr>
          <w:rFonts w:ascii="Book Antiqua" w:hAnsi="Book Antiqua"/>
          <w:sz w:val="24"/>
          <w:szCs w:val="24"/>
        </w:rPr>
        <w:t>Priest</w:t>
      </w:r>
      <w:r w:rsidR="00A02FAB" w:rsidRPr="00467CF9">
        <w:rPr>
          <w:rFonts w:ascii="Book Antiqua" w:hAnsi="Book Antiqua"/>
          <w:sz w:val="24"/>
          <w:szCs w:val="24"/>
        </w:rPr>
        <w:t>s</w:t>
      </w:r>
      <w:r w:rsidRPr="00467CF9">
        <w:rPr>
          <w:rFonts w:ascii="Book Antiqua" w:hAnsi="Book Antiqua"/>
          <w:sz w:val="24"/>
          <w:szCs w:val="24"/>
        </w:rPr>
        <w:t xml:space="preserve"> of Worship (vs. 31b)</w:t>
      </w:r>
    </w:p>
    <w:p w14:paraId="11A6CF2B" w14:textId="684F7372" w:rsidR="00ED1A8C" w:rsidRPr="00E22B21" w:rsidRDefault="00E22B21" w:rsidP="00E22B21">
      <w:pPr>
        <w:pStyle w:val="NoSpacing"/>
        <w:jc w:val="both"/>
        <w:rPr>
          <w:rFonts w:ascii="Book Antiqua" w:hAnsi="Book Antiqua"/>
          <w:color w:val="C00000"/>
          <w:sz w:val="24"/>
          <w:szCs w:val="24"/>
        </w:rPr>
      </w:pPr>
      <w:r w:rsidRPr="00E22B21">
        <w:rPr>
          <w:rFonts w:ascii="Book Antiqua" w:hAnsi="Book Antiqua"/>
          <w:b/>
          <w:i/>
          <w:color w:val="C00000"/>
          <w:sz w:val="24"/>
          <w:szCs w:val="24"/>
        </w:rPr>
        <w:t>*</w:t>
      </w:r>
      <w:r>
        <w:rPr>
          <w:rFonts w:ascii="Book Antiqua" w:hAnsi="Book Antiqua"/>
          <w:b/>
          <w:i/>
          <w:color w:val="C00000"/>
          <w:sz w:val="24"/>
          <w:szCs w:val="24"/>
        </w:rPr>
        <w:t>(</w:t>
      </w:r>
      <w:r w:rsidRPr="00E22B21">
        <w:rPr>
          <w:rFonts w:ascii="Book Antiqua" w:hAnsi="Book Antiqua"/>
          <w:b/>
          <w:i/>
          <w:color w:val="C00000"/>
          <w:sz w:val="24"/>
          <w:szCs w:val="24"/>
        </w:rPr>
        <w:t>I Kings 12:31b</w:t>
      </w:r>
      <w:r>
        <w:rPr>
          <w:rFonts w:ascii="Book Antiqua" w:hAnsi="Book Antiqua"/>
          <w:b/>
          <w:i/>
          <w:color w:val="C00000"/>
          <w:sz w:val="24"/>
          <w:szCs w:val="24"/>
        </w:rPr>
        <w:t>)</w:t>
      </w:r>
    </w:p>
    <w:p w14:paraId="3D655C36" w14:textId="77777777" w:rsidR="00ED1A8C" w:rsidRPr="00467CF9" w:rsidRDefault="00ED1A8C" w:rsidP="00ED1A8C">
      <w:pPr>
        <w:pStyle w:val="NoSpacing"/>
        <w:jc w:val="both"/>
        <w:rPr>
          <w:rFonts w:ascii="Book Antiqua" w:hAnsi="Book Antiqua"/>
          <w:color w:val="C00000"/>
          <w:sz w:val="24"/>
          <w:szCs w:val="24"/>
        </w:rPr>
      </w:pPr>
    </w:p>
    <w:p w14:paraId="748F4CE5" w14:textId="2AA0CB4E" w:rsidR="00ED1A8C" w:rsidRPr="00467CF9" w:rsidRDefault="00ED1A8C" w:rsidP="00ED1A8C">
      <w:pPr>
        <w:pStyle w:val="NoSpacing"/>
        <w:jc w:val="both"/>
        <w:rPr>
          <w:rFonts w:ascii="Book Antiqua" w:hAnsi="Book Antiqua"/>
          <w:sz w:val="24"/>
          <w:szCs w:val="24"/>
        </w:rPr>
      </w:pPr>
      <w:r w:rsidRPr="00467CF9">
        <w:rPr>
          <w:rFonts w:ascii="Book Antiqua" w:hAnsi="Book Antiqua"/>
          <w:sz w:val="24"/>
          <w:szCs w:val="24"/>
        </w:rPr>
        <w:t xml:space="preserve">Jeroboam appointed priests to run his sanctuaries from all his tribes. His action blatantly violated the stipulation that </w:t>
      </w:r>
      <w:r w:rsidRPr="00467CF9">
        <w:rPr>
          <w:rFonts w:ascii="Book Antiqua" w:hAnsi="Book Antiqua"/>
          <w:b/>
          <w:sz w:val="24"/>
          <w:szCs w:val="24"/>
        </w:rPr>
        <w:t>ONLY</w:t>
      </w:r>
      <w:r w:rsidRPr="00467CF9">
        <w:rPr>
          <w:rFonts w:ascii="Book Antiqua" w:hAnsi="Book Antiqua"/>
          <w:sz w:val="24"/>
          <w:szCs w:val="24"/>
        </w:rPr>
        <w:t xml:space="preserve"> Aaron’s descendants were to hold that office in Israel (Numbers 3).</w:t>
      </w:r>
    </w:p>
    <w:p w14:paraId="49C0C353" w14:textId="03123620" w:rsidR="0005727A" w:rsidRPr="00467CF9" w:rsidRDefault="0005727A" w:rsidP="00ED1A8C">
      <w:pPr>
        <w:pStyle w:val="NoSpacing"/>
        <w:jc w:val="both"/>
        <w:rPr>
          <w:rFonts w:ascii="Book Antiqua" w:hAnsi="Book Antiqua"/>
          <w:sz w:val="24"/>
          <w:szCs w:val="24"/>
        </w:rPr>
      </w:pPr>
    </w:p>
    <w:p w14:paraId="1C1A71FA" w14:textId="77777777" w:rsidR="0005727A" w:rsidRPr="00467CF9" w:rsidRDefault="0005727A" w:rsidP="0005727A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Helvetica"/>
          <w:sz w:val="24"/>
          <w:szCs w:val="24"/>
        </w:rPr>
      </w:pPr>
      <w:r w:rsidRPr="00467CF9">
        <w:rPr>
          <w:rFonts w:ascii="Book Antiqua" w:eastAsia="Times New Roman" w:hAnsi="Book Antiqua" w:cs="Helvetica"/>
          <w:b/>
          <w:bCs/>
          <w:i/>
          <w:iCs/>
          <w:color w:val="C00000"/>
          <w:sz w:val="24"/>
          <w:szCs w:val="24"/>
          <w:bdr w:val="none" w:sz="0" w:space="0" w:color="auto" w:frame="1"/>
        </w:rPr>
        <w:t>“He made shrines on the high places”</w:t>
      </w:r>
      <w:r w:rsidRPr="00467CF9">
        <w:rPr>
          <w:rFonts w:ascii="Book Antiqua" w:eastAsia="Times New Roman" w:hAnsi="Book Antiqua" w:cs="Helvetica"/>
          <w:color w:val="C00000"/>
          <w:sz w:val="24"/>
          <w:szCs w:val="24"/>
        </w:rPr>
        <w:t xml:space="preserve"> - </w:t>
      </w:r>
      <w:r w:rsidRPr="00467CF9">
        <w:rPr>
          <w:rFonts w:ascii="Book Antiqua" w:eastAsia="Times New Roman" w:hAnsi="Book Antiqua" w:cs="Helvetica"/>
          <w:sz w:val="24"/>
          <w:szCs w:val="24"/>
        </w:rPr>
        <w:t>Jeroboam made more places of worship than the main centers at Bethel and Dan. These </w:t>
      </w:r>
      <w:r w:rsidRPr="00467CF9">
        <w:rPr>
          <w:rFonts w:ascii="Book Antiqua" w:eastAsia="Times New Roman" w:hAnsi="Book Antiqua" w:cs="Helvetica"/>
          <w:sz w:val="24"/>
          <w:szCs w:val="24"/>
          <w:bdr w:val="none" w:sz="0" w:space="0" w:color="auto" w:frame="1"/>
        </w:rPr>
        <w:t>high places</w:t>
      </w:r>
      <w:r w:rsidRPr="00467CF9">
        <w:rPr>
          <w:rFonts w:ascii="Book Antiqua" w:eastAsia="Times New Roman" w:hAnsi="Book Antiqua" w:cs="Helvetica"/>
          <w:sz w:val="24"/>
          <w:szCs w:val="24"/>
        </w:rPr>
        <w:t> were even more convenient for the people.</w:t>
      </w:r>
    </w:p>
    <w:p w14:paraId="3D933F9D" w14:textId="77777777" w:rsidR="0005727A" w:rsidRPr="00467CF9" w:rsidRDefault="0005727A" w:rsidP="0005727A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Helvetica"/>
          <w:sz w:val="24"/>
          <w:szCs w:val="24"/>
        </w:rPr>
      </w:pPr>
    </w:p>
    <w:p w14:paraId="54FC41ED" w14:textId="77777777" w:rsidR="0005727A" w:rsidRPr="00467CF9" w:rsidRDefault="0005727A" w:rsidP="0005727A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Helvetica"/>
          <w:sz w:val="24"/>
          <w:szCs w:val="24"/>
        </w:rPr>
      </w:pPr>
      <w:r w:rsidRPr="00467CF9">
        <w:rPr>
          <w:rFonts w:ascii="Book Antiqua" w:eastAsia="Times New Roman" w:hAnsi="Book Antiqua" w:cs="Helvetica"/>
          <w:b/>
          <w:bCs/>
          <w:i/>
          <w:iCs/>
          <w:color w:val="C00000"/>
          <w:sz w:val="24"/>
          <w:szCs w:val="24"/>
        </w:rPr>
        <w:t>“</w:t>
      </w:r>
      <w:proofErr w:type="gramStart"/>
      <w:r w:rsidRPr="00467CF9">
        <w:rPr>
          <w:rFonts w:ascii="Book Antiqua" w:eastAsia="Times New Roman" w:hAnsi="Book Antiqua" w:cs="Helvetica"/>
          <w:b/>
          <w:bCs/>
          <w:i/>
          <w:iCs/>
          <w:color w:val="C00000"/>
          <w:sz w:val="24"/>
          <w:szCs w:val="24"/>
        </w:rPr>
        <w:t>he</w:t>
      </w:r>
      <w:proofErr w:type="gramEnd"/>
      <w:r w:rsidRPr="00467CF9">
        <w:rPr>
          <w:rFonts w:ascii="Book Antiqua" w:eastAsia="Times New Roman" w:hAnsi="Book Antiqua" w:cs="Helvetica"/>
          <w:b/>
          <w:bCs/>
          <w:i/>
          <w:iCs/>
          <w:color w:val="C00000"/>
          <w:sz w:val="24"/>
          <w:szCs w:val="24"/>
        </w:rPr>
        <w:t xml:space="preserve"> m</w:t>
      </w:r>
      <w:r w:rsidRPr="00467CF9">
        <w:rPr>
          <w:rFonts w:ascii="Book Antiqua" w:eastAsia="Times New Roman" w:hAnsi="Book Antiqua" w:cs="Helvetica"/>
          <w:b/>
          <w:bCs/>
          <w:i/>
          <w:iCs/>
          <w:color w:val="C00000"/>
          <w:sz w:val="24"/>
          <w:szCs w:val="24"/>
          <w:bdr w:val="none" w:sz="0" w:space="0" w:color="auto" w:frame="1"/>
        </w:rPr>
        <w:t>ade priests from every class of people, who were not of the sons of Levi</w:t>
      </w:r>
      <w:r w:rsidRPr="00467CF9">
        <w:rPr>
          <w:rFonts w:ascii="Book Antiqua" w:eastAsia="Times New Roman" w:hAnsi="Book Antiqua" w:cs="Helvetica"/>
          <w:b/>
          <w:bCs/>
          <w:i/>
          <w:iCs/>
          <w:color w:val="C00000"/>
          <w:sz w:val="24"/>
          <w:szCs w:val="24"/>
        </w:rPr>
        <w:t xml:space="preserve">” - </w:t>
      </w:r>
      <w:r w:rsidRPr="00467CF9">
        <w:rPr>
          <w:rFonts w:ascii="Book Antiqua" w:eastAsia="Times New Roman" w:hAnsi="Book Antiqua" w:cs="Helvetica"/>
          <w:sz w:val="24"/>
          <w:szCs w:val="24"/>
        </w:rPr>
        <w:t>Jeroboam rejected the commandments of God regarding the priesthood of Israel and established a priesthood of his own liking!!!</w:t>
      </w:r>
    </w:p>
    <w:p w14:paraId="362C754F" w14:textId="7A49CEC6" w:rsidR="0005727A" w:rsidRPr="00E22B21" w:rsidRDefault="00E22B21" w:rsidP="0005727A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Helvetica"/>
          <w:b/>
          <w:bCs/>
          <w:i/>
          <w:iCs/>
          <w:color w:val="C00000"/>
          <w:sz w:val="24"/>
          <w:szCs w:val="24"/>
        </w:rPr>
      </w:pPr>
      <w:r w:rsidRPr="00E22B21">
        <w:rPr>
          <w:rFonts w:ascii="Book Antiqua" w:eastAsia="Times New Roman" w:hAnsi="Book Antiqua" w:cs="Helvetica"/>
          <w:b/>
          <w:bCs/>
          <w:i/>
          <w:iCs/>
          <w:color w:val="C00000"/>
          <w:sz w:val="24"/>
          <w:szCs w:val="24"/>
        </w:rPr>
        <w:t>*</w:t>
      </w:r>
      <w:r w:rsidR="0005727A" w:rsidRPr="00BD31C6">
        <w:rPr>
          <w:rFonts w:ascii="Book Antiqua" w:eastAsia="Times New Roman" w:hAnsi="Book Antiqua" w:cs="Helvetica"/>
          <w:b/>
          <w:bCs/>
          <w:i/>
          <w:iCs/>
          <w:color w:val="C00000"/>
          <w:sz w:val="24"/>
          <w:szCs w:val="24"/>
        </w:rPr>
        <w:t xml:space="preserve"> (</w:t>
      </w:r>
      <w:r w:rsidR="00BD31C6" w:rsidRPr="00BD31C6">
        <w:rPr>
          <w:rFonts w:ascii="Book Antiqua" w:eastAsia="Times New Roman" w:hAnsi="Book Antiqua" w:cs="Helvetica"/>
          <w:b/>
          <w:bCs/>
          <w:i/>
          <w:iCs/>
          <w:color w:val="C00000"/>
          <w:sz w:val="24"/>
          <w:szCs w:val="24"/>
        </w:rPr>
        <w:t>II</w:t>
      </w:r>
      <w:hyperlink r:id="rId8" w:tgtFrame="BLB_NW" w:history="1">
        <w:r w:rsidR="0005727A" w:rsidRPr="00BD31C6">
          <w:rPr>
            <w:rFonts w:ascii="Book Antiqua" w:eastAsia="Times New Roman" w:hAnsi="Book Antiqua" w:cs="Helvetica"/>
            <w:b/>
            <w:bCs/>
            <w:i/>
            <w:iCs/>
            <w:color w:val="C00000"/>
            <w:sz w:val="24"/>
            <w:szCs w:val="24"/>
            <w:bdr w:val="none" w:sz="0" w:space="0" w:color="auto" w:frame="1"/>
          </w:rPr>
          <w:t xml:space="preserve"> Chronicles 11:13-16</w:t>
        </w:r>
      </w:hyperlink>
      <w:r w:rsidR="0005727A" w:rsidRPr="00BD31C6">
        <w:rPr>
          <w:rFonts w:ascii="Book Antiqua" w:eastAsia="Times New Roman" w:hAnsi="Book Antiqua" w:cs="Helvetica"/>
          <w:b/>
          <w:bCs/>
          <w:i/>
          <w:iCs/>
          <w:color w:val="C00000"/>
          <w:sz w:val="24"/>
          <w:szCs w:val="24"/>
        </w:rPr>
        <w:t>)</w:t>
      </w:r>
    </w:p>
    <w:p w14:paraId="4AB8C0BE" w14:textId="629D2626" w:rsidR="0005727A" w:rsidRPr="00467CF9" w:rsidRDefault="0005727A" w:rsidP="00ED1A8C">
      <w:pPr>
        <w:pStyle w:val="NoSpacing"/>
        <w:jc w:val="both"/>
        <w:rPr>
          <w:rFonts w:ascii="Book Antiqua" w:hAnsi="Book Antiqua"/>
          <w:sz w:val="24"/>
          <w:szCs w:val="24"/>
        </w:rPr>
      </w:pPr>
    </w:p>
    <w:p w14:paraId="15F85BD8" w14:textId="2BEA235E" w:rsidR="0005727A" w:rsidRPr="00467CF9" w:rsidRDefault="0005727A" w:rsidP="0005727A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Helvetica"/>
          <w:sz w:val="24"/>
          <w:szCs w:val="24"/>
        </w:rPr>
      </w:pPr>
      <w:r w:rsidRPr="00467CF9">
        <w:rPr>
          <w:rFonts w:ascii="Book Antiqua" w:eastAsia="Times New Roman" w:hAnsi="Book Antiqua" w:cs="Helvetica"/>
          <w:sz w:val="24"/>
          <w:szCs w:val="24"/>
        </w:rPr>
        <w:t>Jeroboam felt he could afford to let priests and worshippers whose standards were higher abandon their possessions and go south to Judah</w:t>
      </w:r>
      <w:r w:rsidR="0035190D">
        <w:rPr>
          <w:rFonts w:ascii="Book Antiqua" w:eastAsia="Times New Roman" w:hAnsi="Book Antiqua" w:cs="Helvetica"/>
          <w:sz w:val="24"/>
          <w:szCs w:val="24"/>
        </w:rPr>
        <w:t>.</w:t>
      </w:r>
      <w:r w:rsidRPr="00467CF9">
        <w:rPr>
          <w:rFonts w:ascii="Book Antiqua" w:eastAsia="Times New Roman" w:hAnsi="Book Antiqua" w:cs="Helvetica"/>
          <w:sz w:val="24"/>
          <w:szCs w:val="24"/>
        </w:rPr>
        <w:t xml:space="preserve"> </w:t>
      </w:r>
    </w:p>
    <w:p w14:paraId="73E82B95" w14:textId="77777777" w:rsidR="0005727A" w:rsidRPr="00467CF9" w:rsidRDefault="0005727A" w:rsidP="0005727A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Helvetica"/>
          <w:sz w:val="24"/>
          <w:szCs w:val="24"/>
        </w:rPr>
      </w:pPr>
    </w:p>
    <w:p w14:paraId="01C206FE" w14:textId="0B92F32D" w:rsidR="0005727A" w:rsidRPr="00467CF9" w:rsidRDefault="0005727A" w:rsidP="00ED1A8C">
      <w:pPr>
        <w:pStyle w:val="NoSpacing"/>
        <w:jc w:val="both"/>
        <w:rPr>
          <w:rFonts w:ascii="Book Antiqua" w:hAnsi="Book Antiqua"/>
          <w:sz w:val="24"/>
          <w:szCs w:val="24"/>
        </w:rPr>
      </w:pPr>
    </w:p>
    <w:p w14:paraId="4C420B34" w14:textId="77777777" w:rsidR="00B75640" w:rsidRPr="00467CF9" w:rsidRDefault="00A02FAB" w:rsidP="00B75640">
      <w:pPr>
        <w:pStyle w:val="NoSpacing"/>
        <w:numPr>
          <w:ilvl w:val="0"/>
          <w:numId w:val="1"/>
        </w:numPr>
        <w:jc w:val="both"/>
        <w:rPr>
          <w:rFonts w:ascii="Book Antiqua" w:hAnsi="Book Antiqua"/>
          <w:b/>
          <w:i/>
          <w:sz w:val="24"/>
          <w:szCs w:val="24"/>
          <w:u w:val="single"/>
        </w:rPr>
      </w:pPr>
      <w:r w:rsidRPr="00467CF9">
        <w:rPr>
          <w:rFonts w:ascii="Book Antiqua" w:hAnsi="Book Antiqua"/>
          <w:b/>
          <w:i/>
          <w:sz w:val="24"/>
          <w:szCs w:val="24"/>
        </w:rPr>
        <w:t>“</w:t>
      </w:r>
      <w:r w:rsidRPr="00467CF9">
        <w:rPr>
          <w:rFonts w:ascii="Book Antiqua" w:hAnsi="Book Antiqua"/>
          <w:b/>
          <w:i/>
          <w:sz w:val="24"/>
          <w:szCs w:val="24"/>
          <w:u w:val="single"/>
        </w:rPr>
        <w:t>Offered</w:t>
      </w:r>
      <w:r w:rsidRPr="00467CF9">
        <w:rPr>
          <w:rFonts w:ascii="Book Antiqua" w:hAnsi="Book Antiqua"/>
          <w:b/>
          <w:i/>
          <w:sz w:val="24"/>
          <w:szCs w:val="24"/>
        </w:rPr>
        <w:t xml:space="preserve">” </w:t>
      </w:r>
      <w:r w:rsidRPr="00467CF9">
        <w:rPr>
          <w:rFonts w:ascii="Book Antiqua" w:hAnsi="Book Antiqua"/>
          <w:b/>
          <w:sz w:val="24"/>
          <w:szCs w:val="24"/>
        </w:rPr>
        <w:t xml:space="preserve">False </w:t>
      </w:r>
      <w:r w:rsidRPr="00467CF9">
        <w:rPr>
          <w:rFonts w:ascii="Book Antiqua" w:hAnsi="Book Antiqua"/>
          <w:sz w:val="24"/>
          <w:szCs w:val="24"/>
        </w:rPr>
        <w:t>practices of worship (vss. 32-33)</w:t>
      </w:r>
    </w:p>
    <w:p w14:paraId="1CB4A634" w14:textId="77777777" w:rsidR="00D06459" w:rsidRPr="00467CF9" w:rsidRDefault="00D06459" w:rsidP="00D06459">
      <w:pPr>
        <w:pStyle w:val="NoSpacing"/>
        <w:ind w:left="720"/>
        <w:jc w:val="both"/>
        <w:rPr>
          <w:rFonts w:ascii="Book Antiqua" w:hAnsi="Book Antiqua"/>
          <w:b/>
          <w:i/>
          <w:sz w:val="24"/>
          <w:szCs w:val="24"/>
          <w:u w:val="single"/>
        </w:rPr>
      </w:pPr>
    </w:p>
    <w:p w14:paraId="5958EA56" w14:textId="62C6BBC2" w:rsidR="00A02FAB" w:rsidRPr="00467CF9" w:rsidRDefault="0035190D" w:rsidP="00070A05">
      <w:pPr>
        <w:pStyle w:val="NoSpacing"/>
        <w:jc w:val="both"/>
        <w:rPr>
          <w:rFonts w:ascii="Book Antiqua" w:hAnsi="Book Antiqua"/>
          <w:b/>
          <w:i/>
          <w:color w:val="C00000"/>
          <w:sz w:val="24"/>
          <w:szCs w:val="24"/>
          <w:u w:val="single"/>
        </w:rPr>
      </w:pPr>
      <w:r>
        <w:rPr>
          <w:rFonts w:ascii="Book Antiqua" w:hAnsi="Book Antiqua"/>
          <w:b/>
          <w:i/>
          <w:color w:val="C00000"/>
          <w:sz w:val="24"/>
          <w:szCs w:val="24"/>
        </w:rPr>
        <w:t>*</w:t>
      </w:r>
      <w:r w:rsidR="00A02FAB" w:rsidRPr="00467CF9">
        <w:rPr>
          <w:rFonts w:ascii="Book Antiqua" w:hAnsi="Book Antiqua"/>
          <w:b/>
          <w:i/>
          <w:color w:val="C00000"/>
          <w:sz w:val="24"/>
          <w:szCs w:val="24"/>
        </w:rPr>
        <w:t>“…sacrificed offerings to the false calves with burnt offerings and burned incense.</w:t>
      </w:r>
    </w:p>
    <w:p w14:paraId="4322D017" w14:textId="77777777" w:rsidR="00ED1A8C" w:rsidRPr="00467CF9" w:rsidRDefault="00ED1A8C" w:rsidP="00ED1A8C">
      <w:pPr>
        <w:pStyle w:val="NoSpacing"/>
        <w:jc w:val="both"/>
        <w:rPr>
          <w:rFonts w:ascii="Book Antiqua" w:hAnsi="Book Antiqua"/>
          <w:b/>
          <w:i/>
          <w:color w:val="C00000"/>
          <w:sz w:val="24"/>
          <w:szCs w:val="24"/>
        </w:rPr>
      </w:pPr>
    </w:p>
    <w:p w14:paraId="2995DCF2" w14:textId="77777777" w:rsidR="00ED1A8C" w:rsidRPr="00467CF9" w:rsidRDefault="00ED1A8C" w:rsidP="00ED1A8C">
      <w:pPr>
        <w:pStyle w:val="NoSpacing"/>
        <w:jc w:val="both"/>
        <w:rPr>
          <w:rFonts w:ascii="Book Antiqua" w:hAnsi="Book Antiqua"/>
          <w:sz w:val="24"/>
          <w:szCs w:val="24"/>
        </w:rPr>
      </w:pPr>
      <w:r w:rsidRPr="00467CF9">
        <w:rPr>
          <w:rFonts w:ascii="Book Antiqua" w:hAnsi="Book Antiqua"/>
          <w:sz w:val="24"/>
          <w:szCs w:val="24"/>
        </w:rPr>
        <w:t>Jeroboam instituted a religious festival to compete with the Feast of Tabernacles held at the temple in Jerusalem and scheduled it for the 15</w:t>
      </w:r>
      <w:r w:rsidRPr="00467CF9">
        <w:rPr>
          <w:rFonts w:ascii="Book Antiqua" w:hAnsi="Book Antiqua"/>
          <w:sz w:val="24"/>
          <w:szCs w:val="24"/>
          <w:vertAlign w:val="superscript"/>
        </w:rPr>
        <w:t>th</w:t>
      </w:r>
      <w:r w:rsidRPr="00467CF9">
        <w:rPr>
          <w:rFonts w:ascii="Book Antiqua" w:hAnsi="Book Antiqua"/>
          <w:sz w:val="24"/>
          <w:szCs w:val="24"/>
        </w:rPr>
        <w:t xml:space="preserve"> day of the 8</w:t>
      </w:r>
      <w:r w:rsidRPr="00467CF9">
        <w:rPr>
          <w:rFonts w:ascii="Book Antiqua" w:hAnsi="Book Antiqua"/>
          <w:sz w:val="24"/>
          <w:szCs w:val="24"/>
          <w:vertAlign w:val="superscript"/>
        </w:rPr>
        <w:t>th</w:t>
      </w:r>
      <w:r w:rsidRPr="00467CF9">
        <w:rPr>
          <w:rFonts w:ascii="Book Antiqua" w:hAnsi="Book Antiqua"/>
          <w:sz w:val="24"/>
          <w:szCs w:val="24"/>
        </w:rPr>
        <w:t xml:space="preserve"> month</w:t>
      </w:r>
      <w:r w:rsidR="000C0F6C" w:rsidRPr="00467CF9">
        <w:rPr>
          <w:rFonts w:ascii="Book Antiqua" w:hAnsi="Book Antiqua"/>
          <w:sz w:val="24"/>
          <w:szCs w:val="24"/>
        </w:rPr>
        <w:t xml:space="preserve"> (</w:t>
      </w:r>
      <w:proofErr w:type="spellStart"/>
      <w:r w:rsidR="000C0F6C" w:rsidRPr="00467CF9">
        <w:rPr>
          <w:rFonts w:ascii="Book Antiqua" w:hAnsi="Book Antiqua"/>
          <w:sz w:val="24"/>
          <w:szCs w:val="24"/>
        </w:rPr>
        <w:t>Chesvan</w:t>
      </w:r>
      <w:proofErr w:type="spellEnd"/>
      <w:r w:rsidR="000C0F6C" w:rsidRPr="00467CF9">
        <w:rPr>
          <w:rFonts w:ascii="Book Antiqua" w:hAnsi="Book Antiqua"/>
          <w:sz w:val="24"/>
          <w:szCs w:val="24"/>
        </w:rPr>
        <w:t xml:space="preserve"> - </w:t>
      </w:r>
      <w:r w:rsidRPr="00467CF9">
        <w:rPr>
          <w:rFonts w:ascii="Book Antiqua" w:hAnsi="Book Antiqua"/>
          <w:sz w:val="24"/>
          <w:szCs w:val="24"/>
        </w:rPr>
        <w:t xml:space="preserve">Oct./Nov.), exactly one month after its </w:t>
      </w:r>
      <w:r w:rsidRPr="00467CF9">
        <w:rPr>
          <w:rFonts w:ascii="Book Antiqua" w:hAnsi="Book Antiqua"/>
          <w:b/>
          <w:bCs/>
          <w:sz w:val="24"/>
          <w:szCs w:val="24"/>
        </w:rPr>
        <w:t>divinely</w:t>
      </w:r>
      <w:r w:rsidRPr="00467CF9">
        <w:rPr>
          <w:rFonts w:ascii="Book Antiqua" w:hAnsi="Book Antiqua"/>
          <w:sz w:val="24"/>
          <w:szCs w:val="24"/>
        </w:rPr>
        <w:t xml:space="preserve"> ordained Judean counterpart (Exodus 34, Leviticus 23)</w:t>
      </w:r>
      <w:r w:rsidR="000C0F6C" w:rsidRPr="00467CF9">
        <w:rPr>
          <w:rFonts w:ascii="Book Antiqua" w:hAnsi="Book Antiqua"/>
          <w:sz w:val="24"/>
          <w:szCs w:val="24"/>
        </w:rPr>
        <w:t xml:space="preserve"> which was the 15</w:t>
      </w:r>
      <w:r w:rsidR="000C0F6C" w:rsidRPr="00467CF9">
        <w:rPr>
          <w:rFonts w:ascii="Book Antiqua" w:hAnsi="Book Antiqua"/>
          <w:sz w:val="24"/>
          <w:szCs w:val="24"/>
          <w:vertAlign w:val="superscript"/>
        </w:rPr>
        <w:t>th</w:t>
      </w:r>
      <w:r w:rsidR="000C0F6C" w:rsidRPr="00467CF9">
        <w:rPr>
          <w:rFonts w:ascii="Book Antiqua" w:hAnsi="Book Antiqua"/>
          <w:sz w:val="24"/>
          <w:szCs w:val="24"/>
        </w:rPr>
        <w:t xml:space="preserve"> of </w:t>
      </w:r>
      <w:proofErr w:type="spellStart"/>
      <w:r w:rsidR="000C0F6C" w:rsidRPr="00467CF9">
        <w:rPr>
          <w:rFonts w:ascii="Book Antiqua" w:hAnsi="Book Antiqua"/>
          <w:sz w:val="24"/>
          <w:szCs w:val="24"/>
        </w:rPr>
        <w:t>Tishrei</w:t>
      </w:r>
      <w:proofErr w:type="spellEnd"/>
      <w:r w:rsidR="000C0F6C" w:rsidRPr="00467CF9">
        <w:rPr>
          <w:rFonts w:ascii="Book Antiqua" w:hAnsi="Book Antiqua"/>
          <w:sz w:val="24"/>
          <w:szCs w:val="24"/>
        </w:rPr>
        <w:t>.</w:t>
      </w:r>
    </w:p>
    <w:p w14:paraId="7549FA8A" w14:textId="77777777" w:rsidR="000C0F6C" w:rsidRPr="00467CF9" w:rsidRDefault="000C0F6C" w:rsidP="00ED1A8C">
      <w:pPr>
        <w:pStyle w:val="NoSpacing"/>
        <w:jc w:val="both"/>
        <w:rPr>
          <w:rFonts w:ascii="Book Antiqua" w:hAnsi="Book Antiqua"/>
          <w:sz w:val="24"/>
          <w:szCs w:val="24"/>
        </w:rPr>
      </w:pPr>
    </w:p>
    <w:p w14:paraId="3E139BD5" w14:textId="1F2088F1" w:rsidR="0035190D" w:rsidRPr="0035190D" w:rsidRDefault="00B66E36" w:rsidP="0013129D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Helvetica"/>
          <w:b/>
          <w:bCs/>
          <w:i/>
          <w:iCs/>
          <w:color w:val="C00000"/>
          <w:sz w:val="24"/>
          <w:szCs w:val="24"/>
        </w:rPr>
      </w:pPr>
      <w:r w:rsidRPr="00467CF9">
        <w:rPr>
          <w:rFonts w:ascii="Book Antiqua" w:eastAsia="Times New Roman" w:hAnsi="Book Antiqua" w:cs="Helvetica"/>
          <w:b/>
          <w:bCs/>
          <w:i/>
          <w:iCs/>
          <w:color w:val="C00000"/>
          <w:sz w:val="24"/>
          <w:szCs w:val="24"/>
          <w:bdr w:val="none" w:sz="0" w:space="0" w:color="auto" w:frame="1"/>
        </w:rPr>
        <w:t>“</w:t>
      </w:r>
      <w:r w:rsidR="002D307A" w:rsidRPr="00467CF9">
        <w:rPr>
          <w:rFonts w:ascii="Book Antiqua" w:eastAsia="Times New Roman" w:hAnsi="Book Antiqua" w:cs="Helvetica"/>
          <w:b/>
          <w:bCs/>
          <w:i/>
          <w:iCs/>
          <w:color w:val="C00000"/>
          <w:sz w:val="24"/>
          <w:szCs w:val="24"/>
          <w:bdr w:val="none" w:sz="0" w:space="0" w:color="auto" w:frame="1"/>
        </w:rPr>
        <w:t xml:space="preserve">In the month which he had devised in </w:t>
      </w:r>
      <w:r w:rsidR="002D307A" w:rsidRPr="00467CF9">
        <w:rPr>
          <w:rFonts w:ascii="Book Antiqua" w:eastAsia="Times New Roman" w:hAnsi="Book Antiqua" w:cs="Helvetica"/>
          <w:b/>
          <w:bCs/>
          <w:i/>
          <w:iCs/>
          <w:color w:val="C00000"/>
          <w:sz w:val="24"/>
          <w:szCs w:val="24"/>
          <w:u w:val="single"/>
          <w:bdr w:val="none" w:sz="0" w:space="0" w:color="auto" w:frame="1"/>
        </w:rPr>
        <w:t>his own heart</w:t>
      </w:r>
      <w:r w:rsidRPr="00467CF9">
        <w:rPr>
          <w:rFonts w:ascii="Book Antiqua" w:eastAsia="Times New Roman" w:hAnsi="Book Antiqua" w:cs="Helvetica"/>
          <w:b/>
          <w:bCs/>
          <w:i/>
          <w:iCs/>
          <w:color w:val="C00000"/>
          <w:sz w:val="24"/>
          <w:szCs w:val="24"/>
        </w:rPr>
        <w:t>”</w:t>
      </w:r>
      <w:r w:rsidRPr="00467CF9">
        <w:rPr>
          <w:rFonts w:ascii="Book Antiqua" w:eastAsia="Times New Roman" w:hAnsi="Book Antiqua" w:cs="Helvetica"/>
          <w:color w:val="C00000"/>
          <w:sz w:val="24"/>
          <w:szCs w:val="24"/>
        </w:rPr>
        <w:t xml:space="preserve"> </w:t>
      </w:r>
      <w:r w:rsidRPr="00467CF9">
        <w:rPr>
          <w:rFonts w:ascii="Book Antiqua" w:eastAsia="Times New Roman" w:hAnsi="Book Antiqua" w:cs="Helvetica"/>
          <w:sz w:val="24"/>
          <w:szCs w:val="24"/>
        </w:rPr>
        <w:t xml:space="preserve">- </w:t>
      </w:r>
      <w:r w:rsidR="002D307A" w:rsidRPr="00467CF9">
        <w:rPr>
          <w:rFonts w:ascii="Book Antiqua" w:eastAsia="Times New Roman" w:hAnsi="Book Antiqua" w:cs="Helvetica"/>
          <w:sz w:val="24"/>
          <w:szCs w:val="24"/>
        </w:rPr>
        <w:t>This is a good summary of Jeroboam’s religion – it was </w:t>
      </w:r>
      <w:r w:rsidR="002D307A" w:rsidRPr="00467CF9">
        <w:rPr>
          <w:rFonts w:ascii="Book Antiqua" w:eastAsia="Times New Roman" w:hAnsi="Book Antiqua" w:cs="Helvetica"/>
          <w:b/>
          <w:bCs/>
          <w:sz w:val="24"/>
          <w:szCs w:val="24"/>
          <w:u w:val="single"/>
          <w:bdr w:val="none" w:sz="0" w:space="0" w:color="auto" w:frame="1"/>
        </w:rPr>
        <w:t>devised in his own heart</w:t>
      </w:r>
      <w:r w:rsidR="002D307A" w:rsidRPr="00467CF9">
        <w:rPr>
          <w:rFonts w:ascii="Book Antiqua" w:eastAsia="Times New Roman" w:hAnsi="Book Antiqua" w:cs="Helvetica"/>
          <w:sz w:val="24"/>
          <w:szCs w:val="24"/>
          <w:u w:val="single"/>
        </w:rPr>
        <w:t>.</w:t>
      </w:r>
      <w:r w:rsidR="002D307A" w:rsidRPr="00467CF9">
        <w:rPr>
          <w:rFonts w:ascii="Book Antiqua" w:eastAsia="Times New Roman" w:hAnsi="Book Antiqua" w:cs="Helvetica"/>
          <w:sz w:val="24"/>
          <w:szCs w:val="24"/>
        </w:rPr>
        <w:t xml:space="preserve"> Jeroboam is an example of those who create their own religion according to their own taste.</w:t>
      </w:r>
      <w:r w:rsidR="0035190D">
        <w:rPr>
          <w:rFonts w:ascii="Book Antiqua" w:eastAsia="Times New Roman" w:hAnsi="Book Antiqua" w:cs="Helvetica"/>
          <w:sz w:val="24"/>
          <w:szCs w:val="24"/>
        </w:rPr>
        <w:t xml:space="preserve"> </w:t>
      </w:r>
      <w:r w:rsidR="0035190D" w:rsidRPr="0035190D">
        <w:rPr>
          <w:rFonts w:ascii="Book Antiqua" w:eastAsia="Times New Roman" w:hAnsi="Book Antiqua" w:cs="Helvetica"/>
          <w:b/>
          <w:bCs/>
          <w:i/>
          <w:iCs/>
          <w:color w:val="C00000"/>
          <w:sz w:val="24"/>
          <w:szCs w:val="24"/>
        </w:rPr>
        <w:t>(*John 10:1-4; NKJV)</w:t>
      </w:r>
    </w:p>
    <w:sectPr w:rsidR="0035190D" w:rsidRPr="0035190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D6831" w14:textId="77777777" w:rsidR="000411BE" w:rsidRDefault="000411BE" w:rsidP="00ED1A8C">
      <w:pPr>
        <w:spacing w:after="0" w:line="240" w:lineRule="auto"/>
      </w:pPr>
      <w:r>
        <w:separator/>
      </w:r>
    </w:p>
  </w:endnote>
  <w:endnote w:type="continuationSeparator" w:id="0">
    <w:p w14:paraId="3B786F76" w14:textId="77777777" w:rsidR="000411BE" w:rsidRDefault="000411BE" w:rsidP="00ED1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354731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E71274" w14:textId="77777777" w:rsidR="008537C5" w:rsidRDefault="008537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64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ABBD078" w14:textId="77777777" w:rsidR="00ED1A8C" w:rsidRDefault="00ED1A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FD47B" w14:textId="77777777" w:rsidR="000411BE" w:rsidRDefault="000411BE" w:rsidP="00ED1A8C">
      <w:pPr>
        <w:spacing w:after="0" w:line="240" w:lineRule="auto"/>
      </w:pPr>
      <w:r>
        <w:separator/>
      </w:r>
    </w:p>
  </w:footnote>
  <w:footnote w:type="continuationSeparator" w:id="0">
    <w:p w14:paraId="11085C21" w14:textId="77777777" w:rsidR="000411BE" w:rsidRDefault="000411BE" w:rsidP="00ED1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A16F2"/>
    <w:multiLevelType w:val="hybridMultilevel"/>
    <w:tmpl w:val="8B142A44"/>
    <w:lvl w:ilvl="0" w:tplc="ABD0B93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716A6"/>
    <w:multiLevelType w:val="hybridMultilevel"/>
    <w:tmpl w:val="2C94AEF2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 w15:restartNumberingAfterBreak="0">
    <w:nsid w:val="17804143"/>
    <w:multiLevelType w:val="hybridMultilevel"/>
    <w:tmpl w:val="B7CA5336"/>
    <w:lvl w:ilvl="0" w:tplc="983EF9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617CE"/>
    <w:multiLevelType w:val="hybridMultilevel"/>
    <w:tmpl w:val="D5EA2992"/>
    <w:lvl w:ilvl="0" w:tplc="34203A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6A3EFD"/>
    <w:multiLevelType w:val="hybridMultilevel"/>
    <w:tmpl w:val="F1D63AA0"/>
    <w:lvl w:ilvl="0" w:tplc="3608250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C63E1B"/>
    <w:multiLevelType w:val="hybridMultilevel"/>
    <w:tmpl w:val="B0F8A100"/>
    <w:lvl w:ilvl="0" w:tplc="0406B95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E5569812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640"/>
    <w:rsid w:val="000411BE"/>
    <w:rsid w:val="0005727A"/>
    <w:rsid w:val="000654AC"/>
    <w:rsid w:val="00070A05"/>
    <w:rsid w:val="000C0F6C"/>
    <w:rsid w:val="00124C68"/>
    <w:rsid w:val="00130E63"/>
    <w:rsid w:val="0013129D"/>
    <w:rsid w:val="00136923"/>
    <w:rsid w:val="00180F3E"/>
    <w:rsid w:val="00197ACA"/>
    <w:rsid w:val="00217F97"/>
    <w:rsid w:val="002D307A"/>
    <w:rsid w:val="002F1E5E"/>
    <w:rsid w:val="0035190D"/>
    <w:rsid w:val="003D4623"/>
    <w:rsid w:val="00467CF9"/>
    <w:rsid w:val="004946C2"/>
    <w:rsid w:val="004F48D6"/>
    <w:rsid w:val="004F5B41"/>
    <w:rsid w:val="00566E06"/>
    <w:rsid w:val="005F0F09"/>
    <w:rsid w:val="00717B73"/>
    <w:rsid w:val="00733B55"/>
    <w:rsid w:val="007F6238"/>
    <w:rsid w:val="0082680C"/>
    <w:rsid w:val="008537C5"/>
    <w:rsid w:val="00961A34"/>
    <w:rsid w:val="009814CB"/>
    <w:rsid w:val="00995229"/>
    <w:rsid w:val="00A02FAB"/>
    <w:rsid w:val="00A13579"/>
    <w:rsid w:val="00A93012"/>
    <w:rsid w:val="00B66E36"/>
    <w:rsid w:val="00B75640"/>
    <w:rsid w:val="00BD31C6"/>
    <w:rsid w:val="00D0102B"/>
    <w:rsid w:val="00D06459"/>
    <w:rsid w:val="00DF47F7"/>
    <w:rsid w:val="00E22B21"/>
    <w:rsid w:val="00E84BC5"/>
    <w:rsid w:val="00ED1A8C"/>
    <w:rsid w:val="00EF0CF5"/>
    <w:rsid w:val="00F24625"/>
    <w:rsid w:val="00F5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10E31"/>
  <w15:chartTrackingRefBased/>
  <w15:docId w15:val="{3C3A0752-F135-4074-8D85-8338B94E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5640"/>
    <w:pPr>
      <w:spacing w:after="0" w:line="240" w:lineRule="auto"/>
    </w:pPr>
  </w:style>
  <w:style w:type="character" w:customStyle="1" w:styleId="text">
    <w:name w:val="text"/>
    <w:basedOn w:val="DefaultParagraphFont"/>
    <w:rsid w:val="00A02FAB"/>
  </w:style>
  <w:style w:type="paragraph" w:styleId="Header">
    <w:name w:val="header"/>
    <w:basedOn w:val="Normal"/>
    <w:link w:val="HeaderChar"/>
    <w:uiPriority w:val="99"/>
    <w:unhideWhenUsed/>
    <w:rsid w:val="00ED1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A8C"/>
  </w:style>
  <w:style w:type="paragraph" w:styleId="Footer">
    <w:name w:val="footer"/>
    <w:basedOn w:val="Normal"/>
    <w:link w:val="FooterChar"/>
    <w:uiPriority w:val="99"/>
    <w:unhideWhenUsed/>
    <w:rsid w:val="00ED1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A8C"/>
  </w:style>
  <w:style w:type="character" w:styleId="Hyperlink">
    <w:name w:val="Hyperlink"/>
    <w:basedOn w:val="DefaultParagraphFont"/>
    <w:uiPriority w:val="99"/>
    <w:semiHidden/>
    <w:unhideWhenUsed/>
    <w:rsid w:val="00217F9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24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66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0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ueletterbible.org/search/preSearch.cfm?Criteria=2Chronicles+11.13-16&amp;t=NKJ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34418-E2DF-4D7F-A625-AC71A04F8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SCE</Company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Millan</dc:creator>
  <cp:keywords/>
  <dc:description/>
  <cp:lastModifiedBy>Jason Bowe</cp:lastModifiedBy>
  <cp:revision>2</cp:revision>
  <cp:lastPrinted>2021-05-29T22:02:00Z</cp:lastPrinted>
  <dcterms:created xsi:type="dcterms:W3CDTF">2021-05-29T22:02:00Z</dcterms:created>
  <dcterms:modified xsi:type="dcterms:W3CDTF">2021-05-29T22:02:00Z</dcterms:modified>
</cp:coreProperties>
</file>