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2D093298">
            <wp:extent cx="2302958" cy="1295414"/>
            <wp:effectExtent l="0" t="0" r="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02958" cy="1295414"/>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570296B4" w14:textId="4F556A27" w:rsidR="007C0FB9" w:rsidRDefault="007A38CA" w:rsidP="00056919">
      <w:p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w:t>
      </w:r>
      <w:r w:rsidR="00A54D7E">
        <w:rPr>
          <w:rFonts w:ascii="Arial Narrow" w:hAnsi="Arial Narrow" w:cs="Arial"/>
          <w:i/>
          <w:iCs/>
          <w:color w:val="A6A6A6" w:themeColor="background1" w:themeShade="A6"/>
          <w:sz w:val="28"/>
          <w:szCs w:val="28"/>
        </w:rPr>
        <w:t>Isaiah 9:</w:t>
      </w:r>
      <w:r w:rsidR="00A54D7E" w:rsidRPr="00A54D7E">
        <w:rPr>
          <w:rFonts w:ascii="Arial Narrow" w:hAnsi="Arial Narrow" w:cs="Arial"/>
          <w:i/>
          <w:iCs/>
          <w:color w:val="A6A6A6" w:themeColor="background1" w:themeShade="A6"/>
          <w:sz w:val="28"/>
          <w:szCs w:val="28"/>
        </w:rPr>
        <w:t>6 For to us a child is born, to us a son is given, and the government will be on his shoulders. And he will be called Wonderful Counselor, Mighty God, Everlasting Father, Prince of Peace.</w:t>
      </w:r>
    </w:p>
    <w:p w14:paraId="497BBEBF" w14:textId="2B51738A" w:rsidR="00E3048A" w:rsidRDefault="00E3048A" w:rsidP="00056919">
      <w:pPr>
        <w:ind w:right="-1080"/>
        <w:rPr>
          <w:rFonts w:ascii="Arial Narrow" w:hAnsi="Arial Narrow" w:cs="Arial"/>
          <w:i/>
          <w:iCs/>
          <w:color w:val="A6A6A6" w:themeColor="background1" w:themeShade="A6"/>
          <w:sz w:val="28"/>
          <w:szCs w:val="28"/>
        </w:rPr>
      </w:pPr>
    </w:p>
    <w:p w14:paraId="4D2A1CEF" w14:textId="77777777" w:rsidR="000169EF" w:rsidRDefault="000169EF" w:rsidP="00F14B58">
      <w:pPr>
        <w:ind w:right="-720"/>
        <w:rPr>
          <w:rFonts w:ascii="Arial" w:hAnsi="Arial" w:cs="Arial"/>
          <w:i/>
          <w:iCs/>
          <w:color w:val="C00000"/>
          <w:sz w:val="22"/>
          <w:szCs w:val="22"/>
        </w:rPr>
      </w:pPr>
    </w:p>
    <w:p w14:paraId="7484EA5C" w14:textId="1414900D" w:rsidR="00F8622C" w:rsidRDefault="00A54D7E" w:rsidP="00F14B58">
      <w:pPr>
        <w:ind w:right="-720"/>
        <w:rPr>
          <w:rFonts w:ascii="Arial" w:hAnsi="Arial" w:cs="Arial"/>
          <w:i/>
          <w:iCs/>
          <w:color w:val="0070C0"/>
          <w:sz w:val="32"/>
          <w:szCs w:val="32"/>
        </w:rPr>
      </w:pPr>
      <w:r>
        <w:rPr>
          <w:rFonts w:ascii="Arial" w:hAnsi="Arial" w:cs="Arial"/>
          <w:i/>
          <w:iCs/>
          <w:color w:val="0070C0"/>
          <w:sz w:val="32"/>
          <w:szCs w:val="32"/>
        </w:rPr>
        <w:t>We must reclaim the awe of Christmas</w:t>
      </w:r>
      <w:r w:rsidR="00B11399">
        <w:rPr>
          <w:rFonts w:ascii="Arial" w:hAnsi="Arial" w:cs="Arial"/>
          <w:i/>
          <w:iCs/>
          <w:color w:val="0070C0"/>
          <w:sz w:val="32"/>
          <w:szCs w:val="32"/>
        </w:rPr>
        <w:t>!</w:t>
      </w:r>
    </w:p>
    <w:p w14:paraId="4C386520" w14:textId="2A8C49A7" w:rsidR="00D759C7" w:rsidRDefault="00D759C7" w:rsidP="00F14B58">
      <w:pPr>
        <w:ind w:right="-720"/>
        <w:rPr>
          <w:rFonts w:ascii="Arial" w:hAnsi="Arial" w:cs="Arial"/>
          <w:i/>
          <w:iCs/>
          <w:color w:val="0070C0"/>
          <w:sz w:val="20"/>
          <w:szCs w:val="20"/>
        </w:rPr>
      </w:pPr>
    </w:p>
    <w:p w14:paraId="43A95080" w14:textId="0B42830D" w:rsidR="00D759C7" w:rsidRDefault="00A54D7E" w:rsidP="00D759C7">
      <w:pPr>
        <w:pStyle w:val="ListParagraph"/>
        <w:numPr>
          <w:ilvl w:val="0"/>
          <w:numId w:val="38"/>
        </w:numPr>
        <w:ind w:right="-720"/>
        <w:rPr>
          <w:rFonts w:ascii="Arial" w:hAnsi="Arial" w:cs="Arial"/>
          <w:color w:val="000000" w:themeColor="text1"/>
        </w:rPr>
      </w:pPr>
      <w:r>
        <w:rPr>
          <w:rFonts w:ascii="Arial" w:hAnsi="Arial" w:cs="Arial"/>
          <w:b/>
          <w:bCs/>
          <w:color w:val="000000" w:themeColor="text1"/>
        </w:rPr>
        <w:t>The might of Christmas</w:t>
      </w:r>
      <w:r w:rsidR="000E582E">
        <w:rPr>
          <w:rFonts w:ascii="Arial" w:hAnsi="Arial" w:cs="Arial"/>
          <w:color w:val="000000" w:themeColor="text1"/>
        </w:rPr>
        <w:t xml:space="preserve"> </w:t>
      </w:r>
      <w:r>
        <w:rPr>
          <w:rFonts w:ascii="Arial" w:hAnsi="Arial" w:cs="Arial"/>
          <w:color w:val="000000" w:themeColor="text1"/>
        </w:rPr>
        <w:t>is not in its economic power but i</w:t>
      </w:r>
      <w:r w:rsidR="00AF3ECD">
        <w:rPr>
          <w:rFonts w:ascii="Arial" w:hAnsi="Arial" w:cs="Arial"/>
          <w:color w:val="000000" w:themeColor="text1"/>
        </w:rPr>
        <w:t>t’s</w:t>
      </w:r>
      <w:r>
        <w:rPr>
          <w:rFonts w:ascii="Arial" w:hAnsi="Arial" w:cs="Arial"/>
          <w:color w:val="000000" w:themeColor="text1"/>
        </w:rPr>
        <w:t xml:space="preserve"> </w:t>
      </w:r>
      <w:r w:rsidR="00AF3ECD">
        <w:rPr>
          <w:rFonts w:ascii="Arial" w:hAnsi="Arial" w:cs="Arial"/>
          <w:color w:val="000000" w:themeColor="text1"/>
        </w:rPr>
        <w:t xml:space="preserve">in </w:t>
      </w:r>
      <w:r w:rsidR="0093205E">
        <w:rPr>
          <w:rFonts w:ascii="Arial" w:hAnsi="Arial" w:cs="Arial"/>
          <w:color w:val="000000" w:themeColor="text1"/>
        </w:rPr>
        <w:t>its</w:t>
      </w:r>
      <w:r w:rsidR="00AF3ECD">
        <w:rPr>
          <w:rFonts w:ascii="Arial" w:hAnsi="Arial" w:cs="Arial"/>
          <w:color w:val="000000" w:themeColor="text1"/>
        </w:rPr>
        <w:t xml:space="preserve"> message </w:t>
      </w:r>
      <w:r w:rsidR="0093205E">
        <w:rPr>
          <w:rFonts w:ascii="Arial" w:hAnsi="Arial" w:cs="Arial"/>
          <w:color w:val="000000" w:themeColor="text1"/>
        </w:rPr>
        <w:t>about</w:t>
      </w:r>
      <w:r w:rsidR="00AF3ECD">
        <w:rPr>
          <w:rFonts w:ascii="Arial" w:hAnsi="Arial" w:cs="Arial"/>
          <w:color w:val="000000" w:themeColor="text1"/>
        </w:rPr>
        <w:t xml:space="preserve"> the greatest </w:t>
      </w:r>
      <w:r>
        <w:rPr>
          <w:rFonts w:ascii="Arial" w:hAnsi="Arial" w:cs="Arial"/>
          <w:color w:val="000000" w:themeColor="text1"/>
        </w:rPr>
        <w:t>sacrifice</w:t>
      </w:r>
      <w:r w:rsidR="00AF3ECD">
        <w:rPr>
          <w:rFonts w:ascii="Arial" w:hAnsi="Arial" w:cs="Arial"/>
          <w:color w:val="000000" w:themeColor="text1"/>
        </w:rPr>
        <w:t>,</w:t>
      </w:r>
      <w:r>
        <w:rPr>
          <w:rFonts w:ascii="Arial" w:hAnsi="Arial" w:cs="Arial"/>
          <w:color w:val="000000" w:themeColor="text1"/>
        </w:rPr>
        <w:t xml:space="preserve"> that a son was given.</w:t>
      </w:r>
      <w:r w:rsidR="00F63722" w:rsidRPr="00B353A5">
        <w:rPr>
          <w:rFonts w:ascii="Arial" w:hAnsi="Arial" w:cs="Arial"/>
          <w:color w:val="C00000"/>
        </w:rPr>
        <w:t xml:space="preserve"> </w:t>
      </w:r>
    </w:p>
    <w:p w14:paraId="7A7127A0" w14:textId="086B000C" w:rsidR="0024174B" w:rsidRPr="00F63722" w:rsidRDefault="00A54D7E" w:rsidP="00D759C7">
      <w:pPr>
        <w:pStyle w:val="ListParagraph"/>
        <w:numPr>
          <w:ilvl w:val="0"/>
          <w:numId w:val="38"/>
        </w:numPr>
        <w:ind w:right="-720"/>
        <w:rPr>
          <w:rFonts w:ascii="Arial" w:hAnsi="Arial" w:cs="Arial"/>
          <w:color w:val="000000" w:themeColor="text1"/>
        </w:rPr>
      </w:pPr>
      <w:r>
        <w:rPr>
          <w:rFonts w:ascii="Arial" w:hAnsi="Arial" w:cs="Arial"/>
          <w:b/>
          <w:bCs/>
          <w:color w:val="000000" w:themeColor="text1"/>
        </w:rPr>
        <w:t>Christmas is about</w:t>
      </w:r>
      <w:r w:rsidR="0024174B">
        <w:rPr>
          <w:rFonts w:ascii="Arial" w:hAnsi="Arial" w:cs="Arial"/>
          <w:b/>
          <w:bCs/>
          <w:color w:val="000000" w:themeColor="text1"/>
        </w:rPr>
        <w:t xml:space="preserve"> </w:t>
      </w:r>
      <w:r w:rsidR="00115191">
        <w:rPr>
          <w:rFonts w:ascii="Arial" w:hAnsi="Arial" w:cs="Arial"/>
          <w:color w:val="000000" w:themeColor="text1"/>
        </w:rPr>
        <w:t xml:space="preserve">gifts! It’s the gift the Father gave to the world. It’s about the gifts the </w:t>
      </w:r>
      <w:r w:rsidR="00FF2596">
        <w:rPr>
          <w:rFonts w:ascii="Arial" w:hAnsi="Arial" w:cs="Arial"/>
          <w:color w:val="000000" w:themeColor="text1"/>
        </w:rPr>
        <w:t>Wisemen</w:t>
      </w:r>
      <w:r w:rsidR="00115191">
        <w:rPr>
          <w:rFonts w:ascii="Arial" w:hAnsi="Arial" w:cs="Arial"/>
          <w:color w:val="000000" w:themeColor="text1"/>
        </w:rPr>
        <w:t xml:space="preserve"> gave to Jesus </w:t>
      </w:r>
      <w:r w:rsidR="00AF3ECD">
        <w:rPr>
          <w:rFonts w:ascii="Arial" w:hAnsi="Arial" w:cs="Arial"/>
          <w:color w:val="000000" w:themeColor="text1"/>
        </w:rPr>
        <w:t>revealing</w:t>
      </w:r>
      <w:r w:rsidR="00115191">
        <w:rPr>
          <w:rFonts w:ascii="Arial" w:hAnsi="Arial" w:cs="Arial"/>
          <w:color w:val="000000" w:themeColor="text1"/>
        </w:rPr>
        <w:t xml:space="preserve"> his three roles to humanity.</w:t>
      </w:r>
      <w:r w:rsidR="0093205E">
        <w:rPr>
          <w:rFonts w:ascii="Arial" w:hAnsi="Arial" w:cs="Arial"/>
          <w:color w:val="000000" w:themeColor="text1"/>
        </w:rPr>
        <w:t xml:space="preserve"> </w:t>
      </w:r>
      <w:r w:rsidR="0093205E" w:rsidRPr="0093205E">
        <w:rPr>
          <w:rFonts w:ascii="Arial" w:hAnsi="Arial" w:cs="Arial"/>
          <w:color w:val="C00000"/>
        </w:rPr>
        <w:t>Matt. 2:11</w:t>
      </w:r>
    </w:p>
    <w:p w14:paraId="744E9F84" w14:textId="0BED939F" w:rsidR="00F63722" w:rsidRDefault="00115191" w:rsidP="00115191">
      <w:pPr>
        <w:pStyle w:val="ListParagraph"/>
        <w:numPr>
          <w:ilvl w:val="0"/>
          <w:numId w:val="40"/>
        </w:numPr>
        <w:ind w:right="-720"/>
        <w:rPr>
          <w:rFonts w:ascii="Arial" w:hAnsi="Arial" w:cs="Arial"/>
          <w:color w:val="000000" w:themeColor="text1"/>
        </w:rPr>
      </w:pPr>
      <w:r>
        <w:rPr>
          <w:rFonts w:ascii="Arial" w:hAnsi="Arial" w:cs="Arial"/>
          <w:b/>
          <w:bCs/>
          <w:color w:val="000000" w:themeColor="text1"/>
        </w:rPr>
        <w:t xml:space="preserve">Gold </w:t>
      </w:r>
      <w:r w:rsidR="00FF2596">
        <w:rPr>
          <w:rFonts w:ascii="Arial" w:hAnsi="Arial" w:cs="Arial"/>
          <w:b/>
          <w:bCs/>
          <w:color w:val="000000" w:themeColor="text1"/>
        </w:rPr>
        <w:t xml:space="preserve">is </w:t>
      </w:r>
      <w:r>
        <w:rPr>
          <w:rFonts w:ascii="Arial" w:hAnsi="Arial" w:cs="Arial"/>
          <w:color w:val="000000" w:themeColor="text1"/>
        </w:rPr>
        <w:t>the gift for one who is King.</w:t>
      </w:r>
    </w:p>
    <w:p w14:paraId="5D4802F1" w14:textId="4876B3B6" w:rsidR="00115191" w:rsidRDefault="00115191" w:rsidP="00115191">
      <w:pPr>
        <w:pStyle w:val="ListParagraph"/>
        <w:numPr>
          <w:ilvl w:val="0"/>
          <w:numId w:val="40"/>
        </w:numPr>
        <w:ind w:right="-720"/>
        <w:rPr>
          <w:rFonts w:ascii="Arial" w:hAnsi="Arial" w:cs="Arial"/>
          <w:color w:val="000000" w:themeColor="text1"/>
        </w:rPr>
      </w:pPr>
      <w:r>
        <w:rPr>
          <w:rFonts w:ascii="Arial" w:hAnsi="Arial" w:cs="Arial"/>
          <w:b/>
          <w:bCs/>
          <w:color w:val="000000" w:themeColor="text1"/>
        </w:rPr>
        <w:t xml:space="preserve">Frankincense </w:t>
      </w:r>
      <w:r w:rsidR="00FF2596">
        <w:rPr>
          <w:rFonts w:ascii="Arial" w:hAnsi="Arial" w:cs="Arial"/>
          <w:b/>
          <w:bCs/>
          <w:color w:val="000000" w:themeColor="text1"/>
        </w:rPr>
        <w:t xml:space="preserve">is </w:t>
      </w:r>
      <w:r>
        <w:rPr>
          <w:rFonts w:ascii="Arial" w:hAnsi="Arial" w:cs="Arial"/>
          <w:color w:val="000000" w:themeColor="text1"/>
        </w:rPr>
        <w:t>the gift for one who will be</w:t>
      </w:r>
      <w:r w:rsidR="00272839">
        <w:rPr>
          <w:rFonts w:ascii="Arial" w:hAnsi="Arial" w:cs="Arial"/>
          <w:color w:val="000000" w:themeColor="text1"/>
        </w:rPr>
        <w:t xml:space="preserve"> the High</w:t>
      </w:r>
      <w:r>
        <w:rPr>
          <w:rFonts w:ascii="Arial" w:hAnsi="Arial" w:cs="Arial"/>
          <w:color w:val="000000" w:themeColor="text1"/>
        </w:rPr>
        <w:t xml:space="preserve"> Priest or meditator for humanity.</w:t>
      </w:r>
    </w:p>
    <w:p w14:paraId="3EAA8C60" w14:textId="3D2FB89A" w:rsidR="00115191" w:rsidRDefault="00115191" w:rsidP="00115191">
      <w:pPr>
        <w:pStyle w:val="ListParagraph"/>
        <w:numPr>
          <w:ilvl w:val="0"/>
          <w:numId w:val="40"/>
        </w:numPr>
        <w:ind w:right="-720"/>
        <w:rPr>
          <w:rFonts w:ascii="Arial" w:hAnsi="Arial" w:cs="Arial"/>
          <w:color w:val="000000" w:themeColor="text1"/>
        </w:rPr>
      </w:pPr>
      <w:r>
        <w:rPr>
          <w:rFonts w:ascii="Arial" w:hAnsi="Arial" w:cs="Arial"/>
          <w:b/>
          <w:bCs/>
          <w:color w:val="000000" w:themeColor="text1"/>
        </w:rPr>
        <w:t xml:space="preserve">Myrrh </w:t>
      </w:r>
      <w:r w:rsidR="00FF2596">
        <w:rPr>
          <w:rFonts w:ascii="Arial" w:hAnsi="Arial" w:cs="Arial"/>
          <w:b/>
          <w:bCs/>
          <w:color w:val="000000" w:themeColor="text1"/>
        </w:rPr>
        <w:t>is</w:t>
      </w:r>
      <w:r>
        <w:rPr>
          <w:rFonts w:ascii="Arial" w:hAnsi="Arial" w:cs="Arial"/>
          <w:color w:val="000000" w:themeColor="text1"/>
        </w:rPr>
        <w:t xml:space="preserve"> </w:t>
      </w:r>
      <w:r w:rsidR="00F7295A">
        <w:rPr>
          <w:rFonts w:ascii="Arial" w:hAnsi="Arial" w:cs="Arial"/>
          <w:color w:val="000000" w:themeColor="text1"/>
        </w:rPr>
        <w:t xml:space="preserve">the gift </w:t>
      </w:r>
      <w:r>
        <w:rPr>
          <w:rFonts w:ascii="Arial" w:hAnsi="Arial" w:cs="Arial"/>
          <w:color w:val="000000" w:themeColor="text1"/>
        </w:rPr>
        <w:t xml:space="preserve">given </w:t>
      </w:r>
      <w:r w:rsidR="002F28A9">
        <w:rPr>
          <w:rFonts w:ascii="Arial" w:hAnsi="Arial" w:cs="Arial"/>
          <w:color w:val="000000" w:themeColor="text1"/>
        </w:rPr>
        <w:t>to</w:t>
      </w:r>
      <w:r>
        <w:rPr>
          <w:rFonts w:ascii="Arial" w:hAnsi="Arial" w:cs="Arial"/>
          <w:color w:val="000000" w:themeColor="text1"/>
        </w:rPr>
        <w:t xml:space="preserve"> one who is</w:t>
      </w:r>
      <w:r w:rsidR="00F7295A">
        <w:rPr>
          <w:rFonts w:ascii="Arial" w:hAnsi="Arial" w:cs="Arial"/>
          <w:color w:val="000000" w:themeColor="text1"/>
        </w:rPr>
        <w:t xml:space="preserve"> about</w:t>
      </w:r>
      <w:r>
        <w:rPr>
          <w:rFonts w:ascii="Arial" w:hAnsi="Arial" w:cs="Arial"/>
          <w:color w:val="000000" w:themeColor="text1"/>
        </w:rPr>
        <w:t xml:space="preserve"> to die</w:t>
      </w:r>
      <w:r w:rsidR="00F7295A">
        <w:rPr>
          <w:rFonts w:ascii="Arial" w:hAnsi="Arial" w:cs="Arial"/>
          <w:color w:val="000000" w:themeColor="text1"/>
        </w:rPr>
        <w:t>.</w:t>
      </w:r>
      <w:r>
        <w:rPr>
          <w:rFonts w:ascii="Arial" w:hAnsi="Arial" w:cs="Arial"/>
          <w:color w:val="000000" w:themeColor="text1"/>
        </w:rPr>
        <w:t xml:space="preserve"> </w:t>
      </w:r>
      <w:r w:rsidR="00F7295A">
        <w:rPr>
          <w:rFonts w:ascii="Arial" w:hAnsi="Arial" w:cs="Arial"/>
          <w:color w:val="000000" w:themeColor="text1"/>
        </w:rPr>
        <w:t>It is used in</w:t>
      </w:r>
      <w:r>
        <w:rPr>
          <w:rFonts w:ascii="Arial" w:hAnsi="Arial" w:cs="Arial"/>
          <w:color w:val="000000" w:themeColor="text1"/>
        </w:rPr>
        <w:t xml:space="preserve"> the burial</w:t>
      </w:r>
      <w:r w:rsidR="00F7295A">
        <w:rPr>
          <w:rFonts w:ascii="Arial" w:hAnsi="Arial" w:cs="Arial"/>
          <w:color w:val="000000" w:themeColor="text1"/>
        </w:rPr>
        <w:t xml:space="preserve"> process</w:t>
      </w:r>
      <w:r>
        <w:rPr>
          <w:rFonts w:ascii="Arial" w:hAnsi="Arial" w:cs="Arial"/>
          <w:color w:val="000000" w:themeColor="text1"/>
        </w:rPr>
        <w:t>.</w:t>
      </w:r>
    </w:p>
    <w:p w14:paraId="7F4ABF16" w14:textId="69C4A04F" w:rsidR="00115191" w:rsidRPr="00115191" w:rsidRDefault="00115191" w:rsidP="00115191">
      <w:pPr>
        <w:pStyle w:val="ListParagraph"/>
        <w:numPr>
          <w:ilvl w:val="0"/>
          <w:numId w:val="38"/>
        </w:numPr>
        <w:ind w:right="-720"/>
        <w:rPr>
          <w:rFonts w:ascii="Arial" w:hAnsi="Arial" w:cs="Arial"/>
          <w:color w:val="000000" w:themeColor="text1"/>
        </w:rPr>
      </w:pPr>
      <w:r>
        <w:rPr>
          <w:rFonts w:ascii="Arial" w:hAnsi="Arial" w:cs="Arial"/>
          <w:b/>
          <w:bCs/>
          <w:color w:val="000000" w:themeColor="text1"/>
        </w:rPr>
        <w:t xml:space="preserve">Christmas is about </w:t>
      </w:r>
      <w:r w:rsidR="00090D0D">
        <w:rPr>
          <w:rFonts w:ascii="Arial" w:hAnsi="Arial" w:cs="Arial"/>
          <w:b/>
          <w:bCs/>
          <w:color w:val="000000" w:themeColor="text1"/>
        </w:rPr>
        <w:t>experience</w:t>
      </w:r>
      <w:r w:rsidR="00C46593">
        <w:rPr>
          <w:rFonts w:ascii="Arial" w:hAnsi="Arial" w:cs="Arial"/>
          <w:b/>
          <w:bCs/>
          <w:color w:val="000000" w:themeColor="text1"/>
        </w:rPr>
        <w:t>s</w:t>
      </w:r>
      <w:r>
        <w:rPr>
          <w:rFonts w:ascii="Arial" w:hAnsi="Arial" w:cs="Arial"/>
          <w:b/>
          <w:bCs/>
          <w:color w:val="000000" w:themeColor="text1"/>
        </w:rPr>
        <w:t>.</w:t>
      </w:r>
      <w:r>
        <w:rPr>
          <w:rFonts w:ascii="Arial" w:hAnsi="Arial" w:cs="Arial"/>
          <w:color w:val="000000" w:themeColor="text1"/>
        </w:rPr>
        <w:t xml:space="preserve"> </w:t>
      </w:r>
      <w:r w:rsidR="00B01D1C">
        <w:rPr>
          <w:rFonts w:ascii="Arial" w:hAnsi="Arial" w:cs="Arial"/>
          <w:color w:val="000000" w:themeColor="text1"/>
        </w:rPr>
        <w:t>There is</w:t>
      </w:r>
      <w:r>
        <w:rPr>
          <w:rFonts w:ascii="Arial" w:hAnsi="Arial" w:cs="Arial"/>
          <w:color w:val="000000" w:themeColor="text1"/>
        </w:rPr>
        <w:t xml:space="preserve"> no real peace without </w:t>
      </w:r>
      <w:r w:rsidR="00EF1B20">
        <w:rPr>
          <w:rFonts w:ascii="Arial" w:hAnsi="Arial" w:cs="Arial"/>
          <w:color w:val="000000" w:themeColor="text1"/>
        </w:rPr>
        <w:t>the Prince of Peace.</w:t>
      </w:r>
    </w:p>
    <w:p w14:paraId="77216274" w14:textId="41D9D7A6" w:rsidR="00D759C7" w:rsidRDefault="00D759C7" w:rsidP="00F14B58">
      <w:pPr>
        <w:ind w:right="-720"/>
        <w:rPr>
          <w:rFonts w:ascii="Arial" w:hAnsi="Arial" w:cs="Arial"/>
          <w:i/>
          <w:iCs/>
          <w:color w:val="C00000"/>
          <w:sz w:val="22"/>
          <w:szCs w:val="22"/>
        </w:rPr>
      </w:pPr>
    </w:p>
    <w:p w14:paraId="408258DB" w14:textId="77777777" w:rsidR="00D759C7" w:rsidRPr="00E3048A" w:rsidRDefault="00D759C7" w:rsidP="00F14B58">
      <w:pPr>
        <w:ind w:right="-720"/>
        <w:rPr>
          <w:rFonts w:ascii="Arial" w:hAnsi="Arial" w:cs="Arial"/>
          <w:i/>
          <w:iCs/>
          <w:color w:val="C00000"/>
          <w:sz w:val="22"/>
          <w:szCs w:val="22"/>
        </w:rPr>
      </w:pPr>
    </w:p>
    <w:p w14:paraId="78E538F0" w14:textId="5161EC95" w:rsidR="00485260" w:rsidRDefault="00912314" w:rsidP="005D7344">
      <w:pPr>
        <w:shd w:val="clear" w:color="auto" w:fill="F2F2F2" w:themeFill="background1" w:themeFillShade="F2"/>
        <w:ind w:right="-720"/>
        <w:rPr>
          <w:rFonts w:ascii="Arial Narrow" w:hAnsi="Arial Narrow" w:cs="Arial"/>
          <w:i/>
          <w:iCs/>
          <w:color w:val="000000" w:themeColor="text1"/>
          <w:sz w:val="21"/>
          <w:szCs w:val="21"/>
        </w:rPr>
      </w:pPr>
      <w:r w:rsidRPr="00E14600">
        <w:rPr>
          <w:rFonts w:ascii="Arial Narrow" w:hAnsi="Arial Narrow" w:cs="Arial"/>
          <w:i/>
          <w:iCs/>
          <w:color w:val="C00000"/>
          <w:sz w:val="21"/>
          <w:szCs w:val="21"/>
        </w:rPr>
        <w:t>*</w:t>
      </w:r>
      <w:r w:rsidR="00EF1B20">
        <w:rPr>
          <w:rFonts w:ascii="Arial Narrow" w:hAnsi="Arial Narrow" w:cs="Arial"/>
          <w:i/>
          <w:iCs/>
          <w:color w:val="C00000"/>
          <w:sz w:val="21"/>
          <w:szCs w:val="21"/>
        </w:rPr>
        <w:t>Isaiah 7:14</w:t>
      </w:r>
      <w:r w:rsidR="00A2500C" w:rsidRPr="00A2500C">
        <w:rPr>
          <w:rFonts w:ascii="Arial Narrow" w:hAnsi="Arial Narrow" w:cs="Arial"/>
          <w:i/>
          <w:iCs/>
          <w:color w:val="C00000"/>
          <w:sz w:val="21"/>
          <w:szCs w:val="21"/>
        </w:rPr>
        <w:t xml:space="preserve"> </w:t>
      </w:r>
      <w:r w:rsidR="00EF1B20" w:rsidRPr="00EF1B20">
        <w:rPr>
          <w:rFonts w:ascii="Arial Narrow" w:hAnsi="Arial Narrow" w:cs="Arial"/>
          <w:i/>
          <w:iCs/>
          <w:color w:val="000000" w:themeColor="text1"/>
          <w:sz w:val="21"/>
          <w:szCs w:val="21"/>
        </w:rPr>
        <w:t>Therefore the Lord himself will give you a sign: The virgin will conceive and give birth to a son, and will call him Immanuel.</w:t>
      </w:r>
    </w:p>
    <w:p w14:paraId="34BDF908" w14:textId="770766C5" w:rsidR="00EF1B20" w:rsidRPr="0093205E" w:rsidRDefault="00EF1B20" w:rsidP="005D7344">
      <w:pPr>
        <w:shd w:val="clear" w:color="auto" w:fill="F2F2F2" w:themeFill="background1" w:themeFillShade="F2"/>
        <w:ind w:right="-720"/>
        <w:rPr>
          <w:rFonts w:ascii="Arial Narrow" w:hAnsi="Arial Narrow" w:cs="Arial"/>
          <w:i/>
          <w:iCs/>
          <w:color w:val="000000" w:themeColor="text1"/>
          <w:sz w:val="10"/>
          <w:szCs w:val="10"/>
        </w:rPr>
      </w:pPr>
    </w:p>
    <w:p w14:paraId="71FE7C9D" w14:textId="103C17F9" w:rsidR="00EF1B20" w:rsidRPr="00A2500C" w:rsidRDefault="00EF1B20" w:rsidP="005D7344">
      <w:pPr>
        <w:shd w:val="clear" w:color="auto" w:fill="F2F2F2" w:themeFill="background1" w:themeFillShade="F2"/>
        <w:ind w:right="-720"/>
        <w:rPr>
          <w:rFonts w:ascii="Arial Narrow" w:eastAsia="Times New Roman" w:hAnsi="Arial Narrow" w:cs="Arial"/>
          <w:i/>
          <w:iCs/>
          <w:color w:val="000000" w:themeColor="text1"/>
          <w:sz w:val="21"/>
          <w:szCs w:val="21"/>
        </w:rPr>
      </w:pPr>
      <w:r w:rsidRPr="00261472">
        <w:rPr>
          <w:rFonts w:ascii="Arial Narrow" w:eastAsia="Times New Roman" w:hAnsi="Arial Narrow" w:cs="Arial"/>
          <w:i/>
          <w:iCs/>
          <w:color w:val="C00000"/>
          <w:sz w:val="21"/>
          <w:szCs w:val="21"/>
        </w:rPr>
        <w:t xml:space="preserve">*Matthew 1:20 </w:t>
      </w:r>
      <w:r w:rsidRPr="00EF1B20">
        <w:rPr>
          <w:rFonts w:ascii="Arial Narrow" w:eastAsia="Times New Roman" w:hAnsi="Arial Narrow" w:cs="Arial"/>
          <w:i/>
          <w:iCs/>
          <w:color w:val="000000" w:themeColor="text1"/>
          <w:sz w:val="21"/>
          <w:szCs w:val="21"/>
        </w:rPr>
        <w:t>But after he had considered this, an angel of the Lord appeared to him in a dream and said, "Joseph son of David, do not be afraid to take Mary home as your wife, because what is conceived in her is from the Holy Spirit.</w:t>
      </w:r>
      <w:r>
        <w:rPr>
          <w:rFonts w:ascii="Arial Narrow" w:eastAsia="Times New Roman" w:hAnsi="Arial Narrow" w:cs="Arial"/>
          <w:i/>
          <w:iCs/>
          <w:color w:val="000000" w:themeColor="text1"/>
          <w:sz w:val="21"/>
          <w:szCs w:val="21"/>
        </w:rPr>
        <w:t xml:space="preserve"> </w:t>
      </w:r>
    </w:p>
    <w:p w14:paraId="10C6B1BD" w14:textId="3746DFD3" w:rsidR="00261472" w:rsidRPr="0093205E" w:rsidRDefault="00261472" w:rsidP="005D7344">
      <w:pPr>
        <w:shd w:val="clear" w:color="auto" w:fill="F2F2F2" w:themeFill="background1" w:themeFillShade="F2"/>
        <w:ind w:right="-720"/>
        <w:rPr>
          <w:rFonts w:ascii="Arial Narrow" w:hAnsi="Arial Narrow" w:cs="Arial"/>
          <w:i/>
          <w:iCs/>
          <w:color w:val="C00000"/>
          <w:sz w:val="21"/>
          <w:szCs w:val="21"/>
        </w:rPr>
      </w:pPr>
      <w:r w:rsidRPr="00261472">
        <w:rPr>
          <w:rFonts w:ascii="Arial Narrow" w:hAnsi="Arial Narrow" w:cs="Arial"/>
          <w:i/>
          <w:iCs/>
          <w:color w:val="C00000"/>
          <w:sz w:val="21"/>
          <w:szCs w:val="21"/>
        </w:rPr>
        <w:t xml:space="preserve">21 </w:t>
      </w:r>
      <w:r w:rsidRPr="00261472">
        <w:rPr>
          <w:rFonts w:ascii="Arial Narrow" w:hAnsi="Arial Narrow" w:cs="Arial"/>
          <w:i/>
          <w:iCs/>
          <w:color w:val="000000" w:themeColor="text1"/>
          <w:sz w:val="21"/>
          <w:szCs w:val="21"/>
        </w:rPr>
        <w:t>She will give birth to a son, and you are to give him the name Jesus because he will save his people from their sins."</w:t>
      </w:r>
    </w:p>
    <w:p w14:paraId="7B435A9E" w14:textId="4E1191B5" w:rsidR="00261472" w:rsidRPr="0093205E" w:rsidRDefault="00261472" w:rsidP="005D7344">
      <w:pPr>
        <w:shd w:val="clear" w:color="auto" w:fill="F2F2F2" w:themeFill="background1" w:themeFillShade="F2"/>
        <w:ind w:right="-720"/>
        <w:rPr>
          <w:rFonts w:ascii="Arial Narrow" w:hAnsi="Arial Narrow" w:cs="Arial"/>
          <w:i/>
          <w:iCs/>
          <w:color w:val="C00000"/>
          <w:sz w:val="21"/>
          <w:szCs w:val="21"/>
        </w:rPr>
      </w:pPr>
      <w:r w:rsidRPr="00261472">
        <w:rPr>
          <w:rFonts w:ascii="Arial Narrow" w:hAnsi="Arial Narrow" w:cs="Arial"/>
          <w:i/>
          <w:iCs/>
          <w:color w:val="C00000"/>
          <w:sz w:val="21"/>
          <w:szCs w:val="21"/>
        </w:rPr>
        <w:t xml:space="preserve">22 </w:t>
      </w:r>
      <w:r w:rsidRPr="00261472">
        <w:rPr>
          <w:rFonts w:ascii="Arial Narrow" w:hAnsi="Arial Narrow" w:cs="Arial"/>
          <w:i/>
          <w:iCs/>
          <w:color w:val="000000" w:themeColor="text1"/>
          <w:sz w:val="21"/>
          <w:szCs w:val="21"/>
        </w:rPr>
        <w:t xml:space="preserve">All this took place to fulfill what the Lord had said through the prophet: </w:t>
      </w:r>
      <w:r w:rsidRPr="00261472">
        <w:rPr>
          <w:rFonts w:ascii="Arial Narrow" w:hAnsi="Arial Narrow" w:cs="Arial"/>
          <w:i/>
          <w:iCs/>
          <w:color w:val="C00000"/>
          <w:sz w:val="21"/>
          <w:szCs w:val="21"/>
        </w:rPr>
        <w:t xml:space="preserve">23 </w:t>
      </w:r>
      <w:r w:rsidRPr="00090D0D">
        <w:rPr>
          <w:rFonts w:ascii="Arial Narrow" w:hAnsi="Arial Narrow" w:cs="Arial"/>
          <w:i/>
          <w:iCs/>
          <w:color w:val="000000" w:themeColor="text1"/>
          <w:sz w:val="21"/>
          <w:szCs w:val="21"/>
          <w:u w:val="single"/>
        </w:rPr>
        <w:t>"The virgin will conceive and give birth to a son, and they will call him Immanuel</w:t>
      </w:r>
      <w:r w:rsidRPr="00261472">
        <w:rPr>
          <w:rFonts w:ascii="Arial Narrow" w:hAnsi="Arial Narrow" w:cs="Arial"/>
          <w:i/>
          <w:iCs/>
          <w:color w:val="000000" w:themeColor="text1"/>
          <w:sz w:val="21"/>
          <w:szCs w:val="21"/>
        </w:rPr>
        <w:t>" (which means "God with us").</w:t>
      </w:r>
    </w:p>
    <w:p w14:paraId="51C727E7" w14:textId="61F85316" w:rsidR="00485260" w:rsidRPr="00261472" w:rsidRDefault="00261472" w:rsidP="005D7344">
      <w:pPr>
        <w:shd w:val="clear" w:color="auto" w:fill="F2F2F2" w:themeFill="background1" w:themeFillShade="F2"/>
        <w:ind w:right="-720"/>
        <w:rPr>
          <w:rFonts w:ascii="Arial Narrow" w:hAnsi="Arial Narrow" w:cs="Arial"/>
          <w:i/>
          <w:iCs/>
          <w:color w:val="000000" w:themeColor="text1"/>
          <w:sz w:val="21"/>
          <w:szCs w:val="21"/>
        </w:rPr>
      </w:pPr>
      <w:r w:rsidRPr="00261472">
        <w:rPr>
          <w:rFonts w:ascii="Arial Narrow" w:hAnsi="Arial Narrow" w:cs="Arial"/>
          <w:i/>
          <w:iCs/>
          <w:color w:val="C00000"/>
          <w:sz w:val="21"/>
          <w:szCs w:val="21"/>
        </w:rPr>
        <w:t xml:space="preserve">24 </w:t>
      </w:r>
      <w:r w:rsidRPr="00261472">
        <w:rPr>
          <w:rFonts w:ascii="Arial Narrow" w:hAnsi="Arial Narrow" w:cs="Arial"/>
          <w:i/>
          <w:iCs/>
          <w:color w:val="000000" w:themeColor="text1"/>
          <w:sz w:val="21"/>
          <w:szCs w:val="21"/>
        </w:rPr>
        <w:t>When Joseph woke up, he did what the angel of the Lord had commanded him and took Mary home as his wife. 25 But he did not consummate their marriage until she gave birth to a son. And he gave him the name Jesus.</w:t>
      </w:r>
    </w:p>
    <w:p w14:paraId="3CF1281D" w14:textId="77777777" w:rsidR="000A5C52" w:rsidRPr="00E14600" w:rsidRDefault="000A5C52" w:rsidP="005E1E02">
      <w:pPr>
        <w:ind w:right="-360"/>
        <w:rPr>
          <w:rFonts w:ascii="Arial Narrow" w:hAnsi="Arial Narrow" w:cs="Arial"/>
          <w:color w:val="365F91" w:themeColor="accent1" w:themeShade="BF"/>
          <w:sz w:val="10"/>
          <w:szCs w:val="10"/>
        </w:rPr>
      </w:pPr>
    </w:p>
    <w:p w14:paraId="19D8EC0B" w14:textId="77777777" w:rsidR="00261472" w:rsidRPr="00F7295A" w:rsidRDefault="00261472" w:rsidP="008D33BD">
      <w:pPr>
        <w:ind w:right="-360"/>
        <w:rPr>
          <w:rFonts w:ascii="Arial Narrow" w:hAnsi="Arial Narrow" w:cs="Arial"/>
          <w:color w:val="365F91" w:themeColor="accent1" w:themeShade="BF"/>
        </w:rPr>
      </w:pPr>
    </w:p>
    <w:p w14:paraId="7A113112" w14:textId="43B34D25" w:rsidR="0089399F" w:rsidRPr="00274BD8" w:rsidRDefault="00101A80" w:rsidP="008D33BD">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090D0D">
        <w:rPr>
          <w:rFonts w:ascii="Arial Narrow" w:hAnsi="Arial Narrow" w:cs="Arial"/>
          <w:color w:val="365F91" w:themeColor="accent1" w:themeShade="BF"/>
          <w:sz w:val="32"/>
          <w:szCs w:val="32"/>
        </w:rPr>
        <w:t xml:space="preserve">Reclaiming the </w:t>
      </w:r>
      <w:r w:rsidR="009968FD">
        <w:rPr>
          <w:rFonts w:ascii="Arial Narrow" w:hAnsi="Arial Narrow" w:cs="Arial"/>
          <w:color w:val="365F91" w:themeColor="accent1" w:themeShade="BF"/>
          <w:sz w:val="32"/>
          <w:szCs w:val="32"/>
        </w:rPr>
        <w:t xml:space="preserve">connection of the </w:t>
      </w:r>
      <w:r w:rsidR="00090D0D">
        <w:rPr>
          <w:rFonts w:ascii="Arial Narrow" w:hAnsi="Arial Narrow" w:cs="Arial"/>
          <w:color w:val="365F91" w:themeColor="accent1" w:themeShade="BF"/>
          <w:sz w:val="32"/>
          <w:szCs w:val="32"/>
        </w:rPr>
        <w:t>miracle</w:t>
      </w:r>
      <w:r w:rsidR="00D825CA">
        <w:rPr>
          <w:rFonts w:ascii="Arial Narrow" w:hAnsi="Arial Narrow" w:cs="Arial"/>
          <w:color w:val="365F91" w:themeColor="accent1" w:themeShade="BF"/>
          <w:sz w:val="32"/>
          <w:szCs w:val="32"/>
        </w:rPr>
        <w:t>s</w:t>
      </w:r>
      <w:r w:rsidR="00090D0D">
        <w:rPr>
          <w:rFonts w:ascii="Arial Narrow" w:hAnsi="Arial Narrow" w:cs="Arial"/>
          <w:color w:val="365F91" w:themeColor="accent1" w:themeShade="BF"/>
          <w:sz w:val="32"/>
          <w:szCs w:val="32"/>
        </w:rPr>
        <w:t xml:space="preserve"> of the 1</w:t>
      </w:r>
      <w:r w:rsidR="00090D0D" w:rsidRPr="00090D0D">
        <w:rPr>
          <w:rFonts w:ascii="Arial Narrow" w:hAnsi="Arial Narrow" w:cs="Arial"/>
          <w:color w:val="365F91" w:themeColor="accent1" w:themeShade="BF"/>
          <w:sz w:val="32"/>
          <w:szCs w:val="32"/>
          <w:vertAlign w:val="superscript"/>
        </w:rPr>
        <w:t>st</w:t>
      </w:r>
      <w:r w:rsidR="00090D0D">
        <w:rPr>
          <w:rFonts w:ascii="Arial Narrow" w:hAnsi="Arial Narrow" w:cs="Arial"/>
          <w:color w:val="365F91" w:themeColor="accent1" w:themeShade="BF"/>
          <w:sz w:val="32"/>
          <w:szCs w:val="32"/>
        </w:rPr>
        <w:t xml:space="preserve"> advent </w:t>
      </w:r>
      <w:r w:rsidR="009968FD">
        <w:rPr>
          <w:rFonts w:ascii="Arial Narrow" w:hAnsi="Arial Narrow" w:cs="Arial"/>
          <w:color w:val="365F91" w:themeColor="accent1" w:themeShade="BF"/>
          <w:sz w:val="32"/>
          <w:szCs w:val="32"/>
        </w:rPr>
        <w:t>and the 2</w:t>
      </w:r>
      <w:r w:rsidR="009968FD" w:rsidRPr="009968FD">
        <w:rPr>
          <w:rFonts w:ascii="Arial Narrow" w:hAnsi="Arial Narrow" w:cs="Arial"/>
          <w:color w:val="365F91" w:themeColor="accent1" w:themeShade="BF"/>
          <w:sz w:val="32"/>
          <w:szCs w:val="32"/>
          <w:vertAlign w:val="superscript"/>
        </w:rPr>
        <w:t>nd</w:t>
      </w:r>
      <w:r w:rsidR="009968FD">
        <w:rPr>
          <w:rFonts w:ascii="Arial Narrow" w:hAnsi="Arial Narrow" w:cs="Arial"/>
          <w:color w:val="365F91" w:themeColor="accent1" w:themeShade="BF"/>
          <w:sz w:val="32"/>
          <w:szCs w:val="32"/>
        </w:rPr>
        <w:t>.</w:t>
      </w:r>
    </w:p>
    <w:p w14:paraId="1C917D02" w14:textId="77777777" w:rsidR="00B0124B" w:rsidRPr="00633900" w:rsidRDefault="00B0124B" w:rsidP="00633900">
      <w:pPr>
        <w:rPr>
          <w:rFonts w:ascii="Arial Narrow" w:hAnsi="Arial Narrow" w:cs="Arial"/>
          <w:color w:val="000000" w:themeColor="text1"/>
        </w:rPr>
      </w:pPr>
    </w:p>
    <w:p w14:paraId="5115990A" w14:textId="77777777" w:rsidR="00090D0D" w:rsidRPr="00090D0D" w:rsidRDefault="00090D0D" w:rsidP="00B57D44">
      <w:pPr>
        <w:pStyle w:val="ListParagraph"/>
        <w:numPr>
          <w:ilvl w:val="0"/>
          <w:numId w:val="14"/>
        </w:numPr>
      </w:pPr>
      <w:r>
        <w:rPr>
          <w:rFonts w:ascii="Arial Narrow" w:hAnsi="Arial Narrow" w:cs="Arial"/>
          <w:b/>
          <w:bCs/>
          <w:color w:val="000000" w:themeColor="text1"/>
        </w:rPr>
        <w:t>The virgin birth is under attack.</w:t>
      </w:r>
      <w:r w:rsidR="003771E7" w:rsidRPr="00194A33">
        <w:rPr>
          <w:rFonts w:ascii="Arial Narrow" w:hAnsi="Arial Narrow" w:cs="Arial"/>
          <w:b/>
          <w:bCs/>
          <w:color w:val="000000" w:themeColor="text1"/>
        </w:rPr>
        <w:t xml:space="preserve"> </w:t>
      </w:r>
      <w:r>
        <w:rPr>
          <w:rFonts w:ascii="Arial Narrow" w:hAnsi="Arial Narrow" w:cs="Arial"/>
          <w:color w:val="000000" w:themeColor="text1"/>
        </w:rPr>
        <w:t>Why, because it points to God’s intervention into the lives of humans.</w:t>
      </w:r>
    </w:p>
    <w:p w14:paraId="37ED6AEF" w14:textId="2D768CEC" w:rsidR="003771E7" w:rsidRPr="00194A33" w:rsidRDefault="009A0778" w:rsidP="00090D0D">
      <w:pPr>
        <w:pStyle w:val="ListParagraph"/>
        <w:numPr>
          <w:ilvl w:val="0"/>
          <w:numId w:val="41"/>
        </w:numPr>
      </w:pPr>
      <w:r>
        <w:rPr>
          <w:rFonts w:ascii="Arial Narrow" w:hAnsi="Arial Narrow" w:cs="Arial"/>
          <w:color w:val="000000" w:themeColor="text1"/>
        </w:rPr>
        <w:t xml:space="preserve">Christianity is experiencing </w:t>
      </w:r>
      <w:r w:rsidR="009968FD">
        <w:rPr>
          <w:rFonts w:ascii="Arial Narrow" w:hAnsi="Arial Narrow" w:cs="Arial"/>
          <w:color w:val="000000" w:themeColor="text1"/>
        </w:rPr>
        <w:t>a</w:t>
      </w:r>
      <w:r w:rsidR="00D05C5E">
        <w:rPr>
          <w:rFonts w:ascii="Arial Narrow" w:hAnsi="Arial Narrow" w:cs="Arial"/>
          <w:color w:val="000000" w:themeColor="text1"/>
        </w:rPr>
        <w:t xml:space="preserve"> crucial</w:t>
      </w:r>
      <w:r>
        <w:rPr>
          <w:rFonts w:ascii="Arial Narrow" w:hAnsi="Arial Narrow" w:cs="Arial"/>
          <w:color w:val="000000" w:themeColor="text1"/>
        </w:rPr>
        <w:t xml:space="preserve"> sign of </w:t>
      </w:r>
      <w:r w:rsidR="00FF2596">
        <w:rPr>
          <w:rFonts w:ascii="Arial Narrow" w:hAnsi="Arial Narrow" w:cs="Arial"/>
          <w:color w:val="000000" w:themeColor="text1"/>
        </w:rPr>
        <w:t>Jesus'</w:t>
      </w:r>
      <w:r>
        <w:rPr>
          <w:rFonts w:ascii="Arial Narrow" w:hAnsi="Arial Narrow" w:cs="Arial"/>
          <w:color w:val="000000" w:themeColor="text1"/>
        </w:rPr>
        <w:t xml:space="preserve"> second coming</w:t>
      </w:r>
      <w:r w:rsidR="00B01D1C">
        <w:rPr>
          <w:rFonts w:ascii="Arial Narrow" w:hAnsi="Arial Narrow" w:cs="Arial"/>
          <w:color w:val="000000" w:themeColor="text1"/>
        </w:rPr>
        <w:t>.</w:t>
      </w:r>
      <w:r>
        <w:rPr>
          <w:rFonts w:ascii="Arial Narrow" w:hAnsi="Arial Narrow" w:cs="Arial"/>
          <w:color w:val="000000" w:themeColor="text1"/>
        </w:rPr>
        <w:t xml:space="preserve"> The great falling away.</w:t>
      </w:r>
      <w:r w:rsidR="000044B4" w:rsidRPr="00194A33">
        <w:rPr>
          <w:rFonts w:ascii="Arial Narrow" w:hAnsi="Arial Narrow" w:cs="Arial"/>
          <w:color w:val="000000" w:themeColor="text1"/>
        </w:rPr>
        <w:t xml:space="preserve"> </w:t>
      </w:r>
      <w:r w:rsidR="00D825CA" w:rsidRPr="00D825CA">
        <w:rPr>
          <w:rFonts w:ascii="Arial Narrow" w:hAnsi="Arial Narrow" w:cs="Arial"/>
          <w:color w:val="C00000"/>
        </w:rPr>
        <w:t>*</w:t>
      </w:r>
      <w:r w:rsidR="00D05C5E" w:rsidRPr="00D825CA">
        <w:rPr>
          <w:rFonts w:ascii="Arial Narrow" w:hAnsi="Arial Narrow" w:cs="Arial"/>
          <w:color w:val="C00000"/>
        </w:rPr>
        <w:t>2 Thess. 2:3 (NKJV</w:t>
      </w:r>
      <w:r w:rsidR="00D05C5E">
        <w:rPr>
          <w:rFonts w:ascii="Arial Narrow" w:hAnsi="Arial Narrow" w:cs="Arial"/>
          <w:color w:val="000000" w:themeColor="text1"/>
        </w:rPr>
        <w:t xml:space="preserve">) Let no one deceive you by any means; for </w:t>
      </w:r>
      <w:r w:rsidR="00D05C5E" w:rsidRPr="00326A6B">
        <w:rPr>
          <w:rFonts w:ascii="Arial Narrow" w:hAnsi="Arial Narrow" w:cs="Arial"/>
          <w:color w:val="000000" w:themeColor="text1"/>
          <w:u w:val="single"/>
        </w:rPr>
        <w:t>that Day will not come unless the falling away comes first</w:t>
      </w:r>
      <w:r w:rsidR="00D05C5E">
        <w:rPr>
          <w:rFonts w:ascii="Arial Narrow" w:hAnsi="Arial Narrow" w:cs="Arial"/>
          <w:color w:val="000000" w:themeColor="text1"/>
        </w:rPr>
        <w:t>, and the man of sin</w:t>
      </w:r>
      <w:r w:rsidR="00D825CA">
        <w:rPr>
          <w:rFonts w:ascii="Arial Narrow" w:hAnsi="Arial Narrow" w:cs="Arial"/>
          <w:color w:val="000000" w:themeColor="text1"/>
        </w:rPr>
        <w:t xml:space="preserve"> is revealed, the son of perdition.</w:t>
      </w:r>
    </w:p>
    <w:p w14:paraId="73CE0C22" w14:textId="77777777" w:rsidR="00194A33" w:rsidRDefault="00194A33" w:rsidP="00194A33">
      <w:pPr>
        <w:pStyle w:val="ListParagraph"/>
      </w:pPr>
    </w:p>
    <w:p w14:paraId="40C15787" w14:textId="77777777" w:rsidR="00A2178E" w:rsidRDefault="00A2178E" w:rsidP="003771E7"/>
    <w:p w14:paraId="0F791B48" w14:textId="77777777" w:rsidR="003771E7" w:rsidRDefault="003771E7" w:rsidP="003771E7"/>
    <w:p w14:paraId="4C498BAA" w14:textId="77777777" w:rsidR="00D825CA" w:rsidRPr="00D825CA" w:rsidRDefault="00D825CA" w:rsidP="00D825CA">
      <w:pPr>
        <w:pStyle w:val="ListParagraph"/>
        <w:ind w:left="1080" w:right="-270"/>
        <w:rPr>
          <w:rFonts w:ascii="Arial Narrow" w:hAnsi="Arial Narrow" w:cs="Arial"/>
          <w:color w:val="000000" w:themeColor="text1"/>
        </w:rPr>
      </w:pPr>
    </w:p>
    <w:p w14:paraId="102C18D5" w14:textId="77777777" w:rsidR="00D825CA" w:rsidRPr="00D825CA" w:rsidRDefault="00D825CA" w:rsidP="00D825CA">
      <w:pPr>
        <w:pStyle w:val="ListParagraph"/>
        <w:ind w:left="1080" w:right="-270"/>
        <w:rPr>
          <w:rFonts w:ascii="Arial Narrow" w:hAnsi="Arial Narrow" w:cs="Arial"/>
          <w:color w:val="000000" w:themeColor="text1"/>
        </w:rPr>
      </w:pPr>
    </w:p>
    <w:p w14:paraId="2D1A5668" w14:textId="4EAF42A0" w:rsidR="0093205E" w:rsidRDefault="0093205E" w:rsidP="0093205E">
      <w:pPr>
        <w:pStyle w:val="ListParagraph"/>
        <w:ind w:left="1080" w:right="-270"/>
        <w:rPr>
          <w:rFonts w:ascii="Arial Narrow" w:hAnsi="Arial Narrow" w:cs="Arial"/>
          <w:color w:val="0070C0"/>
        </w:rPr>
      </w:pPr>
    </w:p>
    <w:p w14:paraId="349BD190" w14:textId="77777777" w:rsidR="005D7344" w:rsidRPr="0093205E" w:rsidRDefault="005D7344" w:rsidP="0093205E">
      <w:pPr>
        <w:pStyle w:val="ListParagraph"/>
        <w:ind w:left="1080" w:right="-270"/>
        <w:rPr>
          <w:rFonts w:ascii="Arial Narrow" w:hAnsi="Arial Narrow" w:cs="Arial"/>
          <w:color w:val="0070C0"/>
        </w:rPr>
      </w:pPr>
    </w:p>
    <w:p w14:paraId="1DFDF441" w14:textId="579601DD" w:rsidR="00D24794" w:rsidRDefault="00B01D1C" w:rsidP="00090D0D">
      <w:pPr>
        <w:pStyle w:val="ListParagraph"/>
        <w:numPr>
          <w:ilvl w:val="0"/>
          <w:numId w:val="41"/>
        </w:numPr>
        <w:ind w:right="-270"/>
        <w:rPr>
          <w:rFonts w:ascii="Arial Narrow" w:hAnsi="Arial Narrow" w:cs="Arial"/>
          <w:color w:val="0070C0"/>
        </w:rPr>
      </w:pPr>
      <w:r>
        <w:rPr>
          <w:rFonts w:ascii="Arial Narrow" w:hAnsi="Arial Narrow" w:cs="Arial"/>
          <w:b/>
          <w:bCs/>
          <w:color w:val="000000" w:themeColor="text1"/>
        </w:rPr>
        <w:t xml:space="preserve">It </w:t>
      </w:r>
      <w:r w:rsidR="00D825CA">
        <w:rPr>
          <w:rFonts w:ascii="Arial Narrow" w:hAnsi="Arial Narrow" w:cs="Arial"/>
          <w:b/>
          <w:bCs/>
          <w:color w:val="000000" w:themeColor="text1"/>
        </w:rPr>
        <w:t>was a miraculous commitment</w:t>
      </w:r>
      <w:r w:rsidR="00D825CA">
        <w:rPr>
          <w:rFonts w:ascii="Arial Narrow" w:hAnsi="Arial Narrow" w:cs="Arial"/>
          <w:color w:val="000000" w:themeColor="text1"/>
        </w:rPr>
        <w:t xml:space="preserve"> from </w:t>
      </w:r>
      <w:r w:rsidR="00674F2B">
        <w:rPr>
          <w:rFonts w:ascii="Arial Narrow" w:hAnsi="Arial Narrow" w:cs="Arial"/>
          <w:color w:val="000000" w:themeColor="text1"/>
        </w:rPr>
        <w:t xml:space="preserve">Mary and Joseph. This couple became the core </w:t>
      </w:r>
      <w:r w:rsidR="00D825CA">
        <w:rPr>
          <w:rFonts w:ascii="Arial Narrow" w:hAnsi="Arial Narrow" w:cs="Arial"/>
          <w:color w:val="000000" w:themeColor="text1"/>
        </w:rPr>
        <w:t>witness</w:t>
      </w:r>
      <w:r w:rsidR="00674F2B">
        <w:rPr>
          <w:rFonts w:ascii="Arial Narrow" w:hAnsi="Arial Narrow" w:cs="Arial"/>
          <w:color w:val="000000" w:themeColor="text1"/>
        </w:rPr>
        <w:t xml:space="preserve"> </w:t>
      </w:r>
      <w:r w:rsidR="006D36D6">
        <w:rPr>
          <w:rFonts w:ascii="Arial Narrow" w:hAnsi="Arial Narrow" w:cs="Arial"/>
          <w:color w:val="000000" w:themeColor="text1"/>
        </w:rPr>
        <w:t>to God’s plan for salvation</w:t>
      </w:r>
      <w:r w:rsidR="00674F2B">
        <w:rPr>
          <w:rFonts w:ascii="Arial Narrow" w:hAnsi="Arial Narrow" w:cs="Arial"/>
          <w:color w:val="000000" w:themeColor="text1"/>
        </w:rPr>
        <w:t>.</w:t>
      </w:r>
      <w:r w:rsidR="00D825CA">
        <w:rPr>
          <w:rFonts w:ascii="Arial Narrow" w:hAnsi="Arial Narrow" w:cs="Arial"/>
          <w:color w:val="000000" w:themeColor="text1"/>
        </w:rPr>
        <w:t xml:space="preserve"> </w:t>
      </w:r>
      <w:r w:rsidR="00D825CA" w:rsidRPr="00D825CA">
        <w:rPr>
          <w:rFonts w:ascii="Arial Narrow" w:hAnsi="Arial Narrow" w:cs="Arial"/>
          <w:color w:val="0070C0"/>
        </w:rPr>
        <w:t>(</w:t>
      </w:r>
      <w:r w:rsidR="006D36D6">
        <w:rPr>
          <w:rFonts w:ascii="Arial Narrow" w:hAnsi="Arial Narrow" w:cs="Arial"/>
          <w:color w:val="0070C0"/>
        </w:rPr>
        <w:t>Adam &amp; Eve</w:t>
      </w:r>
      <w:r w:rsidR="00D825CA" w:rsidRPr="00D825CA">
        <w:rPr>
          <w:rFonts w:ascii="Arial Narrow" w:hAnsi="Arial Narrow" w:cs="Arial"/>
          <w:color w:val="0070C0"/>
        </w:rPr>
        <w:t xml:space="preserve"> hurl</w:t>
      </w:r>
      <w:r w:rsidR="009968FD">
        <w:rPr>
          <w:rFonts w:ascii="Arial Narrow" w:hAnsi="Arial Narrow" w:cs="Arial"/>
          <w:color w:val="0070C0"/>
        </w:rPr>
        <w:t>ed</w:t>
      </w:r>
      <w:r w:rsidR="00D825CA" w:rsidRPr="00D825CA">
        <w:rPr>
          <w:rFonts w:ascii="Arial Narrow" w:hAnsi="Arial Narrow" w:cs="Arial"/>
          <w:color w:val="0070C0"/>
        </w:rPr>
        <w:t xml:space="preserve"> humanity into a sinful world. It  took a</w:t>
      </w:r>
      <w:r w:rsidR="001431ED">
        <w:rPr>
          <w:rFonts w:ascii="Arial Narrow" w:hAnsi="Arial Narrow" w:cs="Arial"/>
          <w:color w:val="0070C0"/>
        </w:rPr>
        <w:t>nother</w:t>
      </w:r>
      <w:r w:rsidR="00D825CA" w:rsidRPr="00D825CA">
        <w:rPr>
          <w:rFonts w:ascii="Arial Narrow" w:hAnsi="Arial Narrow" w:cs="Arial"/>
          <w:color w:val="0070C0"/>
        </w:rPr>
        <w:t xml:space="preserve"> couple</w:t>
      </w:r>
      <w:r w:rsidR="001431ED">
        <w:rPr>
          <w:rFonts w:ascii="Arial Narrow" w:hAnsi="Arial Narrow" w:cs="Arial"/>
          <w:color w:val="0070C0"/>
        </w:rPr>
        <w:t>’s</w:t>
      </w:r>
      <w:r w:rsidR="00D825CA" w:rsidRPr="00D825CA">
        <w:rPr>
          <w:rFonts w:ascii="Arial Narrow" w:hAnsi="Arial Narrow" w:cs="Arial"/>
          <w:color w:val="0070C0"/>
        </w:rPr>
        <w:t xml:space="preserve"> </w:t>
      </w:r>
      <w:r w:rsidR="006D36D6">
        <w:rPr>
          <w:rFonts w:ascii="Arial Narrow" w:hAnsi="Arial Narrow" w:cs="Arial"/>
          <w:color w:val="0070C0"/>
        </w:rPr>
        <w:t>complete surrender</w:t>
      </w:r>
      <w:r w:rsidR="00D825CA" w:rsidRPr="00D825CA">
        <w:rPr>
          <w:rFonts w:ascii="Arial Narrow" w:hAnsi="Arial Narrow" w:cs="Arial"/>
          <w:color w:val="0070C0"/>
        </w:rPr>
        <w:t xml:space="preserve"> </w:t>
      </w:r>
      <w:r w:rsidR="006D36D6">
        <w:rPr>
          <w:rFonts w:ascii="Arial Narrow" w:hAnsi="Arial Narrow" w:cs="Arial"/>
          <w:color w:val="0070C0"/>
        </w:rPr>
        <w:t>to</w:t>
      </w:r>
      <w:r w:rsidR="00D825CA" w:rsidRPr="00D825CA">
        <w:rPr>
          <w:rFonts w:ascii="Arial Narrow" w:hAnsi="Arial Narrow" w:cs="Arial"/>
          <w:color w:val="0070C0"/>
        </w:rPr>
        <w:t xml:space="preserve"> God to bring </w:t>
      </w:r>
      <w:r w:rsidR="006D36D6">
        <w:rPr>
          <w:rFonts w:ascii="Arial Narrow" w:hAnsi="Arial Narrow" w:cs="Arial"/>
          <w:color w:val="0070C0"/>
        </w:rPr>
        <w:t xml:space="preserve">about </w:t>
      </w:r>
      <w:r w:rsidR="00FF2596">
        <w:rPr>
          <w:rFonts w:ascii="Arial Narrow" w:hAnsi="Arial Narrow" w:cs="Arial"/>
          <w:color w:val="0070C0"/>
        </w:rPr>
        <w:t>salvation</w:t>
      </w:r>
      <w:r w:rsidR="00D825CA" w:rsidRPr="00D825CA">
        <w:rPr>
          <w:rFonts w:ascii="Arial Narrow" w:hAnsi="Arial Narrow" w:cs="Arial"/>
          <w:color w:val="0070C0"/>
        </w:rPr>
        <w:t>.)</w:t>
      </w:r>
    </w:p>
    <w:p w14:paraId="312A865D" w14:textId="5A04C578" w:rsidR="009968FD" w:rsidRDefault="009968FD" w:rsidP="009968FD">
      <w:pPr>
        <w:ind w:right="-270"/>
        <w:rPr>
          <w:rFonts w:ascii="Arial Narrow" w:hAnsi="Arial Narrow" w:cs="Arial"/>
          <w:color w:val="0070C0"/>
        </w:rPr>
      </w:pPr>
    </w:p>
    <w:p w14:paraId="04185FFE" w14:textId="36274D1E" w:rsidR="009968FD" w:rsidRDefault="009968FD" w:rsidP="009968FD">
      <w:pPr>
        <w:ind w:right="-270"/>
        <w:rPr>
          <w:rFonts w:ascii="Arial Narrow" w:hAnsi="Arial Narrow" w:cs="Arial"/>
          <w:color w:val="0070C0"/>
        </w:rPr>
      </w:pPr>
    </w:p>
    <w:p w14:paraId="1CC65A6E" w14:textId="00880256" w:rsidR="009968FD" w:rsidRDefault="009968FD" w:rsidP="009968FD">
      <w:pPr>
        <w:ind w:right="-270"/>
        <w:rPr>
          <w:rFonts w:ascii="Arial Narrow" w:hAnsi="Arial Narrow" w:cs="Arial"/>
          <w:color w:val="0070C0"/>
        </w:rPr>
      </w:pPr>
    </w:p>
    <w:p w14:paraId="7CCE3E95" w14:textId="77777777" w:rsidR="009968FD" w:rsidRPr="009968FD" w:rsidRDefault="009968FD" w:rsidP="009968FD">
      <w:pPr>
        <w:ind w:right="-270"/>
        <w:rPr>
          <w:rFonts w:ascii="Arial Narrow" w:hAnsi="Arial Narrow" w:cs="Arial"/>
          <w:color w:val="0070C0"/>
        </w:rPr>
      </w:pPr>
    </w:p>
    <w:p w14:paraId="7355297E" w14:textId="77812618" w:rsidR="009968FD" w:rsidRPr="00D825CA" w:rsidRDefault="009968FD" w:rsidP="00090D0D">
      <w:pPr>
        <w:pStyle w:val="ListParagraph"/>
        <w:numPr>
          <w:ilvl w:val="0"/>
          <w:numId w:val="41"/>
        </w:numPr>
        <w:ind w:right="-270"/>
        <w:rPr>
          <w:rFonts w:ascii="Arial Narrow" w:hAnsi="Arial Narrow" w:cs="Arial"/>
          <w:color w:val="0070C0"/>
        </w:rPr>
      </w:pPr>
      <w:r>
        <w:rPr>
          <w:rFonts w:ascii="Arial Narrow" w:hAnsi="Arial Narrow" w:cs="Arial"/>
          <w:b/>
          <w:bCs/>
          <w:color w:val="000000" w:themeColor="text1"/>
        </w:rPr>
        <w:t>History</w:t>
      </w:r>
      <w:r>
        <w:rPr>
          <w:rFonts w:ascii="Arial Narrow" w:hAnsi="Arial Narrow" w:cs="Arial"/>
          <w:color w:val="000000" w:themeColor="text1"/>
        </w:rPr>
        <w:t xml:space="preserve"> lost </w:t>
      </w:r>
      <w:r w:rsidR="00B11399">
        <w:rPr>
          <w:rFonts w:ascii="Arial Narrow" w:hAnsi="Arial Narrow" w:cs="Arial"/>
          <w:color w:val="000000" w:themeColor="text1"/>
        </w:rPr>
        <w:t>its</w:t>
      </w:r>
      <w:r>
        <w:rPr>
          <w:rFonts w:ascii="Arial Narrow" w:hAnsi="Arial Narrow" w:cs="Arial"/>
          <w:color w:val="000000" w:themeColor="text1"/>
        </w:rPr>
        <w:t xml:space="preserve"> focus! We no longer refer to the years before Jesus as B.C. and the </w:t>
      </w:r>
      <w:r w:rsidR="009C019F">
        <w:rPr>
          <w:rFonts w:ascii="Arial Narrow" w:hAnsi="Arial Narrow" w:cs="Arial"/>
          <w:color w:val="000000" w:themeColor="text1"/>
        </w:rPr>
        <w:t>years after him A. D. (Anno Domini) Year of our Lord. We now use B.C.E. and C.E.</w:t>
      </w:r>
    </w:p>
    <w:p w14:paraId="60CFF3A0" w14:textId="322809EB" w:rsidR="00D24794" w:rsidRDefault="00D24794" w:rsidP="00D24794">
      <w:pPr>
        <w:ind w:right="-270"/>
        <w:rPr>
          <w:rFonts w:ascii="Arial Narrow" w:hAnsi="Arial Narrow" w:cs="Arial"/>
          <w:color w:val="000000" w:themeColor="text1"/>
        </w:rPr>
      </w:pPr>
    </w:p>
    <w:p w14:paraId="344FF66F" w14:textId="296E110B" w:rsidR="001677CA" w:rsidRPr="009968FD" w:rsidRDefault="001677CA" w:rsidP="009968FD">
      <w:pPr>
        <w:rPr>
          <w:rFonts w:ascii="Arial" w:hAnsi="Arial" w:cs="Arial"/>
          <w:i/>
          <w:iCs/>
          <w:color w:val="000000" w:themeColor="text1"/>
          <w:sz w:val="21"/>
          <w:szCs w:val="21"/>
        </w:rPr>
      </w:pPr>
    </w:p>
    <w:p w14:paraId="5623E7A0" w14:textId="3A79CDA7" w:rsidR="001677CA" w:rsidRDefault="001677CA" w:rsidP="001677CA">
      <w:pPr>
        <w:rPr>
          <w:rFonts w:ascii="Arial" w:hAnsi="Arial" w:cs="Arial"/>
          <w:i/>
          <w:iCs/>
          <w:color w:val="000000" w:themeColor="text1"/>
          <w:sz w:val="21"/>
          <w:szCs w:val="21"/>
        </w:rPr>
      </w:pPr>
    </w:p>
    <w:p w14:paraId="49CE332C" w14:textId="77777777" w:rsidR="001677CA" w:rsidRPr="001677CA" w:rsidRDefault="001677CA" w:rsidP="001677CA">
      <w:pPr>
        <w:rPr>
          <w:rFonts w:ascii="Arial" w:hAnsi="Arial" w:cs="Arial"/>
          <w:i/>
          <w:iCs/>
          <w:color w:val="000000" w:themeColor="text1"/>
          <w:sz w:val="21"/>
          <w:szCs w:val="21"/>
        </w:rPr>
      </w:pPr>
    </w:p>
    <w:p w14:paraId="662EDA22" w14:textId="1B23F221" w:rsidR="00F3098A" w:rsidRPr="00F3098A" w:rsidRDefault="005C7916" w:rsidP="00F3098A">
      <w:pPr>
        <w:shd w:val="clear" w:color="auto" w:fill="F2F2F2" w:themeFill="background1" w:themeFillShade="F2"/>
        <w:rPr>
          <w:rFonts w:ascii="Arial Narrow" w:hAnsi="Arial Narrow" w:cs="Arial"/>
          <w:i/>
          <w:iCs/>
          <w:color w:val="000000" w:themeColor="text1"/>
          <w:sz w:val="21"/>
          <w:szCs w:val="21"/>
        </w:rPr>
      </w:pPr>
      <w:r w:rsidRPr="0031458A">
        <w:rPr>
          <w:rFonts w:ascii="Arial Narrow" w:hAnsi="Arial Narrow" w:cs="Arial"/>
          <w:i/>
          <w:iCs/>
          <w:color w:val="C00000"/>
          <w:sz w:val="21"/>
          <w:szCs w:val="21"/>
        </w:rPr>
        <w:t>*</w:t>
      </w:r>
      <w:r w:rsidR="00F3098A">
        <w:rPr>
          <w:rFonts w:ascii="Arial Narrow" w:hAnsi="Arial Narrow" w:cs="Arial"/>
          <w:i/>
          <w:iCs/>
          <w:color w:val="C00000"/>
          <w:sz w:val="21"/>
          <w:szCs w:val="21"/>
        </w:rPr>
        <w:t>Matthew 2:</w:t>
      </w:r>
      <w:r w:rsidR="00F3098A" w:rsidRPr="00F3098A">
        <w:rPr>
          <w:rFonts w:ascii="Arial Narrow" w:hAnsi="Arial Narrow" w:cs="Arial"/>
          <w:i/>
          <w:iCs/>
          <w:color w:val="C00000"/>
          <w:sz w:val="21"/>
          <w:szCs w:val="21"/>
        </w:rPr>
        <w:t>1</w:t>
      </w:r>
      <w:r w:rsidR="00F3098A" w:rsidRPr="00F3098A">
        <w:rPr>
          <w:rFonts w:ascii="Arial Narrow" w:hAnsi="Arial Narrow" w:cs="Arial"/>
          <w:i/>
          <w:iCs/>
          <w:color w:val="000000" w:themeColor="text1"/>
          <w:sz w:val="21"/>
          <w:szCs w:val="21"/>
        </w:rPr>
        <w:t xml:space="preserve"> After Jesus was born in Bethlehem in Judea, during the time of King Herod, Magi from the east came to Jerusalem </w:t>
      </w:r>
      <w:r w:rsidR="00F3098A" w:rsidRPr="00F3098A">
        <w:rPr>
          <w:rFonts w:ascii="Arial Narrow" w:hAnsi="Arial Narrow" w:cs="Arial"/>
          <w:i/>
          <w:iCs/>
          <w:color w:val="C00000"/>
          <w:sz w:val="21"/>
          <w:szCs w:val="21"/>
        </w:rPr>
        <w:t>2</w:t>
      </w:r>
      <w:r w:rsidR="00F3098A" w:rsidRPr="00F3098A">
        <w:rPr>
          <w:rFonts w:ascii="Arial Narrow" w:hAnsi="Arial Narrow" w:cs="Arial"/>
          <w:i/>
          <w:iCs/>
          <w:color w:val="000000" w:themeColor="text1"/>
          <w:sz w:val="21"/>
          <w:szCs w:val="21"/>
        </w:rPr>
        <w:t xml:space="preserve"> and asked, "Where is the one who has been born king of the Jews? We saw his star when it rose and have come to worship him."</w:t>
      </w:r>
    </w:p>
    <w:p w14:paraId="167ECC97" w14:textId="4D0C9D40" w:rsidR="00F3098A" w:rsidRPr="00F3098A" w:rsidRDefault="00F3098A" w:rsidP="00F3098A">
      <w:pPr>
        <w:shd w:val="clear" w:color="auto" w:fill="F2F2F2" w:themeFill="background1" w:themeFillShade="F2"/>
        <w:rPr>
          <w:rFonts w:ascii="Arial Narrow" w:hAnsi="Arial Narrow" w:cs="Arial"/>
          <w:i/>
          <w:iCs/>
          <w:color w:val="000000" w:themeColor="text1"/>
          <w:sz w:val="21"/>
          <w:szCs w:val="21"/>
        </w:rPr>
      </w:pPr>
      <w:r w:rsidRPr="00F3098A">
        <w:rPr>
          <w:rFonts w:ascii="Arial Narrow" w:hAnsi="Arial Narrow" w:cs="Arial"/>
          <w:i/>
          <w:iCs/>
          <w:color w:val="C00000"/>
          <w:sz w:val="21"/>
          <w:szCs w:val="21"/>
        </w:rPr>
        <w:t>3</w:t>
      </w:r>
      <w:r w:rsidRPr="00F3098A">
        <w:rPr>
          <w:rFonts w:ascii="Arial Narrow" w:hAnsi="Arial Narrow" w:cs="Arial"/>
          <w:i/>
          <w:iCs/>
          <w:color w:val="000000" w:themeColor="text1"/>
          <w:sz w:val="21"/>
          <w:szCs w:val="21"/>
        </w:rPr>
        <w:t xml:space="preserve"> When King Herod heard this he was disturbed, and all Jerusalem with him. </w:t>
      </w:r>
      <w:r w:rsidRPr="00F3098A">
        <w:rPr>
          <w:rFonts w:ascii="Arial Narrow" w:hAnsi="Arial Narrow" w:cs="Arial"/>
          <w:i/>
          <w:iCs/>
          <w:color w:val="C00000"/>
          <w:sz w:val="21"/>
          <w:szCs w:val="21"/>
        </w:rPr>
        <w:t>4</w:t>
      </w:r>
      <w:r w:rsidRPr="00F3098A">
        <w:rPr>
          <w:rFonts w:ascii="Arial Narrow" w:hAnsi="Arial Narrow" w:cs="Arial"/>
          <w:i/>
          <w:iCs/>
          <w:color w:val="000000" w:themeColor="text1"/>
          <w:sz w:val="21"/>
          <w:szCs w:val="21"/>
        </w:rPr>
        <w:t xml:space="preserve"> When he had called together all the people's chief priests and teachers of the law, he asked them where the Messiah was to be born. </w:t>
      </w:r>
      <w:r w:rsidRPr="00F3098A">
        <w:rPr>
          <w:rFonts w:ascii="Arial Narrow" w:hAnsi="Arial Narrow" w:cs="Arial"/>
          <w:i/>
          <w:iCs/>
          <w:color w:val="C00000"/>
          <w:sz w:val="21"/>
          <w:szCs w:val="21"/>
        </w:rPr>
        <w:t>5</w:t>
      </w:r>
      <w:r w:rsidRPr="00F3098A">
        <w:rPr>
          <w:rFonts w:ascii="Arial Narrow" w:hAnsi="Arial Narrow" w:cs="Arial"/>
          <w:i/>
          <w:iCs/>
          <w:color w:val="000000" w:themeColor="text1"/>
          <w:sz w:val="21"/>
          <w:szCs w:val="21"/>
        </w:rPr>
        <w:t xml:space="preserve"> "In Bethlehem in Judea," they replied, "for this is what the prophet has written:</w:t>
      </w:r>
    </w:p>
    <w:p w14:paraId="31C4A534" w14:textId="77F9821A" w:rsidR="00F3098A" w:rsidRPr="00F3098A" w:rsidRDefault="00F3098A" w:rsidP="00F3098A">
      <w:pPr>
        <w:shd w:val="clear" w:color="auto" w:fill="F2F2F2" w:themeFill="background1" w:themeFillShade="F2"/>
        <w:rPr>
          <w:rFonts w:ascii="Arial Narrow" w:hAnsi="Arial Narrow" w:cs="Arial"/>
          <w:i/>
          <w:iCs/>
          <w:color w:val="000000" w:themeColor="text1"/>
          <w:sz w:val="21"/>
          <w:szCs w:val="21"/>
        </w:rPr>
      </w:pPr>
      <w:r w:rsidRPr="0093205E">
        <w:rPr>
          <w:rFonts w:ascii="Arial Narrow" w:hAnsi="Arial Narrow" w:cs="Arial"/>
          <w:i/>
          <w:iCs/>
          <w:color w:val="C00000"/>
          <w:sz w:val="21"/>
          <w:szCs w:val="21"/>
        </w:rPr>
        <w:t>6</w:t>
      </w:r>
      <w:r w:rsidRPr="00F3098A">
        <w:rPr>
          <w:rFonts w:ascii="Arial Narrow" w:hAnsi="Arial Narrow" w:cs="Arial"/>
          <w:i/>
          <w:iCs/>
          <w:color w:val="000000" w:themeColor="text1"/>
          <w:sz w:val="21"/>
          <w:szCs w:val="21"/>
        </w:rPr>
        <w:t xml:space="preserve"> " 'But you, Bethlehem, in the land of Judah, are by no means least among the rulers of Judah; for out of you will come a ruler who will shepherd my people Israel.'"</w:t>
      </w:r>
    </w:p>
    <w:p w14:paraId="5DD53D00" w14:textId="3A012831" w:rsidR="00F3098A" w:rsidRPr="00F3098A" w:rsidRDefault="00F3098A" w:rsidP="00F3098A">
      <w:pPr>
        <w:shd w:val="clear" w:color="auto" w:fill="F2F2F2" w:themeFill="background1" w:themeFillShade="F2"/>
        <w:rPr>
          <w:rFonts w:ascii="Arial Narrow" w:hAnsi="Arial Narrow" w:cs="Arial"/>
          <w:i/>
          <w:iCs/>
          <w:color w:val="000000" w:themeColor="text1"/>
          <w:sz w:val="21"/>
          <w:szCs w:val="21"/>
        </w:rPr>
      </w:pPr>
      <w:r w:rsidRPr="00447EBB">
        <w:rPr>
          <w:rFonts w:ascii="Arial Narrow" w:hAnsi="Arial Narrow" w:cs="Arial"/>
          <w:i/>
          <w:iCs/>
          <w:color w:val="C00000"/>
          <w:sz w:val="21"/>
          <w:szCs w:val="21"/>
        </w:rPr>
        <w:t>7</w:t>
      </w:r>
      <w:r w:rsidRPr="00F3098A">
        <w:rPr>
          <w:rFonts w:ascii="Arial Narrow" w:hAnsi="Arial Narrow" w:cs="Arial"/>
          <w:i/>
          <w:iCs/>
          <w:color w:val="000000" w:themeColor="text1"/>
          <w:sz w:val="21"/>
          <w:szCs w:val="21"/>
        </w:rPr>
        <w:t xml:space="preserve"> Then Herod called the Magi secretly and found out from them the exact time the star had appeared. </w:t>
      </w:r>
      <w:r w:rsidRPr="00447EBB">
        <w:rPr>
          <w:rFonts w:ascii="Arial Narrow" w:hAnsi="Arial Narrow" w:cs="Arial"/>
          <w:i/>
          <w:iCs/>
          <w:color w:val="C00000"/>
          <w:sz w:val="21"/>
          <w:szCs w:val="21"/>
        </w:rPr>
        <w:t>8</w:t>
      </w:r>
      <w:r w:rsidRPr="00F3098A">
        <w:rPr>
          <w:rFonts w:ascii="Arial Narrow" w:hAnsi="Arial Narrow" w:cs="Arial"/>
          <w:i/>
          <w:iCs/>
          <w:color w:val="000000" w:themeColor="text1"/>
          <w:sz w:val="21"/>
          <w:szCs w:val="21"/>
        </w:rPr>
        <w:t xml:space="preserve"> He sent them to Bethlehem and said, "Go and search carefully for the child. As soon as you find him, report to me, so that I too may go and worship him."</w:t>
      </w:r>
    </w:p>
    <w:p w14:paraId="3C51D7F0" w14:textId="58921B6A" w:rsidR="00794347" w:rsidRDefault="00F3098A" w:rsidP="00F3098A">
      <w:pPr>
        <w:shd w:val="clear" w:color="auto" w:fill="F2F2F2" w:themeFill="background1" w:themeFillShade="F2"/>
        <w:rPr>
          <w:rFonts w:ascii="Arial Narrow" w:hAnsi="Arial Narrow" w:cs="Arial"/>
          <w:i/>
          <w:iCs/>
          <w:color w:val="000000" w:themeColor="text1"/>
          <w:sz w:val="21"/>
          <w:szCs w:val="21"/>
        </w:rPr>
      </w:pPr>
      <w:r w:rsidRPr="00447EBB">
        <w:rPr>
          <w:rFonts w:ascii="Arial Narrow" w:hAnsi="Arial Narrow" w:cs="Arial"/>
          <w:i/>
          <w:iCs/>
          <w:color w:val="C00000"/>
          <w:sz w:val="21"/>
          <w:szCs w:val="21"/>
        </w:rPr>
        <w:t>9</w:t>
      </w:r>
      <w:r w:rsidRPr="00F3098A">
        <w:rPr>
          <w:rFonts w:ascii="Arial Narrow" w:hAnsi="Arial Narrow" w:cs="Arial"/>
          <w:i/>
          <w:iCs/>
          <w:color w:val="000000" w:themeColor="text1"/>
          <w:sz w:val="21"/>
          <w:szCs w:val="21"/>
        </w:rPr>
        <w:t xml:space="preserve"> After they had heard the king, they went on their way, and the star they had seen when it rose went ahead of them until it stopped over the place where the child was. </w:t>
      </w:r>
      <w:r w:rsidRPr="00447EBB">
        <w:rPr>
          <w:rFonts w:ascii="Arial Narrow" w:hAnsi="Arial Narrow" w:cs="Arial"/>
          <w:i/>
          <w:iCs/>
          <w:color w:val="C00000"/>
          <w:sz w:val="21"/>
          <w:szCs w:val="21"/>
        </w:rPr>
        <w:t>10</w:t>
      </w:r>
      <w:r w:rsidRPr="00F3098A">
        <w:rPr>
          <w:rFonts w:ascii="Arial Narrow" w:hAnsi="Arial Narrow" w:cs="Arial"/>
          <w:i/>
          <w:iCs/>
          <w:color w:val="000000" w:themeColor="text1"/>
          <w:sz w:val="21"/>
          <w:szCs w:val="21"/>
        </w:rPr>
        <w:t xml:space="preserve"> When they saw the star, they were overjoyed.</w:t>
      </w:r>
    </w:p>
    <w:p w14:paraId="19FA44F6" w14:textId="77777777" w:rsidR="007127E1" w:rsidRDefault="007127E1" w:rsidP="005C7916">
      <w:pPr>
        <w:ind w:right="-360"/>
        <w:rPr>
          <w:rFonts w:ascii="Arial Narrow" w:hAnsi="Arial Narrow" w:cs="Arial"/>
          <w:i/>
          <w:iCs/>
          <w:color w:val="C00000"/>
          <w:sz w:val="21"/>
          <w:szCs w:val="21"/>
        </w:rPr>
      </w:pPr>
    </w:p>
    <w:p w14:paraId="24C275A5" w14:textId="1A15990A" w:rsidR="005C7916" w:rsidRPr="00274BD8" w:rsidRDefault="005C7916" w:rsidP="005C7916">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F3098A">
        <w:rPr>
          <w:rFonts w:ascii="Arial Narrow" w:hAnsi="Arial Narrow" w:cs="Arial"/>
          <w:color w:val="365F91" w:themeColor="accent1" w:themeShade="BF"/>
          <w:sz w:val="32"/>
          <w:szCs w:val="32"/>
        </w:rPr>
        <w:t>The message came from the heavens</w:t>
      </w:r>
      <w:r w:rsidR="00B01D1C">
        <w:rPr>
          <w:rFonts w:ascii="Arial Narrow" w:hAnsi="Arial Narrow" w:cs="Arial"/>
          <w:color w:val="365F91" w:themeColor="accent1" w:themeShade="BF"/>
          <w:sz w:val="32"/>
          <w:szCs w:val="32"/>
        </w:rPr>
        <w:t>.</w:t>
      </w:r>
    </w:p>
    <w:p w14:paraId="04D061F9" w14:textId="3397DC55" w:rsidR="001011E4" w:rsidRDefault="001011E4" w:rsidP="001011E4">
      <w:pPr>
        <w:rPr>
          <w:rFonts w:ascii="Arial Narrow" w:hAnsi="Arial Narrow" w:cs="Arial"/>
          <w:color w:val="000000" w:themeColor="text1"/>
          <w:sz w:val="20"/>
          <w:szCs w:val="20"/>
        </w:rPr>
      </w:pPr>
    </w:p>
    <w:p w14:paraId="63EC6592" w14:textId="2E026DC5" w:rsidR="001011E4" w:rsidRDefault="00F3098A" w:rsidP="001011E4">
      <w:pPr>
        <w:pStyle w:val="ListParagraph"/>
        <w:numPr>
          <w:ilvl w:val="0"/>
          <w:numId w:val="36"/>
        </w:numPr>
        <w:rPr>
          <w:rFonts w:ascii="Arial Narrow" w:hAnsi="Arial Narrow" w:cs="Arial"/>
          <w:color w:val="000000" w:themeColor="text1"/>
        </w:rPr>
      </w:pPr>
      <w:r>
        <w:rPr>
          <w:rFonts w:ascii="Arial Narrow" w:hAnsi="Arial Narrow" w:cs="Arial"/>
          <w:color w:val="C00000"/>
        </w:rPr>
        <w:t xml:space="preserve">Matthew 1 &amp; 2 </w:t>
      </w:r>
      <w:r>
        <w:rPr>
          <w:rFonts w:ascii="Arial Narrow" w:hAnsi="Arial Narrow" w:cs="Arial"/>
          <w:color w:val="000000" w:themeColor="text1"/>
        </w:rPr>
        <w:t xml:space="preserve"> </w:t>
      </w:r>
      <w:r w:rsidRPr="00B11399">
        <w:rPr>
          <w:rFonts w:ascii="Arial Narrow" w:hAnsi="Arial Narrow" w:cs="Arial"/>
          <w:b/>
          <w:bCs/>
          <w:color w:val="000000" w:themeColor="text1"/>
        </w:rPr>
        <w:t>An angel and a star spoke</w:t>
      </w:r>
      <w:r>
        <w:rPr>
          <w:rFonts w:ascii="Arial Narrow" w:hAnsi="Arial Narrow" w:cs="Arial"/>
          <w:color w:val="000000" w:themeColor="text1"/>
        </w:rPr>
        <w:t xml:space="preserve"> t</w:t>
      </w:r>
      <w:r w:rsidR="0093205E">
        <w:rPr>
          <w:rFonts w:ascii="Arial Narrow" w:hAnsi="Arial Narrow" w:cs="Arial"/>
          <w:color w:val="000000" w:themeColor="text1"/>
        </w:rPr>
        <w:t>o</w:t>
      </w:r>
      <w:r>
        <w:rPr>
          <w:rFonts w:ascii="Arial Narrow" w:hAnsi="Arial Narrow" w:cs="Arial"/>
          <w:color w:val="000000" w:themeColor="text1"/>
        </w:rPr>
        <w:t xml:space="preserve"> prepare those God would use.</w:t>
      </w:r>
    </w:p>
    <w:p w14:paraId="5A8160F5" w14:textId="350CC335" w:rsidR="00794347" w:rsidRDefault="00794347" w:rsidP="00794347">
      <w:pPr>
        <w:rPr>
          <w:rFonts w:ascii="Arial Narrow" w:hAnsi="Arial Narrow" w:cs="Arial"/>
          <w:color w:val="000000" w:themeColor="text1"/>
        </w:rPr>
      </w:pPr>
    </w:p>
    <w:p w14:paraId="45A98A0A" w14:textId="1826D35A" w:rsidR="00794347" w:rsidRDefault="00794347" w:rsidP="00794347">
      <w:pPr>
        <w:rPr>
          <w:rFonts w:ascii="Arial Narrow" w:hAnsi="Arial Narrow" w:cs="Arial"/>
          <w:color w:val="000000" w:themeColor="text1"/>
        </w:rPr>
      </w:pPr>
    </w:p>
    <w:p w14:paraId="1F0E5E68" w14:textId="77777777" w:rsidR="00B17CC8" w:rsidRPr="00794347" w:rsidRDefault="00B17CC8" w:rsidP="00794347">
      <w:pPr>
        <w:rPr>
          <w:rFonts w:ascii="Arial Narrow" w:hAnsi="Arial Narrow" w:cs="Arial"/>
          <w:color w:val="000000" w:themeColor="text1"/>
        </w:rPr>
      </w:pPr>
    </w:p>
    <w:p w14:paraId="3654FDC9" w14:textId="5DC93850" w:rsidR="0093205E" w:rsidRDefault="00EA51FB" w:rsidP="0093205E">
      <w:pPr>
        <w:pStyle w:val="ListParagraph"/>
        <w:numPr>
          <w:ilvl w:val="0"/>
          <w:numId w:val="36"/>
        </w:numPr>
        <w:ind w:right="-360"/>
        <w:rPr>
          <w:rFonts w:ascii="Arial Narrow" w:hAnsi="Arial Narrow" w:cs="Arial"/>
          <w:color w:val="000000" w:themeColor="text1"/>
        </w:rPr>
      </w:pPr>
      <w:r w:rsidRPr="009334F9">
        <w:rPr>
          <w:rFonts w:ascii="Arial Narrow" w:hAnsi="Arial Narrow" w:cs="Arial"/>
          <w:b/>
          <w:bCs/>
          <w:color w:val="000000" w:themeColor="text1"/>
        </w:rPr>
        <w:t xml:space="preserve"> </w:t>
      </w:r>
      <w:r w:rsidR="0093205E">
        <w:rPr>
          <w:rFonts w:ascii="Arial Narrow" w:hAnsi="Arial Narrow" w:cs="Arial"/>
          <w:color w:val="C00000"/>
        </w:rPr>
        <w:t>Matt. 2:</w:t>
      </w:r>
      <w:r w:rsidR="00B11399">
        <w:rPr>
          <w:rFonts w:ascii="Arial Narrow" w:hAnsi="Arial Narrow" w:cs="Arial"/>
          <w:color w:val="C00000"/>
        </w:rPr>
        <w:t>1-2</w:t>
      </w:r>
      <w:r w:rsidR="009334F9" w:rsidRPr="009334F9">
        <w:rPr>
          <w:rFonts w:ascii="Arial Narrow" w:hAnsi="Arial Narrow" w:cs="Arial"/>
          <w:color w:val="C00000"/>
        </w:rPr>
        <w:t xml:space="preserve"> </w:t>
      </w:r>
      <w:r w:rsidRPr="009334F9">
        <w:rPr>
          <w:rFonts w:ascii="Arial Narrow" w:hAnsi="Arial Narrow" w:cs="Arial"/>
          <w:color w:val="C00000"/>
        </w:rPr>
        <w:t xml:space="preserve"> </w:t>
      </w:r>
      <w:r w:rsidR="00B11399">
        <w:rPr>
          <w:rFonts w:ascii="Arial Narrow" w:hAnsi="Arial Narrow" w:cs="Arial"/>
          <w:b/>
          <w:bCs/>
          <w:color w:val="000000" w:themeColor="text1"/>
        </w:rPr>
        <w:t>The Star held information</w:t>
      </w:r>
      <w:r w:rsidR="006F57C8" w:rsidRPr="009334F9">
        <w:rPr>
          <w:rFonts w:ascii="Arial Narrow" w:hAnsi="Arial Narrow" w:cs="Arial"/>
          <w:b/>
          <w:bCs/>
          <w:color w:val="000000" w:themeColor="text1"/>
        </w:rPr>
        <w:t>.</w:t>
      </w:r>
      <w:r w:rsidR="000A0E8B" w:rsidRPr="009334F9">
        <w:rPr>
          <w:rFonts w:ascii="Arial Narrow" w:hAnsi="Arial Narrow" w:cs="Arial"/>
          <w:b/>
          <w:bCs/>
          <w:color w:val="000000" w:themeColor="text1"/>
        </w:rPr>
        <w:t xml:space="preserve"> </w:t>
      </w:r>
      <w:r w:rsidR="00B11399">
        <w:rPr>
          <w:rFonts w:ascii="Arial Narrow" w:hAnsi="Arial Narrow" w:cs="Arial"/>
          <w:color w:val="000000" w:themeColor="text1"/>
        </w:rPr>
        <w:t xml:space="preserve">A birth, a king, and the connection to the nation of Israel </w:t>
      </w:r>
      <w:r w:rsidR="00FF2596">
        <w:rPr>
          <w:rFonts w:ascii="Arial Narrow" w:hAnsi="Arial Narrow" w:cs="Arial"/>
          <w:color w:val="000000" w:themeColor="text1"/>
        </w:rPr>
        <w:t>are</w:t>
      </w:r>
      <w:r w:rsidR="00B11399">
        <w:rPr>
          <w:rFonts w:ascii="Arial Narrow" w:hAnsi="Arial Narrow" w:cs="Arial"/>
          <w:color w:val="000000" w:themeColor="text1"/>
        </w:rPr>
        <w:t xml:space="preserve"> what </w:t>
      </w:r>
      <w:r w:rsidR="0044208A">
        <w:rPr>
          <w:rFonts w:ascii="Arial Narrow" w:hAnsi="Arial Narrow" w:cs="Arial"/>
          <w:color w:val="000000" w:themeColor="text1"/>
        </w:rPr>
        <w:t>the Magi</w:t>
      </w:r>
      <w:r w:rsidR="00B11399">
        <w:rPr>
          <w:rFonts w:ascii="Arial Narrow" w:hAnsi="Arial Narrow" w:cs="Arial"/>
          <w:color w:val="000000" w:themeColor="text1"/>
        </w:rPr>
        <w:t xml:space="preserve"> </w:t>
      </w:r>
      <w:r w:rsidR="0038096B">
        <w:rPr>
          <w:rFonts w:ascii="Arial Narrow" w:hAnsi="Arial Narrow" w:cs="Arial"/>
          <w:color w:val="000000" w:themeColor="text1"/>
        </w:rPr>
        <w:t>announced</w:t>
      </w:r>
      <w:r w:rsidR="00B11399">
        <w:rPr>
          <w:rFonts w:ascii="Arial Narrow" w:hAnsi="Arial Narrow" w:cs="Arial"/>
          <w:color w:val="000000" w:themeColor="text1"/>
        </w:rPr>
        <w:t>.</w:t>
      </w:r>
      <w:r w:rsidR="0038096B">
        <w:rPr>
          <w:rFonts w:ascii="Arial Narrow" w:hAnsi="Arial Narrow" w:cs="Arial"/>
          <w:color w:val="000000" w:themeColor="text1"/>
        </w:rPr>
        <w:t xml:space="preserve"> </w:t>
      </w:r>
      <w:r w:rsidR="0038096B" w:rsidRPr="0038096B">
        <w:rPr>
          <w:rFonts w:ascii="Arial Narrow" w:hAnsi="Arial Narrow" w:cs="Arial"/>
          <w:color w:val="000000" w:themeColor="text1"/>
        </w:rPr>
        <w:t>(</w:t>
      </w:r>
      <w:r w:rsidR="0038096B" w:rsidRPr="0038096B">
        <w:rPr>
          <w:rFonts w:ascii="Arial Narrow" w:hAnsi="Arial Narrow" w:cs="Arial"/>
          <w:color w:val="C00000"/>
        </w:rPr>
        <w:t>Daniel 2:48</w:t>
      </w:r>
      <w:r w:rsidR="0038096B">
        <w:rPr>
          <w:rFonts w:ascii="Arial Narrow" w:hAnsi="Arial Narrow" w:cs="Arial"/>
          <w:color w:val="000000" w:themeColor="text1"/>
        </w:rPr>
        <w:t>)</w:t>
      </w:r>
    </w:p>
    <w:p w14:paraId="43E398FA" w14:textId="5265413B" w:rsidR="00B11399" w:rsidRDefault="00B11399" w:rsidP="00B11399">
      <w:pPr>
        <w:ind w:right="-360"/>
        <w:rPr>
          <w:rFonts w:ascii="Arial Narrow" w:hAnsi="Arial Narrow" w:cs="Arial"/>
          <w:color w:val="000000" w:themeColor="text1"/>
        </w:rPr>
      </w:pPr>
    </w:p>
    <w:p w14:paraId="118468E0" w14:textId="1FB81731" w:rsidR="00B11399" w:rsidRDefault="00B11399" w:rsidP="00B11399">
      <w:pPr>
        <w:ind w:right="-360"/>
        <w:rPr>
          <w:rFonts w:ascii="Arial Narrow" w:hAnsi="Arial Narrow" w:cs="Arial"/>
          <w:color w:val="000000" w:themeColor="text1"/>
        </w:rPr>
      </w:pPr>
    </w:p>
    <w:p w14:paraId="745E8704" w14:textId="77777777" w:rsidR="00B11399" w:rsidRPr="00B11399" w:rsidRDefault="00B11399" w:rsidP="00B11399">
      <w:pPr>
        <w:ind w:right="-360"/>
        <w:rPr>
          <w:rFonts w:ascii="Arial Narrow" w:hAnsi="Arial Narrow" w:cs="Arial"/>
          <w:color w:val="000000" w:themeColor="text1"/>
        </w:rPr>
      </w:pPr>
    </w:p>
    <w:p w14:paraId="3BB82FB0" w14:textId="77777777" w:rsidR="00B8251B" w:rsidRDefault="0038096B" w:rsidP="00B8251B">
      <w:pPr>
        <w:pStyle w:val="ListParagraph"/>
        <w:numPr>
          <w:ilvl w:val="0"/>
          <w:numId w:val="36"/>
        </w:numPr>
        <w:ind w:right="-360"/>
        <w:rPr>
          <w:rFonts w:ascii="Arial Narrow" w:hAnsi="Arial Narrow" w:cs="Arial"/>
          <w:color w:val="000000" w:themeColor="text1"/>
        </w:rPr>
      </w:pPr>
      <w:r>
        <w:rPr>
          <w:rFonts w:ascii="Arial Narrow" w:hAnsi="Arial Narrow" w:cs="Arial"/>
          <w:color w:val="C00000"/>
        </w:rPr>
        <w:t>*Matt. 2:2 (KJV)</w:t>
      </w:r>
      <w:r w:rsidR="00062994" w:rsidRPr="0093205E">
        <w:rPr>
          <w:rFonts w:ascii="Arial Narrow" w:hAnsi="Arial Narrow" w:cs="Arial"/>
          <w:b/>
          <w:bCs/>
          <w:color w:val="000000" w:themeColor="text1"/>
        </w:rPr>
        <w:t xml:space="preserve"> </w:t>
      </w:r>
      <w:r w:rsidRPr="0038096B">
        <w:rPr>
          <w:rFonts w:ascii="Arial Narrow" w:hAnsi="Arial Narrow" w:cs="Arial"/>
          <w:color w:val="000000" w:themeColor="text1"/>
        </w:rPr>
        <w:t>Saying, Where is he that is born King of the Jews? for we have seen his star in the east, and are come to worship him.</w:t>
      </w:r>
      <w:r>
        <w:rPr>
          <w:rFonts w:ascii="Arial Narrow" w:hAnsi="Arial Narrow" w:cs="Arial"/>
          <w:color w:val="000000" w:themeColor="text1"/>
        </w:rPr>
        <w:t xml:space="preserve"> </w:t>
      </w:r>
    </w:p>
    <w:p w14:paraId="752AE079" w14:textId="352918EC" w:rsidR="00B8251B" w:rsidRDefault="0038096B" w:rsidP="00B8251B">
      <w:pPr>
        <w:pStyle w:val="ListParagraph"/>
        <w:numPr>
          <w:ilvl w:val="0"/>
          <w:numId w:val="44"/>
        </w:numPr>
        <w:ind w:right="-360"/>
        <w:rPr>
          <w:rFonts w:ascii="Arial Narrow" w:hAnsi="Arial Narrow" w:cs="Arial"/>
          <w:color w:val="000000" w:themeColor="text1"/>
        </w:rPr>
      </w:pPr>
      <w:r w:rsidRPr="00B8251B">
        <w:rPr>
          <w:rFonts w:ascii="Arial Narrow" w:hAnsi="Arial Narrow" w:cs="Arial"/>
          <w:b/>
          <w:bCs/>
          <w:color w:val="000000" w:themeColor="text1"/>
        </w:rPr>
        <w:t>A first</w:t>
      </w:r>
      <w:r w:rsidRPr="00B8251B">
        <w:rPr>
          <w:rFonts w:ascii="Arial Narrow" w:hAnsi="Arial Narrow" w:cs="Arial"/>
          <w:color w:val="000000" w:themeColor="text1"/>
        </w:rPr>
        <w:t xml:space="preserve"> took place, </w:t>
      </w:r>
      <w:r w:rsidR="00B8251B" w:rsidRPr="00B8251B">
        <w:rPr>
          <w:rFonts w:ascii="Arial Narrow" w:hAnsi="Arial Narrow" w:cs="Arial"/>
          <w:color w:val="000000" w:themeColor="text1"/>
        </w:rPr>
        <w:t>a person</w:t>
      </w:r>
      <w:r w:rsidR="00FF2596">
        <w:rPr>
          <w:rFonts w:ascii="Arial Narrow" w:hAnsi="Arial Narrow" w:cs="Arial"/>
          <w:color w:val="000000" w:themeColor="text1"/>
        </w:rPr>
        <w:t xml:space="preserve"> is</w:t>
      </w:r>
      <w:r w:rsidR="00B8251B" w:rsidRPr="00B8251B">
        <w:rPr>
          <w:rFonts w:ascii="Arial Narrow" w:hAnsi="Arial Narrow" w:cs="Arial"/>
          <w:color w:val="000000" w:themeColor="text1"/>
        </w:rPr>
        <w:t xml:space="preserve"> born King.</w:t>
      </w:r>
    </w:p>
    <w:p w14:paraId="6BC87862" w14:textId="0758BB5F" w:rsidR="00B8251B" w:rsidRPr="00B8251B" w:rsidRDefault="00B8251B" w:rsidP="00B8251B">
      <w:pPr>
        <w:pStyle w:val="ListParagraph"/>
        <w:numPr>
          <w:ilvl w:val="0"/>
          <w:numId w:val="44"/>
        </w:numPr>
        <w:ind w:right="-360"/>
        <w:rPr>
          <w:rFonts w:ascii="Arial Narrow" w:hAnsi="Arial Narrow" w:cs="Arial"/>
          <w:color w:val="000000" w:themeColor="text1"/>
        </w:rPr>
      </w:pPr>
      <w:r w:rsidRPr="00B8251B">
        <w:rPr>
          <w:rFonts w:ascii="Arial Narrow" w:hAnsi="Arial Narrow" w:cs="Arial"/>
          <w:b/>
          <w:bCs/>
          <w:color w:val="000000" w:themeColor="text1"/>
        </w:rPr>
        <w:t>His star</w:t>
      </w:r>
      <w:r w:rsidR="002F28A9">
        <w:rPr>
          <w:rFonts w:ascii="Arial Narrow" w:hAnsi="Arial Narrow" w:cs="Arial"/>
          <w:b/>
          <w:bCs/>
          <w:color w:val="000000" w:themeColor="text1"/>
        </w:rPr>
        <w:t>,</w:t>
      </w:r>
      <w:r>
        <w:rPr>
          <w:rFonts w:ascii="Arial Narrow" w:hAnsi="Arial Narrow" w:cs="Arial"/>
          <w:b/>
          <w:bCs/>
          <w:color w:val="000000" w:themeColor="text1"/>
        </w:rPr>
        <w:t xml:space="preserve"> </w:t>
      </w:r>
      <w:r>
        <w:rPr>
          <w:rFonts w:ascii="Arial Narrow" w:hAnsi="Arial Narrow" w:cs="Arial"/>
          <w:color w:val="000000" w:themeColor="text1"/>
        </w:rPr>
        <w:t>Jesus has his own star. It tells a message.</w:t>
      </w:r>
    </w:p>
    <w:p w14:paraId="3C7D11ED" w14:textId="52D2D185" w:rsidR="0093205E" w:rsidRDefault="00B8251B" w:rsidP="00B8251B">
      <w:pPr>
        <w:pStyle w:val="ListParagraph"/>
        <w:numPr>
          <w:ilvl w:val="0"/>
          <w:numId w:val="44"/>
        </w:numPr>
        <w:ind w:right="-360"/>
        <w:rPr>
          <w:rFonts w:ascii="Arial Narrow" w:hAnsi="Arial Narrow" w:cs="Arial"/>
          <w:color w:val="000000" w:themeColor="text1"/>
        </w:rPr>
      </w:pPr>
      <w:r>
        <w:rPr>
          <w:rFonts w:ascii="Arial Narrow" w:hAnsi="Arial Narrow" w:cs="Arial"/>
          <w:b/>
          <w:bCs/>
          <w:color w:val="000000" w:themeColor="text1"/>
        </w:rPr>
        <w:t xml:space="preserve">Non-Jews </w:t>
      </w:r>
      <w:r>
        <w:rPr>
          <w:rFonts w:ascii="Arial Narrow" w:hAnsi="Arial Narrow" w:cs="Arial"/>
          <w:color w:val="000000" w:themeColor="text1"/>
        </w:rPr>
        <w:t>were the first to seek him.</w:t>
      </w:r>
    </w:p>
    <w:p w14:paraId="7CBCCC28" w14:textId="4F08D024" w:rsidR="00B8251B" w:rsidRDefault="00B8251B" w:rsidP="00B8251B">
      <w:pPr>
        <w:ind w:right="-360"/>
        <w:rPr>
          <w:rFonts w:ascii="Arial Narrow" w:hAnsi="Arial Narrow" w:cs="Arial"/>
          <w:color w:val="000000" w:themeColor="text1"/>
        </w:rPr>
      </w:pPr>
    </w:p>
    <w:p w14:paraId="2025DB82" w14:textId="6762C950" w:rsidR="00B8251B" w:rsidRDefault="00B8251B" w:rsidP="00B8251B">
      <w:pPr>
        <w:ind w:right="-360"/>
        <w:rPr>
          <w:rFonts w:ascii="Arial Narrow" w:hAnsi="Arial Narrow" w:cs="Arial"/>
          <w:color w:val="000000" w:themeColor="text1"/>
        </w:rPr>
      </w:pPr>
    </w:p>
    <w:p w14:paraId="53D20004" w14:textId="3A578041" w:rsidR="00B8251B" w:rsidRDefault="00B8251B" w:rsidP="00B8251B">
      <w:pPr>
        <w:ind w:right="-360"/>
        <w:rPr>
          <w:rFonts w:ascii="Arial Narrow" w:hAnsi="Arial Narrow" w:cs="Arial"/>
          <w:color w:val="000000" w:themeColor="text1"/>
        </w:rPr>
      </w:pPr>
    </w:p>
    <w:p w14:paraId="49E01F8B" w14:textId="53E043A9" w:rsidR="00B8251B" w:rsidRDefault="00B8251B" w:rsidP="00B8251B">
      <w:pPr>
        <w:pStyle w:val="ListParagraph"/>
        <w:numPr>
          <w:ilvl w:val="0"/>
          <w:numId w:val="36"/>
        </w:numPr>
        <w:ind w:right="-360"/>
        <w:rPr>
          <w:rFonts w:ascii="Arial Narrow" w:hAnsi="Arial Narrow" w:cs="Arial"/>
          <w:color w:val="000000" w:themeColor="text1"/>
        </w:rPr>
      </w:pPr>
      <w:r>
        <w:rPr>
          <w:rFonts w:ascii="Arial Narrow" w:hAnsi="Arial Narrow" w:cs="Arial"/>
          <w:color w:val="C00000"/>
        </w:rPr>
        <w:t>Matt. 2:3</w:t>
      </w:r>
      <w:r w:rsidR="00447EBB">
        <w:rPr>
          <w:rFonts w:ascii="Arial Narrow" w:hAnsi="Arial Narrow" w:cs="Arial"/>
          <w:color w:val="C00000"/>
        </w:rPr>
        <w:t>-9</w:t>
      </w:r>
      <w:r>
        <w:rPr>
          <w:rFonts w:ascii="Arial Narrow" w:hAnsi="Arial Narrow" w:cs="Arial"/>
          <w:color w:val="C00000"/>
        </w:rPr>
        <w:t xml:space="preserve"> </w:t>
      </w:r>
      <w:r>
        <w:rPr>
          <w:rFonts w:ascii="Arial Narrow" w:hAnsi="Arial Narrow" w:cs="Arial"/>
          <w:b/>
          <w:bCs/>
          <w:color w:val="000000" w:themeColor="text1"/>
        </w:rPr>
        <w:t>Th</w:t>
      </w:r>
      <w:r w:rsidR="001431ED">
        <w:rPr>
          <w:rFonts w:ascii="Arial Narrow" w:hAnsi="Arial Narrow" w:cs="Arial"/>
          <w:b/>
          <w:bCs/>
          <w:color w:val="000000" w:themeColor="text1"/>
        </w:rPr>
        <w:t>ose</w:t>
      </w:r>
      <w:r>
        <w:rPr>
          <w:rFonts w:ascii="Arial Narrow" w:hAnsi="Arial Narrow" w:cs="Arial"/>
          <w:b/>
          <w:bCs/>
          <w:color w:val="000000" w:themeColor="text1"/>
        </w:rPr>
        <w:t xml:space="preserve"> waiting </w:t>
      </w:r>
      <w:r w:rsidR="001431ED">
        <w:rPr>
          <w:rFonts w:ascii="Arial Narrow" w:hAnsi="Arial Narrow" w:cs="Arial"/>
          <w:color w:val="000000" w:themeColor="text1"/>
        </w:rPr>
        <w:t xml:space="preserve">for the Messiah </w:t>
      </w:r>
      <w:r>
        <w:rPr>
          <w:rFonts w:ascii="Arial Narrow" w:hAnsi="Arial Narrow" w:cs="Arial"/>
          <w:color w:val="000000" w:themeColor="text1"/>
        </w:rPr>
        <w:t>were the disturbed</w:t>
      </w:r>
      <w:r w:rsidR="001431ED">
        <w:rPr>
          <w:rFonts w:ascii="Arial Narrow" w:hAnsi="Arial Narrow" w:cs="Arial"/>
          <w:color w:val="000000" w:themeColor="text1"/>
        </w:rPr>
        <w:t>? why</w:t>
      </w:r>
      <w:r w:rsidR="00447EBB">
        <w:rPr>
          <w:rFonts w:ascii="Arial Narrow" w:hAnsi="Arial Narrow" w:cs="Arial"/>
          <w:color w:val="000000" w:themeColor="text1"/>
        </w:rPr>
        <w:t xml:space="preserve"> didn’t </w:t>
      </w:r>
      <w:r w:rsidR="001431ED">
        <w:rPr>
          <w:rFonts w:ascii="Arial Narrow" w:hAnsi="Arial Narrow" w:cs="Arial"/>
          <w:color w:val="000000" w:themeColor="text1"/>
        </w:rPr>
        <w:t xml:space="preserve">they </w:t>
      </w:r>
      <w:r w:rsidR="00447EBB">
        <w:rPr>
          <w:rFonts w:ascii="Arial Narrow" w:hAnsi="Arial Narrow" w:cs="Arial"/>
          <w:color w:val="000000" w:themeColor="text1"/>
        </w:rPr>
        <w:t>go to investigate</w:t>
      </w:r>
      <w:r w:rsidR="001431ED">
        <w:rPr>
          <w:rFonts w:ascii="Arial Narrow" w:hAnsi="Arial Narrow" w:cs="Arial"/>
          <w:color w:val="000000" w:themeColor="text1"/>
        </w:rPr>
        <w:t>?</w:t>
      </w:r>
    </w:p>
    <w:p w14:paraId="4D87C43F" w14:textId="346FB2C9" w:rsidR="00447EBB" w:rsidRDefault="00447EBB" w:rsidP="00447EBB">
      <w:pPr>
        <w:ind w:right="-360"/>
        <w:rPr>
          <w:rFonts w:ascii="Arial Narrow" w:hAnsi="Arial Narrow" w:cs="Arial"/>
          <w:color w:val="000000" w:themeColor="text1"/>
        </w:rPr>
      </w:pPr>
    </w:p>
    <w:p w14:paraId="3C2A991E" w14:textId="4940F468" w:rsidR="00447EBB" w:rsidRDefault="00447EBB" w:rsidP="00447EBB">
      <w:pPr>
        <w:ind w:right="-360"/>
        <w:rPr>
          <w:rFonts w:ascii="Arial Narrow" w:hAnsi="Arial Narrow" w:cs="Arial"/>
          <w:color w:val="000000" w:themeColor="text1"/>
        </w:rPr>
      </w:pPr>
    </w:p>
    <w:p w14:paraId="5BED11D2" w14:textId="77777777" w:rsidR="00447EBB" w:rsidRPr="00447EBB" w:rsidRDefault="00447EBB" w:rsidP="00447EBB">
      <w:pPr>
        <w:ind w:right="-360"/>
        <w:rPr>
          <w:rFonts w:ascii="Arial Narrow" w:hAnsi="Arial Narrow" w:cs="Arial"/>
          <w:color w:val="000000" w:themeColor="text1"/>
        </w:rPr>
      </w:pPr>
    </w:p>
    <w:p w14:paraId="2B49B237" w14:textId="7130E9F9" w:rsidR="00A2178E" w:rsidRPr="00F7295A" w:rsidRDefault="00447EBB" w:rsidP="001431ED">
      <w:pPr>
        <w:pStyle w:val="ListParagraph"/>
        <w:numPr>
          <w:ilvl w:val="0"/>
          <w:numId w:val="36"/>
        </w:numPr>
        <w:ind w:right="-360"/>
        <w:rPr>
          <w:rFonts w:ascii="Arial Narrow" w:hAnsi="Arial Narrow" w:cs="Arial"/>
          <w:color w:val="000000" w:themeColor="text1"/>
        </w:rPr>
      </w:pPr>
      <w:r w:rsidRPr="00447EBB">
        <w:rPr>
          <w:rFonts w:ascii="Arial Narrow" w:hAnsi="Arial Narrow" w:cs="Arial"/>
          <w:color w:val="C00000"/>
        </w:rPr>
        <w:t xml:space="preserve">Matt. 2:10 </w:t>
      </w:r>
      <w:r w:rsidRPr="00447EBB">
        <w:rPr>
          <w:rFonts w:ascii="Arial Narrow" w:hAnsi="Arial Narrow" w:cs="Arial"/>
          <w:b/>
          <w:bCs/>
          <w:color w:val="000000" w:themeColor="text1"/>
        </w:rPr>
        <w:t>Those that seek Him</w:t>
      </w:r>
      <w:r>
        <w:rPr>
          <w:rFonts w:ascii="Arial Narrow" w:hAnsi="Arial Narrow" w:cs="Arial"/>
          <w:b/>
          <w:bCs/>
          <w:color w:val="000000" w:themeColor="text1"/>
        </w:rPr>
        <w:t xml:space="preserve"> </w:t>
      </w:r>
      <w:r>
        <w:rPr>
          <w:rFonts w:ascii="Arial Narrow" w:hAnsi="Arial Narrow" w:cs="Arial"/>
          <w:color w:val="000000" w:themeColor="text1"/>
        </w:rPr>
        <w:t>will be overjoyed with the experience.</w:t>
      </w:r>
    </w:p>
    <w:sectPr w:rsidR="00A2178E" w:rsidRPr="00F7295A"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849D" w14:textId="77777777" w:rsidR="004C195C" w:rsidRDefault="004C195C" w:rsidP="000E168B">
      <w:r>
        <w:separator/>
      </w:r>
    </w:p>
  </w:endnote>
  <w:endnote w:type="continuationSeparator" w:id="0">
    <w:p w14:paraId="2B8AFDDE" w14:textId="77777777" w:rsidR="004C195C" w:rsidRDefault="004C195C"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0463" w14:textId="77777777" w:rsidR="004C195C" w:rsidRDefault="004C195C" w:rsidP="000E168B">
      <w:r>
        <w:separator/>
      </w:r>
    </w:p>
  </w:footnote>
  <w:footnote w:type="continuationSeparator" w:id="0">
    <w:p w14:paraId="7C1D36B5" w14:textId="77777777" w:rsidR="004C195C" w:rsidRDefault="004C195C"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5B"/>
    <w:multiLevelType w:val="hybridMultilevel"/>
    <w:tmpl w:val="1570EA8A"/>
    <w:lvl w:ilvl="0" w:tplc="230C0C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00EF4"/>
    <w:multiLevelType w:val="hybridMultilevel"/>
    <w:tmpl w:val="7B864C1C"/>
    <w:lvl w:ilvl="0" w:tplc="186C6AF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564A"/>
    <w:multiLevelType w:val="hybridMultilevel"/>
    <w:tmpl w:val="38EAC09A"/>
    <w:lvl w:ilvl="0" w:tplc="FC54D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973E0"/>
    <w:multiLevelType w:val="hybridMultilevel"/>
    <w:tmpl w:val="396C73DC"/>
    <w:lvl w:ilvl="0" w:tplc="532C4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374AB"/>
    <w:multiLevelType w:val="hybridMultilevel"/>
    <w:tmpl w:val="056C4258"/>
    <w:lvl w:ilvl="0" w:tplc="2DCE8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B4DCF"/>
    <w:multiLevelType w:val="hybridMultilevel"/>
    <w:tmpl w:val="B34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279A"/>
    <w:multiLevelType w:val="hybridMultilevel"/>
    <w:tmpl w:val="1A3256B0"/>
    <w:lvl w:ilvl="0" w:tplc="5C3E26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11D35"/>
    <w:multiLevelType w:val="hybridMultilevel"/>
    <w:tmpl w:val="722E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41C54"/>
    <w:multiLevelType w:val="hybridMultilevel"/>
    <w:tmpl w:val="EBD29896"/>
    <w:lvl w:ilvl="0" w:tplc="245665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77A4B"/>
    <w:multiLevelType w:val="hybridMultilevel"/>
    <w:tmpl w:val="80B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7F0154"/>
    <w:multiLevelType w:val="hybridMultilevel"/>
    <w:tmpl w:val="11E28A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AF332A"/>
    <w:multiLevelType w:val="hybridMultilevel"/>
    <w:tmpl w:val="377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C1B36"/>
    <w:multiLevelType w:val="hybridMultilevel"/>
    <w:tmpl w:val="91E6A49A"/>
    <w:lvl w:ilvl="0" w:tplc="40B82A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B33206"/>
    <w:multiLevelType w:val="hybridMultilevel"/>
    <w:tmpl w:val="EB9EC28C"/>
    <w:lvl w:ilvl="0" w:tplc="0820135A">
      <w:start w:val="1"/>
      <w:numFmt w:val="decimal"/>
      <w:lvlText w:val="%1."/>
      <w:lvlJc w:val="left"/>
      <w:pPr>
        <w:ind w:left="720" w:hanging="360"/>
      </w:pPr>
      <w:rPr>
        <w:rFonts w:ascii="Arial Narrow" w:hAnsi="Arial Narrow" w:cs="Arial"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5454A"/>
    <w:multiLevelType w:val="hybridMultilevel"/>
    <w:tmpl w:val="37261EE4"/>
    <w:lvl w:ilvl="0" w:tplc="86F01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7E37F5"/>
    <w:multiLevelType w:val="hybridMultilevel"/>
    <w:tmpl w:val="F15C0E64"/>
    <w:lvl w:ilvl="0" w:tplc="9D4E3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BB0240"/>
    <w:multiLevelType w:val="hybridMultilevel"/>
    <w:tmpl w:val="0BA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67419"/>
    <w:multiLevelType w:val="hybridMultilevel"/>
    <w:tmpl w:val="631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C29C4"/>
    <w:multiLevelType w:val="hybridMultilevel"/>
    <w:tmpl w:val="72BE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20D9B"/>
    <w:multiLevelType w:val="hybridMultilevel"/>
    <w:tmpl w:val="FAC62436"/>
    <w:lvl w:ilvl="0" w:tplc="B5ECB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E7610D"/>
    <w:multiLevelType w:val="hybridMultilevel"/>
    <w:tmpl w:val="637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56B36"/>
    <w:multiLevelType w:val="hybridMultilevel"/>
    <w:tmpl w:val="CA689FAA"/>
    <w:lvl w:ilvl="0" w:tplc="13029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3C19BC"/>
    <w:multiLevelType w:val="hybridMultilevel"/>
    <w:tmpl w:val="527AA12A"/>
    <w:lvl w:ilvl="0" w:tplc="21169674">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5E180D"/>
    <w:multiLevelType w:val="hybridMultilevel"/>
    <w:tmpl w:val="EBCC99AA"/>
    <w:lvl w:ilvl="0" w:tplc="76AE6D4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C33A8"/>
    <w:multiLevelType w:val="hybridMultilevel"/>
    <w:tmpl w:val="F92CCFFE"/>
    <w:lvl w:ilvl="0" w:tplc="F9F26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D280C"/>
    <w:multiLevelType w:val="hybridMultilevel"/>
    <w:tmpl w:val="ED42A4B6"/>
    <w:lvl w:ilvl="0" w:tplc="122475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00B9D"/>
    <w:multiLevelType w:val="multilevel"/>
    <w:tmpl w:val="7E0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B64EF"/>
    <w:multiLevelType w:val="hybridMultilevel"/>
    <w:tmpl w:val="B57494D8"/>
    <w:lvl w:ilvl="0" w:tplc="802A597E">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733E9"/>
    <w:multiLevelType w:val="hybridMultilevel"/>
    <w:tmpl w:val="282ED5F0"/>
    <w:lvl w:ilvl="0" w:tplc="39861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D32C5"/>
    <w:multiLevelType w:val="hybridMultilevel"/>
    <w:tmpl w:val="11B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92D07"/>
    <w:multiLevelType w:val="hybridMultilevel"/>
    <w:tmpl w:val="1306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D707E"/>
    <w:multiLevelType w:val="hybridMultilevel"/>
    <w:tmpl w:val="FFF4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93875"/>
    <w:multiLevelType w:val="hybridMultilevel"/>
    <w:tmpl w:val="DC00A978"/>
    <w:lvl w:ilvl="0" w:tplc="20EEA1A6">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F040A"/>
    <w:multiLevelType w:val="hybridMultilevel"/>
    <w:tmpl w:val="57CE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12"/>
  </w:num>
  <w:num w:numId="4">
    <w:abstractNumId w:val="17"/>
  </w:num>
  <w:num w:numId="5">
    <w:abstractNumId w:val="2"/>
  </w:num>
  <w:num w:numId="6">
    <w:abstractNumId w:val="13"/>
  </w:num>
  <w:num w:numId="7">
    <w:abstractNumId w:val="41"/>
  </w:num>
  <w:num w:numId="8">
    <w:abstractNumId w:val="19"/>
  </w:num>
  <w:num w:numId="9">
    <w:abstractNumId w:val="42"/>
  </w:num>
  <w:num w:numId="10">
    <w:abstractNumId w:val="15"/>
  </w:num>
  <w:num w:numId="11">
    <w:abstractNumId w:val="6"/>
  </w:num>
  <w:num w:numId="12">
    <w:abstractNumId w:val="26"/>
  </w:num>
  <w:num w:numId="13">
    <w:abstractNumId w:val="3"/>
  </w:num>
  <w:num w:numId="14">
    <w:abstractNumId w:val="22"/>
  </w:num>
  <w:num w:numId="15">
    <w:abstractNumId w:val="5"/>
  </w:num>
  <w:num w:numId="16">
    <w:abstractNumId w:val="24"/>
  </w:num>
  <w:num w:numId="17">
    <w:abstractNumId w:val="30"/>
  </w:num>
  <w:num w:numId="18">
    <w:abstractNumId w:val="25"/>
  </w:num>
  <w:num w:numId="19">
    <w:abstractNumId w:val="39"/>
  </w:num>
  <w:num w:numId="20">
    <w:abstractNumId w:val="36"/>
  </w:num>
  <w:num w:numId="21">
    <w:abstractNumId w:val="33"/>
  </w:num>
  <w:num w:numId="22">
    <w:abstractNumId w:val="29"/>
  </w:num>
  <w:num w:numId="23">
    <w:abstractNumId w:val="8"/>
  </w:num>
  <w:num w:numId="24">
    <w:abstractNumId w:val="20"/>
  </w:num>
  <w:num w:numId="25">
    <w:abstractNumId w:val="21"/>
  </w:num>
  <w:num w:numId="26">
    <w:abstractNumId w:val="27"/>
  </w:num>
  <w:num w:numId="27">
    <w:abstractNumId w:val="1"/>
  </w:num>
  <w:num w:numId="28">
    <w:abstractNumId w:val="4"/>
  </w:num>
  <w:num w:numId="29">
    <w:abstractNumId w:val="11"/>
  </w:num>
  <w:num w:numId="30">
    <w:abstractNumId w:val="23"/>
  </w:num>
  <w:num w:numId="31">
    <w:abstractNumId w:val="0"/>
  </w:num>
  <w:num w:numId="32">
    <w:abstractNumId w:val="40"/>
  </w:num>
  <w:num w:numId="33">
    <w:abstractNumId w:val="38"/>
  </w:num>
  <w:num w:numId="34">
    <w:abstractNumId w:val="10"/>
  </w:num>
  <w:num w:numId="35">
    <w:abstractNumId w:val="43"/>
  </w:num>
  <w:num w:numId="36">
    <w:abstractNumId w:val="9"/>
  </w:num>
  <w:num w:numId="37">
    <w:abstractNumId w:val="18"/>
  </w:num>
  <w:num w:numId="38">
    <w:abstractNumId w:val="32"/>
  </w:num>
  <w:num w:numId="39">
    <w:abstractNumId w:val="34"/>
  </w:num>
  <w:num w:numId="40">
    <w:abstractNumId w:val="16"/>
  </w:num>
  <w:num w:numId="41">
    <w:abstractNumId w:val="28"/>
  </w:num>
  <w:num w:numId="42">
    <w:abstractNumId w:val="31"/>
  </w:num>
  <w:num w:numId="43">
    <w:abstractNumId w:val="14"/>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7085"/>
    <w:rsid w:val="00007D61"/>
    <w:rsid w:val="00010DEE"/>
    <w:rsid w:val="000118F6"/>
    <w:rsid w:val="00012623"/>
    <w:rsid w:val="000130D3"/>
    <w:rsid w:val="00013BFD"/>
    <w:rsid w:val="00014FE2"/>
    <w:rsid w:val="0001647B"/>
    <w:rsid w:val="000169EF"/>
    <w:rsid w:val="00017F6A"/>
    <w:rsid w:val="000211F8"/>
    <w:rsid w:val="0002234D"/>
    <w:rsid w:val="00022A8C"/>
    <w:rsid w:val="0002312D"/>
    <w:rsid w:val="00023E71"/>
    <w:rsid w:val="00024509"/>
    <w:rsid w:val="00024D14"/>
    <w:rsid w:val="0002560A"/>
    <w:rsid w:val="000259A8"/>
    <w:rsid w:val="000315AC"/>
    <w:rsid w:val="00032FFB"/>
    <w:rsid w:val="0003330C"/>
    <w:rsid w:val="00034274"/>
    <w:rsid w:val="0003439C"/>
    <w:rsid w:val="0003450B"/>
    <w:rsid w:val="0003491B"/>
    <w:rsid w:val="00034D25"/>
    <w:rsid w:val="00035348"/>
    <w:rsid w:val="0003681F"/>
    <w:rsid w:val="00037900"/>
    <w:rsid w:val="00040A31"/>
    <w:rsid w:val="00041367"/>
    <w:rsid w:val="0004300B"/>
    <w:rsid w:val="0004397B"/>
    <w:rsid w:val="00043A2B"/>
    <w:rsid w:val="00044EF0"/>
    <w:rsid w:val="00046811"/>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8C7"/>
    <w:rsid w:val="00076AAC"/>
    <w:rsid w:val="00080702"/>
    <w:rsid w:val="00083BC6"/>
    <w:rsid w:val="000901D7"/>
    <w:rsid w:val="00090D0D"/>
    <w:rsid w:val="00090F53"/>
    <w:rsid w:val="00092BE9"/>
    <w:rsid w:val="0009421B"/>
    <w:rsid w:val="0009589F"/>
    <w:rsid w:val="00095D25"/>
    <w:rsid w:val="000970DF"/>
    <w:rsid w:val="00097EA7"/>
    <w:rsid w:val="00097F9D"/>
    <w:rsid w:val="000A0E8B"/>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1AF1"/>
    <w:rsid w:val="000D2456"/>
    <w:rsid w:val="000D2C6C"/>
    <w:rsid w:val="000D340F"/>
    <w:rsid w:val="000D3E4B"/>
    <w:rsid w:val="000E168B"/>
    <w:rsid w:val="000E1F6F"/>
    <w:rsid w:val="000E582E"/>
    <w:rsid w:val="000F0279"/>
    <w:rsid w:val="000F2289"/>
    <w:rsid w:val="000F2B30"/>
    <w:rsid w:val="000F2B90"/>
    <w:rsid w:val="000F3FC3"/>
    <w:rsid w:val="000F4325"/>
    <w:rsid w:val="000F452F"/>
    <w:rsid w:val="000F49B9"/>
    <w:rsid w:val="000F4F88"/>
    <w:rsid w:val="000F56BE"/>
    <w:rsid w:val="000F5E1B"/>
    <w:rsid w:val="001011E4"/>
    <w:rsid w:val="00101A80"/>
    <w:rsid w:val="00103750"/>
    <w:rsid w:val="001065B3"/>
    <w:rsid w:val="001070DE"/>
    <w:rsid w:val="001100CC"/>
    <w:rsid w:val="00110B8C"/>
    <w:rsid w:val="0011240A"/>
    <w:rsid w:val="00112535"/>
    <w:rsid w:val="00113067"/>
    <w:rsid w:val="001139AF"/>
    <w:rsid w:val="00114292"/>
    <w:rsid w:val="00115191"/>
    <w:rsid w:val="00115467"/>
    <w:rsid w:val="0011559E"/>
    <w:rsid w:val="0011573F"/>
    <w:rsid w:val="00116FD2"/>
    <w:rsid w:val="001204D1"/>
    <w:rsid w:val="0012164C"/>
    <w:rsid w:val="00121D18"/>
    <w:rsid w:val="00123C37"/>
    <w:rsid w:val="001249C2"/>
    <w:rsid w:val="00125906"/>
    <w:rsid w:val="001321D6"/>
    <w:rsid w:val="0013396F"/>
    <w:rsid w:val="00133BE5"/>
    <w:rsid w:val="00134F5E"/>
    <w:rsid w:val="00135F5F"/>
    <w:rsid w:val="001431ED"/>
    <w:rsid w:val="001441AA"/>
    <w:rsid w:val="00144AB2"/>
    <w:rsid w:val="00145A8D"/>
    <w:rsid w:val="00150837"/>
    <w:rsid w:val="00151844"/>
    <w:rsid w:val="001525B6"/>
    <w:rsid w:val="001543EB"/>
    <w:rsid w:val="00155A76"/>
    <w:rsid w:val="00156F88"/>
    <w:rsid w:val="0016120C"/>
    <w:rsid w:val="00161F03"/>
    <w:rsid w:val="00163BA6"/>
    <w:rsid w:val="0016461D"/>
    <w:rsid w:val="0016685B"/>
    <w:rsid w:val="001677CA"/>
    <w:rsid w:val="00167EED"/>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3E2F"/>
    <w:rsid w:val="001A4363"/>
    <w:rsid w:val="001A613C"/>
    <w:rsid w:val="001A6A5D"/>
    <w:rsid w:val="001A7239"/>
    <w:rsid w:val="001A7982"/>
    <w:rsid w:val="001A7E73"/>
    <w:rsid w:val="001B0E7D"/>
    <w:rsid w:val="001B0FF2"/>
    <w:rsid w:val="001B1D68"/>
    <w:rsid w:val="001B5056"/>
    <w:rsid w:val="001B5ABF"/>
    <w:rsid w:val="001B7702"/>
    <w:rsid w:val="001C0789"/>
    <w:rsid w:val="001C0A4B"/>
    <w:rsid w:val="001C0A9F"/>
    <w:rsid w:val="001C1BB5"/>
    <w:rsid w:val="001C2107"/>
    <w:rsid w:val="001C3605"/>
    <w:rsid w:val="001C4E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3FC"/>
    <w:rsid w:val="0020249D"/>
    <w:rsid w:val="00204303"/>
    <w:rsid w:val="002043F5"/>
    <w:rsid w:val="00204929"/>
    <w:rsid w:val="00205042"/>
    <w:rsid w:val="002076DD"/>
    <w:rsid w:val="0020792F"/>
    <w:rsid w:val="0021176F"/>
    <w:rsid w:val="002117D9"/>
    <w:rsid w:val="002173B2"/>
    <w:rsid w:val="002220BC"/>
    <w:rsid w:val="0022535C"/>
    <w:rsid w:val="00227BC7"/>
    <w:rsid w:val="002308D1"/>
    <w:rsid w:val="00230ECC"/>
    <w:rsid w:val="00231F6D"/>
    <w:rsid w:val="00231FB1"/>
    <w:rsid w:val="002337B3"/>
    <w:rsid w:val="00236B72"/>
    <w:rsid w:val="0024085C"/>
    <w:rsid w:val="002413FC"/>
    <w:rsid w:val="0024174B"/>
    <w:rsid w:val="00243340"/>
    <w:rsid w:val="0024409D"/>
    <w:rsid w:val="002466A0"/>
    <w:rsid w:val="00247426"/>
    <w:rsid w:val="00251AE4"/>
    <w:rsid w:val="00252479"/>
    <w:rsid w:val="00252A5E"/>
    <w:rsid w:val="00253BB6"/>
    <w:rsid w:val="002547DF"/>
    <w:rsid w:val="0025582C"/>
    <w:rsid w:val="002564A5"/>
    <w:rsid w:val="00257A46"/>
    <w:rsid w:val="002606A5"/>
    <w:rsid w:val="00260A77"/>
    <w:rsid w:val="00261472"/>
    <w:rsid w:val="00262A1C"/>
    <w:rsid w:val="00262D93"/>
    <w:rsid w:val="002652E6"/>
    <w:rsid w:val="00266642"/>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76"/>
    <w:rsid w:val="002857B9"/>
    <w:rsid w:val="00287D6D"/>
    <w:rsid w:val="00287FC3"/>
    <w:rsid w:val="00291067"/>
    <w:rsid w:val="00291DF4"/>
    <w:rsid w:val="00292DA6"/>
    <w:rsid w:val="00292DBD"/>
    <w:rsid w:val="0029327B"/>
    <w:rsid w:val="0029393A"/>
    <w:rsid w:val="002A156D"/>
    <w:rsid w:val="002A2459"/>
    <w:rsid w:val="002A2B46"/>
    <w:rsid w:val="002A38F2"/>
    <w:rsid w:val="002A4832"/>
    <w:rsid w:val="002A58EA"/>
    <w:rsid w:val="002A6567"/>
    <w:rsid w:val="002A6EF9"/>
    <w:rsid w:val="002A72AE"/>
    <w:rsid w:val="002B1766"/>
    <w:rsid w:val="002B2667"/>
    <w:rsid w:val="002B2B60"/>
    <w:rsid w:val="002B2D27"/>
    <w:rsid w:val="002B314E"/>
    <w:rsid w:val="002B3721"/>
    <w:rsid w:val="002B3B2B"/>
    <w:rsid w:val="002B4388"/>
    <w:rsid w:val="002B4FF4"/>
    <w:rsid w:val="002B5479"/>
    <w:rsid w:val="002C0A02"/>
    <w:rsid w:val="002C1088"/>
    <w:rsid w:val="002C4120"/>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6119"/>
    <w:rsid w:val="002E6282"/>
    <w:rsid w:val="002E67D9"/>
    <w:rsid w:val="002E6CB6"/>
    <w:rsid w:val="002F2571"/>
    <w:rsid w:val="002F28A9"/>
    <w:rsid w:val="002F2FE6"/>
    <w:rsid w:val="002F3921"/>
    <w:rsid w:val="002F43E8"/>
    <w:rsid w:val="0030112C"/>
    <w:rsid w:val="0030302E"/>
    <w:rsid w:val="00303B4D"/>
    <w:rsid w:val="00304739"/>
    <w:rsid w:val="003058B6"/>
    <w:rsid w:val="00305B19"/>
    <w:rsid w:val="00305CD2"/>
    <w:rsid w:val="00305CF3"/>
    <w:rsid w:val="003128AA"/>
    <w:rsid w:val="0031458A"/>
    <w:rsid w:val="00314687"/>
    <w:rsid w:val="00314C11"/>
    <w:rsid w:val="00315E07"/>
    <w:rsid w:val="00317F00"/>
    <w:rsid w:val="00321252"/>
    <w:rsid w:val="003222FA"/>
    <w:rsid w:val="00324CA9"/>
    <w:rsid w:val="00324FDA"/>
    <w:rsid w:val="00326993"/>
    <w:rsid w:val="00326A6B"/>
    <w:rsid w:val="00327B92"/>
    <w:rsid w:val="00330D7B"/>
    <w:rsid w:val="00332689"/>
    <w:rsid w:val="003363E7"/>
    <w:rsid w:val="0033791A"/>
    <w:rsid w:val="00340BFA"/>
    <w:rsid w:val="003414FF"/>
    <w:rsid w:val="0034167A"/>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1E7"/>
    <w:rsid w:val="0037774F"/>
    <w:rsid w:val="00380012"/>
    <w:rsid w:val="0038096B"/>
    <w:rsid w:val="00383E76"/>
    <w:rsid w:val="00384398"/>
    <w:rsid w:val="00392E81"/>
    <w:rsid w:val="00393F5D"/>
    <w:rsid w:val="00394236"/>
    <w:rsid w:val="00395F88"/>
    <w:rsid w:val="00396000"/>
    <w:rsid w:val="003964DF"/>
    <w:rsid w:val="00397316"/>
    <w:rsid w:val="00397744"/>
    <w:rsid w:val="003A0CF4"/>
    <w:rsid w:val="003A240D"/>
    <w:rsid w:val="003A6983"/>
    <w:rsid w:val="003A7495"/>
    <w:rsid w:val="003B0D84"/>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ADF"/>
    <w:rsid w:val="004464C5"/>
    <w:rsid w:val="00447165"/>
    <w:rsid w:val="00447EBB"/>
    <w:rsid w:val="00452286"/>
    <w:rsid w:val="00453A0B"/>
    <w:rsid w:val="0045544C"/>
    <w:rsid w:val="0045569A"/>
    <w:rsid w:val="00455E40"/>
    <w:rsid w:val="0045669C"/>
    <w:rsid w:val="0046012C"/>
    <w:rsid w:val="004604D0"/>
    <w:rsid w:val="00461EA6"/>
    <w:rsid w:val="00462639"/>
    <w:rsid w:val="004631AC"/>
    <w:rsid w:val="00466EC8"/>
    <w:rsid w:val="0046756A"/>
    <w:rsid w:val="0047086F"/>
    <w:rsid w:val="004714FA"/>
    <w:rsid w:val="00472485"/>
    <w:rsid w:val="00472634"/>
    <w:rsid w:val="0047275B"/>
    <w:rsid w:val="00480FDD"/>
    <w:rsid w:val="00482488"/>
    <w:rsid w:val="00483FCD"/>
    <w:rsid w:val="00484B2B"/>
    <w:rsid w:val="00485260"/>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0F89"/>
    <w:rsid w:val="004B19D9"/>
    <w:rsid w:val="004B65D8"/>
    <w:rsid w:val="004B6C4D"/>
    <w:rsid w:val="004B7905"/>
    <w:rsid w:val="004C0D4B"/>
    <w:rsid w:val="004C11B1"/>
    <w:rsid w:val="004C195C"/>
    <w:rsid w:val="004C24D0"/>
    <w:rsid w:val="004C364C"/>
    <w:rsid w:val="004C37AA"/>
    <w:rsid w:val="004C5740"/>
    <w:rsid w:val="004C7D5F"/>
    <w:rsid w:val="004D078E"/>
    <w:rsid w:val="004D2762"/>
    <w:rsid w:val="004D351D"/>
    <w:rsid w:val="004D3FB3"/>
    <w:rsid w:val="004D4590"/>
    <w:rsid w:val="004D6556"/>
    <w:rsid w:val="004D7A46"/>
    <w:rsid w:val="004E0E79"/>
    <w:rsid w:val="004E21C2"/>
    <w:rsid w:val="004E2E05"/>
    <w:rsid w:val="004E2FB3"/>
    <w:rsid w:val="004E4412"/>
    <w:rsid w:val="004E458F"/>
    <w:rsid w:val="004E45F5"/>
    <w:rsid w:val="004E68C1"/>
    <w:rsid w:val="004E6AD5"/>
    <w:rsid w:val="004F1EC6"/>
    <w:rsid w:val="004F20C6"/>
    <w:rsid w:val="004F32BE"/>
    <w:rsid w:val="004F3670"/>
    <w:rsid w:val="004F3761"/>
    <w:rsid w:val="004F3848"/>
    <w:rsid w:val="004F40D3"/>
    <w:rsid w:val="004F5EF1"/>
    <w:rsid w:val="004F6334"/>
    <w:rsid w:val="004F636C"/>
    <w:rsid w:val="00501A92"/>
    <w:rsid w:val="00501E5D"/>
    <w:rsid w:val="00502FA8"/>
    <w:rsid w:val="00504DB0"/>
    <w:rsid w:val="0050739F"/>
    <w:rsid w:val="0051024D"/>
    <w:rsid w:val="0051079B"/>
    <w:rsid w:val="00510D55"/>
    <w:rsid w:val="00511558"/>
    <w:rsid w:val="00511AAA"/>
    <w:rsid w:val="00512864"/>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F40"/>
    <w:rsid w:val="00547024"/>
    <w:rsid w:val="005477BD"/>
    <w:rsid w:val="00550178"/>
    <w:rsid w:val="005529E3"/>
    <w:rsid w:val="00552C90"/>
    <w:rsid w:val="005545B3"/>
    <w:rsid w:val="00555687"/>
    <w:rsid w:val="0055778C"/>
    <w:rsid w:val="00560EEB"/>
    <w:rsid w:val="00561974"/>
    <w:rsid w:val="0056283C"/>
    <w:rsid w:val="00564F34"/>
    <w:rsid w:val="005655CB"/>
    <w:rsid w:val="0057127A"/>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D2C"/>
    <w:rsid w:val="00597333"/>
    <w:rsid w:val="00597668"/>
    <w:rsid w:val="005979F8"/>
    <w:rsid w:val="005A2AB6"/>
    <w:rsid w:val="005A5193"/>
    <w:rsid w:val="005A525C"/>
    <w:rsid w:val="005A78C1"/>
    <w:rsid w:val="005A7FF7"/>
    <w:rsid w:val="005B31FF"/>
    <w:rsid w:val="005B346B"/>
    <w:rsid w:val="005B3B27"/>
    <w:rsid w:val="005B3E44"/>
    <w:rsid w:val="005B5AAA"/>
    <w:rsid w:val="005B5CB9"/>
    <w:rsid w:val="005B6E41"/>
    <w:rsid w:val="005B7B9E"/>
    <w:rsid w:val="005C0029"/>
    <w:rsid w:val="005C22C0"/>
    <w:rsid w:val="005C4B27"/>
    <w:rsid w:val="005C7916"/>
    <w:rsid w:val="005D1B60"/>
    <w:rsid w:val="005D5E46"/>
    <w:rsid w:val="005D6D64"/>
    <w:rsid w:val="005D7344"/>
    <w:rsid w:val="005E1E02"/>
    <w:rsid w:val="005E3840"/>
    <w:rsid w:val="005E4643"/>
    <w:rsid w:val="005E6758"/>
    <w:rsid w:val="005E6ADA"/>
    <w:rsid w:val="005E769F"/>
    <w:rsid w:val="005E7CAB"/>
    <w:rsid w:val="005E7E4F"/>
    <w:rsid w:val="005E7F15"/>
    <w:rsid w:val="005F0CFD"/>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CF4"/>
    <w:rsid w:val="0068302F"/>
    <w:rsid w:val="0068360B"/>
    <w:rsid w:val="00685468"/>
    <w:rsid w:val="00685E69"/>
    <w:rsid w:val="006864DF"/>
    <w:rsid w:val="0069012D"/>
    <w:rsid w:val="00690BB5"/>
    <w:rsid w:val="006919B4"/>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1239"/>
    <w:rsid w:val="006D36D6"/>
    <w:rsid w:val="006D5114"/>
    <w:rsid w:val="006D5632"/>
    <w:rsid w:val="006D6A4F"/>
    <w:rsid w:val="006E18F1"/>
    <w:rsid w:val="006E354F"/>
    <w:rsid w:val="006E37B8"/>
    <w:rsid w:val="006E4B81"/>
    <w:rsid w:val="006E6496"/>
    <w:rsid w:val="006F1DB2"/>
    <w:rsid w:val="006F263E"/>
    <w:rsid w:val="006F4D35"/>
    <w:rsid w:val="006F5475"/>
    <w:rsid w:val="006F57C8"/>
    <w:rsid w:val="006F61DA"/>
    <w:rsid w:val="006F7456"/>
    <w:rsid w:val="006F793A"/>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6B01"/>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FCC"/>
    <w:rsid w:val="007663E7"/>
    <w:rsid w:val="00767497"/>
    <w:rsid w:val="007675E1"/>
    <w:rsid w:val="00771163"/>
    <w:rsid w:val="0077127F"/>
    <w:rsid w:val="00773388"/>
    <w:rsid w:val="007753C6"/>
    <w:rsid w:val="00775F59"/>
    <w:rsid w:val="007767F3"/>
    <w:rsid w:val="00777C4F"/>
    <w:rsid w:val="007800F3"/>
    <w:rsid w:val="00781295"/>
    <w:rsid w:val="007816A9"/>
    <w:rsid w:val="007833D0"/>
    <w:rsid w:val="007859FF"/>
    <w:rsid w:val="00786297"/>
    <w:rsid w:val="00786B82"/>
    <w:rsid w:val="007905E8"/>
    <w:rsid w:val="00790EF8"/>
    <w:rsid w:val="00792880"/>
    <w:rsid w:val="007935E6"/>
    <w:rsid w:val="00794347"/>
    <w:rsid w:val="00795C69"/>
    <w:rsid w:val="007A2752"/>
    <w:rsid w:val="007A2FF0"/>
    <w:rsid w:val="007A38CA"/>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23E4"/>
    <w:rsid w:val="007E32F1"/>
    <w:rsid w:val="007E3FDF"/>
    <w:rsid w:val="007E43EE"/>
    <w:rsid w:val="007F0F70"/>
    <w:rsid w:val="007F19A1"/>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20839"/>
    <w:rsid w:val="00820AE5"/>
    <w:rsid w:val="00822291"/>
    <w:rsid w:val="00823484"/>
    <w:rsid w:val="00823BFD"/>
    <w:rsid w:val="0082535D"/>
    <w:rsid w:val="00825529"/>
    <w:rsid w:val="00826FBB"/>
    <w:rsid w:val="00830946"/>
    <w:rsid w:val="008310F1"/>
    <w:rsid w:val="00832B24"/>
    <w:rsid w:val="00835A08"/>
    <w:rsid w:val="00840606"/>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474E"/>
    <w:rsid w:val="0087505B"/>
    <w:rsid w:val="008759C6"/>
    <w:rsid w:val="008763B1"/>
    <w:rsid w:val="00876A2E"/>
    <w:rsid w:val="00876FD1"/>
    <w:rsid w:val="00880FC6"/>
    <w:rsid w:val="00881110"/>
    <w:rsid w:val="00881C08"/>
    <w:rsid w:val="00881E32"/>
    <w:rsid w:val="008827D3"/>
    <w:rsid w:val="0088363F"/>
    <w:rsid w:val="008852EC"/>
    <w:rsid w:val="008866E7"/>
    <w:rsid w:val="00890FFB"/>
    <w:rsid w:val="00891712"/>
    <w:rsid w:val="008927B0"/>
    <w:rsid w:val="00892B29"/>
    <w:rsid w:val="00892D28"/>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24D7"/>
    <w:rsid w:val="008D33BD"/>
    <w:rsid w:val="008D6563"/>
    <w:rsid w:val="008E1E17"/>
    <w:rsid w:val="008E298F"/>
    <w:rsid w:val="008E3F19"/>
    <w:rsid w:val="008E4085"/>
    <w:rsid w:val="008E45EE"/>
    <w:rsid w:val="008E4A71"/>
    <w:rsid w:val="008E623A"/>
    <w:rsid w:val="008E74D0"/>
    <w:rsid w:val="008F02A4"/>
    <w:rsid w:val="008F03CC"/>
    <w:rsid w:val="008F2459"/>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134E"/>
    <w:rsid w:val="00922E45"/>
    <w:rsid w:val="00923695"/>
    <w:rsid w:val="00924159"/>
    <w:rsid w:val="0092662D"/>
    <w:rsid w:val="00927197"/>
    <w:rsid w:val="00927ECF"/>
    <w:rsid w:val="0093205E"/>
    <w:rsid w:val="00932FCF"/>
    <w:rsid w:val="009334F9"/>
    <w:rsid w:val="00936228"/>
    <w:rsid w:val="00937DF1"/>
    <w:rsid w:val="009403F7"/>
    <w:rsid w:val="009414FE"/>
    <w:rsid w:val="0094163B"/>
    <w:rsid w:val="0094172A"/>
    <w:rsid w:val="0094397C"/>
    <w:rsid w:val="009459B1"/>
    <w:rsid w:val="00950A18"/>
    <w:rsid w:val="00951EC1"/>
    <w:rsid w:val="00951F39"/>
    <w:rsid w:val="0095208F"/>
    <w:rsid w:val="009530EC"/>
    <w:rsid w:val="00953BFB"/>
    <w:rsid w:val="009565D9"/>
    <w:rsid w:val="00956A02"/>
    <w:rsid w:val="00956E93"/>
    <w:rsid w:val="00961022"/>
    <w:rsid w:val="00961BD8"/>
    <w:rsid w:val="00962BEC"/>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3B16"/>
    <w:rsid w:val="00986009"/>
    <w:rsid w:val="009874C6"/>
    <w:rsid w:val="00987C81"/>
    <w:rsid w:val="00991C2F"/>
    <w:rsid w:val="00993CA1"/>
    <w:rsid w:val="009968FD"/>
    <w:rsid w:val="00996D05"/>
    <w:rsid w:val="009974B6"/>
    <w:rsid w:val="00997ED3"/>
    <w:rsid w:val="009A0778"/>
    <w:rsid w:val="009A17D8"/>
    <w:rsid w:val="009A2763"/>
    <w:rsid w:val="009A5591"/>
    <w:rsid w:val="009A5DDF"/>
    <w:rsid w:val="009A5F02"/>
    <w:rsid w:val="009A6B18"/>
    <w:rsid w:val="009B1099"/>
    <w:rsid w:val="009B18BB"/>
    <w:rsid w:val="009B3E26"/>
    <w:rsid w:val="009B4795"/>
    <w:rsid w:val="009B75B3"/>
    <w:rsid w:val="009B7F4B"/>
    <w:rsid w:val="009C019F"/>
    <w:rsid w:val="009C03EB"/>
    <w:rsid w:val="009C6A96"/>
    <w:rsid w:val="009C78E4"/>
    <w:rsid w:val="009D0401"/>
    <w:rsid w:val="009D09C0"/>
    <w:rsid w:val="009D3BCC"/>
    <w:rsid w:val="009D5B85"/>
    <w:rsid w:val="009D6FB6"/>
    <w:rsid w:val="009D79BD"/>
    <w:rsid w:val="009E09A5"/>
    <w:rsid w:val="009E1294"/>
    <w:rsid w:val="009E1399"/>
    <w:rsid w:val="009E2185"/>
    <w:rsid w:val="009E31D2"/>
    <w:rsid w:val="009E6CE7"/>
    <w:rsid w:val="009E7F13"/>
    <w:rsid w:val="009F260D"/>
    <w:rsid w:val="009F41B8"/>
    <w:rsid w:val="009F42F6"/>
    <w:rsid w:val="00A00C70"/>
    <w:rsid w:val="00A00EF2"/>
    <w:rsid w:val="00A021CA"/>
    <w:rsid w:val="00A03B00"/>
    <w:rsid w:val="00A04104"/>
    <w:rsid w:val="00A04E22"/>
    <w:rsid w:val="00A0545C"/>
    <w:rsid w:val="00A06AD0"/>
    <w:rsid w:val="00A07352"/>
    <w:rsid w:val="00A07B82"/>
    <w:rsid w:val="00A12142"/>
    <w:rsid w:val="00A1403F"/>
    <w:rsid w:val="00A14608"/>
    <w:rsid w:val="00A14DB2"/>
    <w:rsid w:val="00A1509D"/>
    <w:rsid w:val="00A16298"/>
    <w:rsid w:val="00A17469"/>
    <w:rsid w:val="00A2178E"/>
    <w:rsid w:val="00A226D9"/>
    <w:rsid w:val="00A24897"/>
    <w:rsid w:val="00A24BC1"/>
    <w:rsid w:val="00A2500C"/>
    <w:rsid w:val="00A26011"/>
    <w:rsid w:val="00A275A0"/>
    <w:rsid w:val="00A30B71"/>
    <w:rsid w:val="00A30E9A"/>
    <w:rsid w:val="00A33484"/>
    <w:rsid w:val="00A33490"/>
    <w:rsid w:val="00A336E5"/>
    <w:rsid w:val="00A34AF9"/>
    <w:rsid w:val="00A358D7"/>
    <w:rsid w:val="00A361D9"/>
    <w:rsid w:val="00A36AD7"/>
    <w:rsid w:val="00A40326"/>
    <w:rsid w:val="00A40C5B"/>
    <w:rsid w:val="00A40E52"/>
    <w:rsid w:val="00A40F97"/>
    <w:rsid w:val="00A42071"/>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145"/>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3ECD"/>
    <w:rsid w:val="00AF4F2B"/>
    <w:rsid w:val="00AF76C6"/>
    <w:rsid w:val="00B0124B"/>
    <w:rsid w:val="00B01D1C"/>
    <w:rsid w:val="00B025A8"/>
    <w:rsid w:val="00B050DE"/>
    <w:rsid w:val="00B07639"/>
    <w:rsid w:val="00B1139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25E8"/>
    <w:rsid w:val="00B3280D"/>
    <w:rsid w:val="00B343B8"/>
    <w:rsid w:val="00B353A5"/>
    <w:rsid w:val="00B36160"/>
    <w:rsid w:val="00B4222C"/>
    <w:rsid w:val="00B42BD3"/>
    <w:rsid w:val="00B50C8B"/>
    <w:rsid w:val="00B51495"/>
    <w:rsid w:val="00B54EA8"/>
    <w:rsid w:val="00B61680"/>
    <w:rsid w:val="00B638A4"/>
    <w:rsid w:val="00B639C7"/>
    <w:rsid w:val="00B70350"/>
    <w:rsid w:val="00B70AB7"/>
    <w:rsid w:val="00B70FE4"/>
    <w:rsid w:val="00B71BBF"/>
    <w:rsid w:val="00B7378E"/>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D7EF7"/>
    <w:rsid w:val="00BE05BE"/>
    <w:rsid w:val="00BE112A"/>
    <w:rsid w:val="00BE24C6"/>
    <w:rsid w:val="00BE3AAD"/>
    <w:rsid w:val="00BE5EDF"/>
    <w:rsid w:val="00BE64FA"/>
    <w:rsid w:val="00BE6D11"/>
    <w:rsid w:val="00BF1EC4"/>
    <w:rsid w:val="00BF2B9E"/>
    <w:rsid w:val="00BF360F"/>
    <w:rsid w:val="00BF3B85"/>
    <w:rsid w:val="00BF4E2E"/>
    <w:rsid w:val="00BF5DE4"/>
    <w:rsid w:val="00BF634B"/>
    <w:rsid w:val="00C007F9"/>
    <w:rsid w:val="00C0380A"/>
    <w:rsid w:val="00C0507E"/>
    <w:rsid w:val="00C060FD"/>
    <w:rsid w:val="00C07CED"/>
    <w:rsid w:val="00C10AF0"/>
    <w:rsid w:val="00C1349C"/>
    <w:rsid w:val="00C14A40"/>
    <w:rsid w:val="00C14B5E"/>
    <w:rsid w:val="00C14D44"/>
    <w:rsid w:val="00C16885"/>
    <w:rsid w:val="00C20782"/>
    <w:rsid w:val="00C20D22"/>
    <w:rsid w:val="00C234C1"/>
    <w:rsid w:val="00C2353C"/>
    <w:rsid w:val="00C23ECA"/>
    <w:rsid w:val="00C2623F"/>
    <w:rsid w:val="00C27F27"/>
    <w:rsid w:val="00C306C8"/>
    <w:rsid w:val="00C312D0"/>
    <w:rsid w:val="00C342FE"/>
    <w:rsid w:val="00C4205A"/>
    <w:rsid w:val="00C428EC"/>
    <w:rsid w:val="00C42E15"/>
    <w:rsid w:val="00C43B4A"/>
    <w:rsid w:val="00C46593"/>
    <w:rsid w:val="00C4688D"/>
    <w:rsid w:val="00C51AF1"/>
    <w:rsid w:val="00C52F4B"/>
    <w:rsid w:val="00C53C73"/>
    <w:rsid w:val="00C53FBE"/>
    <w:rsid w:val="00C54627"/>
    <w:rsid w:val="00C56144"/>
    <w:rsid w:val="00C60F8E"/>
    <w:rsid w:val="00C63C7B"/>
    <w:rsid w:val="00C63CC0"/>
    <w:rsid w:val="00C654C9"/>
    <w:rsid w:val="00C6563A"/>
    <w:rsid w:val="00C65906"/>
    <w:rsid w:val="00C66213"/>
    <w:rsid w:val="00C70198"/>
    <w:rsid w:val="00C71AA3"/>
    <w:rsid w:val="00C730C7"/>
    <w:rsid w:val="00C7356E"/>
    <w:rsid w:val="00C76D1F"/>
    <w:rsid w:val="00C773A5"/>
    <w:rsid w:val="00C81684"/>
    <w:rsid w:val="00C847F4"/>
    <w:rsid w:val="00C8553A"/>
    <w:rsid w:val="00C86C62"/>
    <w:rsid w:val="00C90181"/>
    <w:rsid w:val="00C908E7"/>
    <w:rsid w:val="00C9150F"/>
    <w:rsid w:val="00C934CA"/>
    <w:rsid w:val="00C93D13"/>
    <w:rsid w:val="00C940AB"/>
    <w:rsid w:val="00C94644"/>
    <w:rsid w:val="00C955C2"/>
    <w:rsid w:val="00C960C7"/>
    <w:rsid w:val="00CA02C3"/>
    <w:rsid w:val="00CA31F4"/>
    <w:rsid w:val="00CA5920"/>
    <w:rsid w:val="00CA7E2B"/>
    <w:rsid w:val="00CB0EC5"/>
    <w:rsid w:val="00CB1407"/>
    <w:rsid w:val="00CB1653"/>
    <w:rsid w:val="00CB5EB0"/>
    <w:rsid w:val="00CC2A12"/>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BD"/>
    <w:rsid w:val="00D050DB"/>
    <w:rsid w:val="00D05C5E"/>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3F3B"/>
    <w:rsid w:val="00D24794"/>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759C7"/>
    <w:rsid w:val="00D80B17"/>
    <w:rsid w:val="00D80CC5"/>
    <w:rsid w:val="00D821C2"/>
    <w:rsid w:val="00D825CA"/>
    <w:rsid w:val="00D8308E"/>
    <w:rsid w:val="00D845D7"/>
    <w:rsid w:val="00D8498A"/>
    <w:rsid w:val="00D84BD0"/>
    <w:rsid w:val="00D87CE9"/>
    <w:rsid w:val="00D90E74"/>
    <w:rsid w:val="00D94977"/>
    <w:rsid w:val="00D961DF"/>
    <w:rsid w:val="00D97C54"/>
    <w:rsid w:val="00DA0659"/>
    <w:rsid w:val="00DA205D"/>
    <w:rsid w:val="00DA2CF1"/>
    <w:rsid w:val="00DA3313"/>
    <w:rsid w:val="00DA3E1D"/>
    <w:rsid w:val="00DA47F8"/>
    <w:rsid w:val="00DA5FED"/>
    <w:rsid w:val="00DA76E8"/>
    <w:rsid w:val="00DB0700"/>
    <w:rsid w:val="00DB3E22"/>
    <w:rsid w:val="00DB523A"/>
    <w:rsid w:val="00DB5955"/>
    <w:rsid w:val="00DB59A6"/>
    <w:rsid w:val="00DC0331"/>
    <w:rsid w:val="00DC1C83"/>
    <w:rsid w:val="00DC3489"/>
    <w:rsid w:val="00DC4031"/>
    <w:rsid w:val="00DC4238"/>
    <w:rsid w:val="00DC4B8B"/>
    <w:rsid w:val="00DC5157"/>
    <w:rsid w:val="00DC7DBE"/>
    <w:rsid w:val="00DD564A"/>
    <w:rsid w:val="00DD5E78"/>
    <w:rsid w:val="00DE23A1"/>
    <w:rsid w:val="00DE3683"/>
    <w:rsid w:val="00DE3866"/>
    <w:rsid w:val="00DE38C3"/>
    <w:rsid w:val="00DE3B99"/>
    <w:rsid w:val="00DE3E3E"/>
    <w:rsid w:val="00DE4801"/>
    <w:rsid w:val="00DE6027"/>
    <w:rsid w:val="00DE7192"/>
    <w:rsid w:val="00DE726B"/>
    <w:rsid w:val="00DE7933"/>
    <w:rsid w:val="00DE7AAD"/>
    <w:rsid w:val="00DF18FC"/>
    <w:rsid w:val="00DF1E8A"/>
    <w:rsid w:val="00DF2DB3"/>
    <w:rsid w:val="00DF3346"/>
    <w:rsid w:val="00DF5E25"/>
    <w:rsid w:val="00DF622B"/>
    <w:rsid w:val="00DF7EA4"/>
    <w:rsid w:val="00E005F7"/>
    <w:rsid w:val="00E017D7"/>
    <w:rsid w:val="00E01A0C"/>
    <w:rsid w:val="00E020D9"/>
    <w:rsid w:val="00E03181"/>
    <w:rsid w:val="00E039FA"/>
    <w:rsid w:val="00E0432C"/>
    <w:rsid w:val="00E06C83"/>
    <w:rsid w:val="00E06D82"/>
    <w:rsid w:val="00E11A50"/>
    <w:rsid w:val="00E12559"/>
    <w:rsid w:val="00E13D07"/>
    <w:rsid w:val="00E14600"/>
    <w:rsid w:val="00E155B7"/>
    <w:rsid w:val="00E158C2"/>
    <w:rsid w:val="00E162A3"/>
    <w:rsid w:val="00E166C5"/>
    <w:rsid w:val="00E17B65"/>
    <w:rsid w:val="00E2008C"/>
    <w:rsid w:val="00E21FE2"/>
    <w:rsid w:val="00E222FB"/>
    <w:rsid w:val="00E22380"/>
    <w:rsid w:val="00E223C3"/>
    <w:rsid w:val="00E22887"/>
    <w:rsid w:val="00E23129"/>
    <w:rsid w:val="00E26191"/>
    <w:rsid w:val="00E26914"/>
    <w:rsid w:val="00E269F7"/>
    <w:rsid w:val="00E27AC5"/>
    <w:rsid w:val="00E27EB9"/>
    <w:rsid w:val="00E3048A"/>
    <w:rsid w:val="00E34ED9"/>
    <w:rsid w:val="00E37362"/>
    <w:rsid w:val="00E40577"/>
    <w:rsid w:val="00E4119D"/>
    <w:rsid w:val="00E42157"/>
    <w:rsid w:val="00E4259B"/>
    <w:rsid w:val="00E44C02"/>
    <w:rsid w:val="00E4537A"/>
    <w:rsid w:val="00E45EC9"/>
    <w:rsid w:val="00E46584"/>
    <w:rsid w:val="00E5047D"/>
    <w:rsid w:val="00E51F16"/>
    <w:rsid w:val="00E52C14"/>
    <w:rsid w:val="00E5506D"/>
    <w:rsid w:val="00E55644"/>
    <w:rsid w:val="00E557A4"/>
    <w:rsid w:val="00E567B3"/>
    <w:rsid w:val="00E6161D"/>
    <w:rsid w:val="00E61D25"/>
    <w:rsid w:val="00E630D5"/>
    <w:rsid w:val="00E65507"/>
    <w:rsid w:val="00E67D66"/>
    <w:rsid w:val="00E70DF7"/>
    <w:rsid w:val="00E72D46"/>
    <w:rsid w:val="00E73F40"/>
    <w:rsid w:val="00E75F6D"/>
    <w:rsid w:val="00E760CC"/>
    <w:rsid w:val="00E80962"/>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EF1B20"/>
    <w:rsid w:val="00F00A7F"/>
    <w:rsid w:val="00F00E0C"/>
    <w:rsid w:val="00F02397"/>
    <w:rsid w:val="00F031BF"/>
    <w:rsid w:val="00F03F94"/>
    <w:rsid w:val="00F0620A"/>
    <w:rsid w:val="00F06474"/>
    <w:rsid w:val="00F10EE2"/>
    <w:rsid w:val="00F141C8"/>
    <w:rsid w:val="00F14B58"/>
    <w:rsid w:val="00F16DB3"/>
    <w:rsid w:val="00F17C28"/>
    <w:rsid w:val="00F22FF7"/>
    <w:rsid w:val="00F23A59"/>
    <w:rsid w:val="00F240FD"/>
    <w:rsid w:val="00F2525C"/>
    <w:rsid w:val="00F2622F"/>
    <w:rsid w:val="00F26D69"/>
    <w:rsid w:val="00F3098A"/>
    <w:rsid w:val="00F367B2"/>
    <w:rsid w:val="00F36F80"/>
    <w:rsid w:val="00F400A2"/>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EA4"/>
    <w:rsid w:val="00F6628F"/>
    <w:rsid w:val="00F66C6E"/>
    <w:rsid w:val="00F7017C"/>
    <w:rsid w:val="00F71F60"/>
    <w:rsid w:val="00F7295A"/>
    <w:rsid w:val="00F80ACD"/>
    <w:rsid w:val="00F80CCD"/>
    <w:rsid w:val="00F84AE7"/>
    <w:rsid w:val="00F8622C"/>
    <w:rsid w:val="00F90832"/>
    <w:rsid w:val="00F908A1"/>
    <w:rsid w:val="00F9255D"/>
    <w:rsid w:val="00F93D76"/>
    <w:rsid w:val="00F94120"/>
    <w:rsid w:val="00F964EB"/>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692"/>
    <w:rsid w:val="00FE7255"/>
    <w:rsid w:val="00FE7652"/>
    <w:rsid w:val="00FF1E18"/>
    <w:rsid w:val="00FF2596"/>
    <w:rsid w:val="00FF37F7"/>
    <w:rsid w:val="00FF3AA6"/>
    <w:rsid w:val="00FF4618"/>
    <w:rsid w:val="00FF4BBC"/>
    <w:rsid w:val="00FF6E9C"/>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1912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32</cp:revision>
  <cp:lastPrinted>2021-12-11T20:30:00Z</cp:lastPrinted>
  <dcterms:created xsi:type="dcterms:W3CDTF">2021-11-22T22:44:00Z</dcterms:created>
  <dcterms:modified xsi:type="dcterms:W3CDTF">2021-12-11T20:33:00Z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